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081" w:type="dxa"/>
        <w:tblInd w:w="108" w:type="dxa"/>
        <w:tblLook w:val="04A0" w:firstRow="1" w:lastRow="0" w:firstColumn="1" w:lastColumn="0" w:noHBand="0" w:noVBand="1"/>
      </w:tblPr>
      <w:tblGrid>
        <w:gridCol w:w="2127"/>
        <w:gridCol w:w="5728"/>
        <w:gridCol w:w="2226"/>
      </w:tblGrid>
      <w:tr w:rsidR="0056003C" w:rsidRPr="00102E6C" w14:paraId="744D12B3" w14:textId="77777777" w:rsidTr="00D23165">
        <w:trPr>
          <w:trHeight w:val="702"/>
        </w:trPr>
        <w:tc>
          <w:tcPr>
            <w:tcW w:w="2127" w:type="dxa"/>
            <w:vAlign w:val="center"/>
          </w:tcPr>
          <w:p w14:paraId="29D981AF" w14:textId="40734ECB" w:rsidR="0056003C" w:rsidRPr="00102E6C" w:rsidRDefault="009921CB" w:rsidP="00D23165">
            <w:pPr>
              <w:tabs>
                <w:tab w:val="right" w:pos="8100"/>
              </w:tabs>
              <w:ind w:left="-817"/>
              <w:jc w:val="center"/>
              <w:rPr>
                <w:rFonts w:cs="Tahoma"/>
                <w:b/>
                <w:color w:val="000000"/>
                <w:sz w:val="28"/>
                <w:szCs w:val="28"/>
              </w:rPr>
            </w:pPr>
            <w:r w:rsidRPr="00102E6C">
              <w:rPr>
                <w:noProof/>
                <w:lang w:val="en-IE" w:eastAsia="en-IE"/>
              </w:rPr>
              <w:drawing>
                <wp:inline distT="0" distB="0" distL="0" distR="0" wp14:anchorId="06D25B40" wp14:editId="52714416">
                  <wp:extent cx="1200290" cy="619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6626" cy="617235"/>
                          </a:xfrm>
                          <a:prstGeom prst="rect">
                            <a:avLst/>
                          </a:prstGeom>
                          <a:noFill/>
                          <a:ln>
                            <a:noFill/>
                          </a:ln>
                        </pic:spPr>
                      </pic:pic>
                    </a:graphicData>
                  </a:graphic>
                </wp:inline>
              </w:drawing>
            </w:r>
          </w:p>
        </w:tc>
        <w:tc>
          <w:tcPr>
            <w:tcW w:w="5728" w:type="dxa"/>
            <w:vAlign w:val="center"/>
          </w:tcPr>
          <w:p w14:paraId="1850E673" w14:textId="77777777" w:rsidR="008973D8" w:rsidRPr="00102E6C" w:rsidRDefault="008973D8" w:rsidP="008973D8">
            <w:pPr>
              <w:tabs>
                <w:tab w:val="left" w:pos="-720"/>
                <w:tab w:val="left" w:pos="720"/>
                <w:tab w:val="left" w:pos="1440"/>
                <w:tab w:val="left" w:pos="2142"/>
                <w:tab w:val="left" w:pos="2880"/>
              </w:tabs>
              <w:suppressAutoHyphens/>
              <w:ind w:left="2142" w:hanging="2142"/>
              <w:jc w:val="center"/>
              <w:rPr>
                <w:b/>
                <w:color w:val="7F7F7F" w:themeColor="text1" w:themeTint="80"/>
                <w:szCs w:val="22"/>
              </w:rPr>
            </w:pPr>
            <w:r w:rsidRPr="00102E6C">
              <w:rPr>
                <w:b/>
                <w:color w:val="7F7F7F" w:themeColor="text1" w:themeTint="80"/>
                <w:szCs w:val="22"/>
              </w:rPr>
              <w:t>Grant Agreement: 644715</w:t>
            </w:r>
          </w:p>
          <w:p w14:paraId="72A59561" w14:textId="77777777" w:rsidR="008973D8" w:rsidRPr="00102E6C" w:rsidRDefault="00DC5BD4" w:rsidP="00D23165">
            <w:pPr>
              <w:tabs>
                <w:tab w:val="right" w:pos="8100"/>
              </w:tabs>
              <w:ind w:left="-250"/>
              <w:jc w:val="center"/>
              <w:rPr>
                <w:rFonts w:cs="Tahoma"/>
                <w:b/>
                <w:color w:val="000000"/>
                <w:sz w:val="28"/>
                <w:szCs w:val="28"/>
              </w:rPr>
            </w:pPr>
            <w:r w:rsidRPr="00102E6C">
              <w:rPr>
                <w:rFonts w:cs="Tahoma"/>
                <w:noProof/>
                <w:lang w:val="en-IE" w:eastAsia="en-IE"/>
              </w:rPr>
              <w:drawing>
                <wp:anchor distT="0" distB="0" distL="114300" distR="114300" simplePos="0" relativeHeight="251655680" behindDoc="1" locked="0" layoutInCell="1" allowOverlap="1" wp14:anchorId="4CDB5A28" wp14:editId="161E9EC1">
                  <wp:simplePos x="0" y="0"/>
                  <wp:positionH relativeFrom="column">
                    <wp:posOffset>360045</wp:posOffset>
                  </wp:positionH>
                  <wp:positionV relativeFrom="paragraph">
                    <wp:posOffset>281305</wp:posOffset>
                  </wp:positionV>
                  <wp:extent cx="2676525" cy="1760220"/>
                  <wp:effectExtent l="0" t="0" r="0" b="0"/>
                  <wp:wrapNone/>
                  <wp:docPr id="9" name="Picture 9" descr="Macintosh HD:Users:sdavy:Dropbox:AquaSmart:LOGO:AQUASMART LOG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Macintosh HD:Users:sdavy:Dropbox:AquaSmart:LOGO:AQUASMART LOGO.pdf"/>
                          <pic:cNvPicPr>
                            <a:picLocks noChangeAspect="1" noChangeArrowheads="1"/>
                          </pic:cNvPicPr>
                        </pic:nvPicPr>
                        <pic:blipFill rotWithShape="1">
                          <a:blip r:embed="rId10">
                            <a:extLst>
                              <a:ext uri="{28A0092B-C50C-407E-A947-70E740481C1C}">
                                <a14:useLocalDpi xmlns:a14="http://schemas.microsoft.com/office/drawing/2010/main" val="0"/>
                              </a:ext>
                            </a:extLst>
                          </a:blip>
                          <a:srcRect l="-32749" t="11545" r="-32749" b="11545"/>
                          <a:stretch/>
                        </pic:blipFill>
                        <pic:spPr bwMode="auto">
                          <a:xfrm>
                            <a:off x="0" y="0"/>
                            <a:ext cx="2676525" cy="1760220"/>
                          </a:xfrm>
                          <a:prstGeom prst="rect">
                            <a:avLst/>
                          </a:prstGeom>
                          <a:noFill/>
                          <a:ln>
                            <a:noFill/>
                          </a:ln>
                        </pic:spPr>
                      </pic:pic>
                    </a:graphicData>
                  </a:graphic>
                </wp:anchor>
              </w:drawing>
            </w:r>
          </w:p>
        </w:tc>
        <w:tc>
          <w:tcPr>
            <w:tcW w:w="2226" w:type="dxa"/>
            <w:vAlign w:val="center"/>
          </w:tcPr>
          <w:p w14:paraId="55608EA4" w14:textId="77777777" w:rsidR="0056003C" w:rsidRPr="00102E6C" w:rsidRDefault="009921CB" w:rsidP="001C0CB2">
            <w:pPr>
              <w:tabs>
                <w:tab w:val="right" w:pos="8100"/>
              </w:tabs>
              <w:jc w:val="center"/>
              <w:rPr>
                <w:rFonts w:cs="Tahoma"/>
                <w:b/>
                <w:color w:val="000000"/>
                <w:sz w:val="28"/>
                <w:szCs w:val="28"/>
              </w:rPr>
            </w:pPr>
            <w:r w:rsidRPr="00102E6C">
              <w:rPr>
                <w:rFonts w:cs="Tahoma"/>
                <w:b/>
                <w:noProof/>
                <w:color w:val="000000"/>
                <w:sz w:val="28"/>
                <w:szCs w:val="28"/>
                <w:lang w:val="en-IE" w:eastAsia="en-IE"/>
              </w:rPr>
              <w:drawing>
                <wp:inline distT="0" distB="0" distL="0" distR="0" wp14:anchorId="2FBD0D02" wp14:editId="02A8D6BA">
                  <wp:extent cx="1269389" cy="7239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570" cy="726855"/>
                          </a:xfrm>
                          <a:prstGeom prst="rect">
                            <a:avLst/>
                          </a:prstGeom>
                          <a:noFill/>
                          <a:ln>
                            <a:noFill/>
                          </a:ln>
                        </pic:spPr>
                      </pic:pic>
                    </a:graphicData>
                  </a:graphic>
                </wp:inline>
              </w:drawing>
            </w:r>
          </w:p>
        </w:tc>
      </w:tr>
    </w:tbl>
    <w:p w14:paraId="4BD35729" w14:textId="77777777" w:rsidR="0056003C" w:rsidRPr="00102E6C" w:rsidRDefault="0056003C" w:rsidP="0056003C">
      <w:pPr>
        <w:rPr>
          <w:rFonts w:cs="Tahoma"/>
        </w:rPr>
      </w:pPr>
    </w:p>
    <w:p w14:paraId="05C39CBC" w14:textId="77777777" w:rsidR="00002258" w:rsidRPr="00102E6C" w:rsidRDefault="00002258" w:rsidP="00002258">
      <w:pPr>
        <w:jc w:val="center"/>
        <w:rPr>
          <w:rFonts w:cs="Tahoma"/>
          <w:lang w:eastAsia="en-IE"/>
        </w:rPr>
      </w:pPr>
    </w:p>
    <w:p w14:paraId="3C608DCC" w14:textId="77777777" w:rsidR="0056003C" w:rsidRPr="00102E6C" w:rsidRDefault="0056003C" w:rsidP="0056003C">
      <w:pPr>
        <w:jc w:val="right"/>
        <w:rPr>
          <w:rFonts w:cs="Tahoma"/>
          <w:lang w:eastAsia="en-IE"/>
        </w:rPr>
      </w:pPr>
    </w:p>
    <w:p w14:paraId="5F2C991C" w14:textId="77777777" w:rsidR="009921CB" w:rsidRPr="00102E6C" w:rsidRDefault="004E70A6" w:rsidP="004E70A6">
      <w:pPr>
        <w:tabs>
          <w:tab w:val="left" w:pos="7920"/>
        </w:tabs>
        <w:rPr>
          <w:rFonts w:cs="Tahoma"/>
          <w:lang w:eastAsia="en-IE"/>
        </w:rPr>
      </w:pPr>
      <w:r w:rsidRPr="00102E6C">
        <w:rPr>
          <w:rFonts w:cs="Tahoma"/>
          <w:lang w:eastAsia="en-IE"/>
        </w:rPr>
        <w:tab/>
      </w:r>
    </w:p>
    <w:p w14:paraId="4CFAA462" w14:textId="77777777" w:rsidR="009921CB" w:rsidRPr="00102E6C" w:rsidRDefault="009921CB" w:rsidP="0056003C">
      <w:pPr>
        <w:jc w:val="right"/>
        <w:rPr>
          <w:rFonts w:cs="Tahoma"/>
          <w:lang w:eastAsia="en-IE"/>
        </w:rPr>
      </w:pPr>
    </w:p>
    <w:p w14:paraId="46811BF1" w14:textId="77777777" w:rsidR="007130D9" w:rsidRPr="00102E6C" w:rsidRDefault="007130D9" w:rsidP="0056003C">
      <w:pPr>
        <w:jc w:val="right"/>
        <w:rPr>
          <w:rFonts w:cs="Tahoma"/>
          <w:lang w:eastAsia="en-IE"/>
        </w:rPr>
      </w:pPr>
    </w:p>
    <w:p w14:paraId="6219CC4F" w14:textId="77777777" w:rsidR="0056003C" w:rsidRPr="00102E6C" w:rsidRDefault="0056003C" w:rsidP="009F589A">
      <w:pPr>
        <w:pStyle w:val="Teststyle"/>
        <w:shd w:val="clear" w:color="auto" w:fill="548DD4" w:themeFill="text2" w:themeFillTint="99"/>
        <w:tabs>
          <w:tab w:val="left" w:pos="360"/>
          <w:tab w:val="left" w:pos="3059"/>
          <w:tab w:val="center" w:pos="4762"/>
          <w:tab w:val="right" w:pos="9899"/>
        </w:tabs>
        <w:jc w:val="center"/>
        <w:rPr>
          <w:color w:val="FFFFFF" w:themeColor="background1"/>
          <w:sz w:val="24"/>
          <w:lang w:val="en-GB"/>
        </w:rPr>
      </w:pPr>
      <w:bookmarkStart w:id="0" w:name="_Toc346848229"/>
      <w:bookmarkStart w:id="1" w:name="_Toc346889957"/>
      <w:bookmarkStart w:id="2" w:name="_Toc346929287"/>
      <w:bookmarkStart w:id="3" w:name="_Toc347196917"/>
      <w:bookmarkStart w:id="4" w:name="_Toc347198236"/>
      <w:bookmarkStart w:id="5" w:name="_Toc347347738"/>
      <w:bookmarkStart w:id="6" w:name="_Toc347362014"/>
      <w:bookmarkStart w:id="7" w:name="_Toc352946423"/>
      <w:bookmarkStart w:id="8" w:name="_Toc352946632"/>
      <w:bookmarkStart w:id="9" w:name="_Toc353466128"/>
      <w:bookmarkStart w:id="10" w:name="_Toc411507233"/>
      <w:r w:rsidRPr="00102E6C">
        <w:rPr>
          <w:color w:val="FFFFFF" w:themeColor="background1"/>
          <w:sz w:val="24"/>
          <w:lang w:val="en-GB"/>
        </w:rPr>
        <w:t>“</w:t>
      </w:r>
      <w:bookmarkStart w:id="11" w:name="_Toc346848230"/>
      <w:bookmarkStart w:id="12" w:name="_Toc346889958"/>
      <w:bookmarkStart w:id="13" w:name="_Toc346929288"/>
      <w:bookmarkStart w:id="14" w:name="_Toc347196918"/>
      <w:bookmarkStart w:id="15" w:name="_Toc347198237"/>
      <w:bookmarkStart w:id="16" w:name="_Toc347347739"/>
      <w:bookmarkStart w:id="17" w:name="_Toc347362015"/>
      <w:bookmarkStart w:id="18" w:name="_Toc352946424"/>
      <w:bookmarkStart w:id="19" w:name="_Toc352946633"/>
      <w:bookmarkStart w:id="20" w:name="_Toc353466129"/>
      <w:bookmarkEnd w:id="0"/>
      <w:bookmarkEnd w:id="1"/>
      <w:bookmarkEnd w:id="2"/>
      <w:bookmarkEnd w:id="3"/>
      <w:bookmarkEnd w:id="4"/>
      <w:bookmarkEnd w:id="5"/>
      <w:bookmarkEnd w:id="6"/>
      <w:bookmarkEnd w:id="7"/>
      <w:bookmarkEnd w:id="8"/>
      <w:bookmarkEnd w:id="9"/>
      <w:r w:rsidR="009921CB" w:rsidRPr="00102E6C">
        <w:rPr>
          <w:color w:val="FFFFFF" w:themeColor="background1"/>
          <w:sz w:val="24"/>
          <w:lang w:val="en-GB"/>
        </w:rPr>
        <w:t>Aquaculture Smart and Open Data Analytics as a Service</w:t>
      </w:r>
      <w:bookmarkEnd w:id="11"/>
      <w:bookmarkEnd w:id="12"/>
      <w:bookmarkEnd w:id="13"/>
      <w:bookmarkEnd w:id="14"/>
      <w:bookmarkEnd w:id="15"/>
      <w:bookmarkEnd w:id="16"/>
      <w:bookmarkEnd w:id="17"/>
      <w:bookmarkEnd w:id="18"/>
      <w:bookmarkEnd w:id="19"/>
      <w:bookmarkEnd w:id="20"/>
      <w:r w:rsidR="009921CB" w:rsidRPr="00102E6C">
        <w:rPr>
          <w:color w:val="FFFFFF" w:themeColor="background1"/>
          <w:sz w:val="24"/>
          <w:lang w:val="en-GB"/>
        </w:rPr>
        <w:t>”</w:t>
      </w:r>
      <w:bookmarkEnd w:id="10"/>
    </w:p>
    <w:p w14:paraId="12BFD1C9" w14:textId="77777777" w:rsidR="0056003C" w:rsidRPr="00102E6C" w:rsidRDefault="0056003C" w:rsidP="0056003C">
      <w:pPr>
        <w:jc w:val="center"/>
        <w:rPr>
          <w:b/>
          <w:sz w:val="28"/>
          <w:szCs w:val="32"/>
        </w:rPr>
      </w:pPr>
    </w:p>
    <w:p w14:paraId="1CA4FB93" w14:textId="77777777" w:rsidR="0056003C" w:rsidRPr="00102E6C" w:rsidRDefault="0056003C" w:rsidP="00D23165">
      <w:pPr>
        <w:pStyle w:val="Teststyle"/>
        <w:ind w:firstLine="284"/>
        <w:jc w:val="center"/>
        <w:rPr>
          <w:b/>
          <w:lang w:val="en-GB"/>
        </w:rPr>
      </w:pPr>
      <w:bookmarkStart w:id="21" w:name="_Toc346848231"/>
      <w:bookmarkStart w:id="22" w:name="_Toc346889959"/>
      <w:bookmarkStart w:id="23" w:name="_Toc346929289"/>
      <w:bookmarkStart w:id="24" w:name="_Toc347196919"/>
      <w:bookmarkStart w:id="25" w:name="_Toc347198238"/>
      <w:bookmarkStart w:id="26" w:name="_Toc347347740"/>
      <w:bookmarkStart w:id="27" w:name="_Toc347362016"/>
      <w:bookmarkStart w:id="28" w:name="_Toc352946425"/>
      <w:bookmarkStart w:id="29" w:name="_Toc352946634"/>
      <w:bookmarkStart w:id="30" w:name="_Toc353466130"/>
      <w:bookmarkStart w:id="31" w:name="_Toc411507234"/>
      <w:r w:rsidRPr="00102E6C">
        <w:rPr>
          <w:b/>
          <w:lang w:val="en-GB"/>
        </w:rPr>
        <w:t xml:space="preserve">Deliverable </w:t>
      </w:r>
      <w:r w:rsidR="005E3989" w:rsidRPr="00102E6C">
        <w:rPr>
          <w:b/>
          <w:lang w:val="en-GB"/>
        </w:rPr>
        <w:t>D</w:t>
      </w:r>
      <w:r w:rsidR="0041081F" w:rsidRPr="00102E6C">
        <w:rPr>
          <w:b/>
          <w:lang w:val="en-GB"/>
        </w:rPr>
        <w:t>2</w:t>
      </w:r>
      <w:r w:rsidR="00B86224" w:rsidRPr="00102E6C">
        <w:rPr>
          <w:b/>
          <w:lang w:val="en-GB"/>
        </w:rPr>
        <w:t>.</w:t>
      </w:r>
      <w:bookmarkEnd w:id="21"/>
      <w:bookmarkEnd w:id="22"/>
      <w:bookmarkEnd w:id="23"/>
      <w:bookmarkEnd w:id="24"/>
      <w:bookmarkEnd w:id="25"/>
      <w:bookmarkEnd w:id="26"/>
      <w:bookmarkEnd w:id="27"/>
      <w:bookmarkEnd w:id="28"/>
      <w:bookmarkEnd w:id="29"/>
      <w:bookmarkEnd w:id="30"/>
      <w:bookmarkEnd w:id="31"/>
      <w:r w:rsidR="0041081F" w:rsidRPr="00102E6C">
        <w:rPr>
          <w:b/>
          <w:lang w:val="en-GB"/>
        </w:rPr>
        <w:t>3</w:t>
      </w:r>
    </w:p>
    <w:p w14:paraId="0053F87E" w14:textId="77777777" w:rsidR="0056003C" w:rsidRPr="00102E6C" w:rsidRDefault="009921CB" w:rsidP="00D23165">
      <w:pPr>
        <w:pStyle w:val="Teststyle"/>
        <w:tabs>
          <w:tab w:val="left" w:pos="6583"/>
          <w:tab w:val="right" w:pos="9899"/>
        </w:tabs>
        <w:ind w:firstLine="284"/>
        <w:jc w:val="center"/>
        <w:rPr>
          <w:b/>
          <w:lang w:val="en-GB"/>
        </w:rPr>
      </w:pPr>
      <w:bookmarkStart w:id="32" w:name="_Toc411507235"/>
      <w:bookmarkStart w:id="33" w:name="_Toc346848232"/>
      <w:bookmarkStart w:id="34" w:name="_Toc346889960"/>
      <w:bookmarkStart w:id="35" w:name="_Toc346929290"/>
      <w:bookmarkStart w:id="36" w:name="_Toc347196920"/>
      <w:bookmarkStart w:id="37" w:name="_Toc347198239"/>
      <w:bookmarkStart w:id="38" w:name="_Toc347347741"/>
      <w:bookmarkStart w:id="39" w:name="_Toc347362017"/>
      <w:r w:rsidRPr="00102E6C">
        <w:rPr>
          <w:b/>
          <w:lang w:val="en-GB"/>
        </w:rPr>
        <w:t>D</w:t>
      </w:r>
      <w:r w:rsidR="0041081F" w:rsidRPr="00102E6C">
        <w:rPr>
          <w:b/>
          <w:lang w:val="en-GB"/>
        </w:rPr>
        <w:t>ata Analytics in Aquaculture</w:t>
      </w:r>
      <w:bookmarkEnd w:id="32"/>
      <w:bookmarkEnd w:id="33"/>
      <w:bookmarkEnd w:id="34"/>
      <w:bookmarkEnd w:id="35"/>
      <w:bookmarkEnd w:id="36"/>
      <w:bookmarkEnd w:id="37"/>
      <w:bookmarkEnd w:id="38"/>
      <w:bookmarkEnd w:id="39"/>
    </w:p>
    <w:p w14:paraId="3070B531" w14:textId="77777777" w:rsidR="00002258" w:rsidRPr="00102E6C" w:rsidRDefault="00002258" w:rsidP="0056003C"/>
    <w:tbl>
      <w:tblPr>
        <w:tblpPr w:leftFromText="180" w:rightFromText="180" w:vertAnchor="text" w:horzAnchor="margin" w:tblpXSpec="right" w:tblpY="42"/>
        <w:tblW w:w="8770" w:type="dxa"/>
        <w:tblBorders>
          <w:top w:val="single" w:sz="8" w:space="0" w:color="000000"/>
          <w:left w:val="single" w:sz="8" w:space="0" w:color="000000"/>
          <w:bottom w:val="single" w:sz="8" w:space="0" w:color="000000"/>
          <w:right w:val="single" w:sz="8" w:space="0" w:color="000000"/>
        </w:tblBorders>
        <w:tblLook w:val="01E0" w:firstRow="1" w:lastRow="1" w:firstColumn="1" w:lastColumn="1" w:noHBand="0" w:noVBand="0"/>
      </w:tblPr>
      <w:tblGrid>
        <w:gridCol w:w="2802"/>
        <w:gridCol w:w="5968"/>
      </w:tblGrid>
      <w:tr w:rsidR="002805E6" w:rsidRPr="00102E6C" w14:paraId="2C6814FD" w14:textId="77777777" w:rsidTr="002805E6">
        <w:trPr>
          <w:trHeight w:val="404"/>
        </w:trPr>
        <w:tc>
          <w:tcPr>
            <w:tcW w:w="2802" w:type="dxa"/>
            <w:tcBorders>
              <w:top w:val="nil"/>
              <w:left w:val="nil"/>
              <w:bottom w:val="single" w:sz="18" w:space="0" w:color="000000"/>
              <w:right w:val="nil"/>
            </w:tcBorders>
            <w:shd w:val="clear" w:color="auto" w:fill="FFFFFF"/>
            <w:vAlign w:val="center"/>
          </w:tcPr>
          <w:p w14:paraId="5B538763" w14:textId="77777777" w:rsidR="002805E6" w:rsidRPr="00102E6C" w:rsidRDefault="002805E6" w:rsidP="002805E6">
            <w:pPr>
              <w:jc w:val="right"/>
              <w:rPr>
                <w:rFonts w:cs="Tahoma"/>
                <w:b/>
                <w:color w:val="000000"/>
                <w:szCs w:val="20"/>
              </w:rPr>
            </w:pPr>
            <w:r w:rsidRPr="00102E6C">
              <w:rPr>
                <w:rFonts w:cs="Tahoma"/>
                <w:b/>
                <w:color w:val="000000"/>
                <w:szCs w:val="20"/>
              </w:rPr>
              <w:t>Work package:</w:t>
            </w:r>
          </w:p>
        </w:tc>
        <w:tc>
          <w:tcPr>
            <w:tcW w:w="5968" w:type="dxa"/>
            <w:tcBorders>
              <w:top w:val="nil"/>
              <w:left w:val="nil"/>
              <w:bottom w:val="single" w:sz="18" w:space="0" w:color="000000"/>
              <w:right w:val="nil"/>
            </w:tcBorders>
            <w:shd w:val="clear" w:color="auto" w:fill="FFFFFF"/>
            <w:vAlign w:val="center"/>
          </w:tcPr>
          <w:p w14:paraId="2E7DD52E" w14:textId="77777777" w:rsidR="002805E6" w:rsidRPr="00102E6C" w:rsidRDefault="002805E6" w:rsidP="002805E6">
            <w:pPr>
              <w:jc w:val="left"/>
              <w:rPr>
                <w:rFonts w:cs="Tahoma"/>
                <w:color w:val="000000"/>
                <w:szCs w:val="20"/>
              </w:rPr>
            </w:pPr>
            <w:r w:rsidRPr="00102E6C">
              <w:rPr>
                <w:rFonts w:cs="Tahoma"/>
                <w:color w:val="000000"/>
                <w:szCs w:val="20"/>
              </w:rPr>
              <w:t xml:space="preserve">WP2 – </w:t>
            </w:r>
            <w:r w:rsidRPr="00102E6C">
              <w:t xml:space="preserve"> Open Cloud Data Platform</w:t>
            </w:r>
          </w:p>
        </w:tc>
      </w:tr>
      <w:tr w:rsidR="002805E6" w:rsidRPr="00714160" w14:paraId="5600029B" w14:textId="77777777" w:rsidTr="002805E6">
        <w:trPr>
          <w:trHeight w:val="357"/>
        </w:trPr>
        <w:tc>
          <w:tcPr>
            <w:tcW w:w="2802" w:type="dxa"/>
            <w:tcBorders>
              <w:top w:val="single" w:sz="18" w:space="0" w:color="000000"/>
              <w:left w:val="nil"/>
              <w:bottom w:val="nil"/>
              <w:right w:val="single" w:sz="8" w:space="0" w:color="000000"/>
            </w:tcBorders>
            <w:shd w:val="clear" w:color="auto" w:fill="FFFFFF"/>
            <w:vAlign w:val="center"/>
          </w:tcPr>
          <w:p w14:paraId="2FF9E821" w14:textId="04CB3416" w:rsidR="002805E6" w:rsidRPr="00102E6C" w:rsidRDefault="002805E6" w:rsidP="002805E6">
            <w:pPr>
              <w:ind w:hanging="284"/>
              <w:jc w:val="right"/>
              <w:rPr>
                <w:rFonts w:cs="Tahoma"/>
                <w:b/>
                <w:color w:val="000000"/>
                <w:szCs w:val="20"/>
              </w:rPr>
            </w:pPr>
            <w:r w:rsidRPr="00102E6C">
              <w:rPr>
                <w:rFonts w:cs="Tahoma"/>
                <w:b/>
                <w:color w:val="000000"/>
                <w:szCs w:val="20"/>
              </w:rPr>
              <w:t>Prepared By/Enquiries To:</w:t>
            </w:r>
          </w:p>
        </w:tc>
        <w:tc>
          <w:tcPr>
            <w:tcW w:w="5968" w:type="dxa"/>
            <w:tcBorders>
              <w:top w:val="single" w:sz="18" w:space="0" w:color="000000"/>
              <w:left w:val="single" w:sz="8" w:space="0" w:color="000000"/>
              <w:bottom w:val="nil"/>
              <w:right w:val="nil"/>
            </w:tcBorders>
            <w:shd w:val="clear" w:color="auto" w:fill="FFFFFF"/>
            <w:vAlign w:val="center"/>
          </w:tcPr>
          <w:p w14:paraId="214B1900" w14:textId="77777777" w:rsidR="002805E6" w:rsidRPr="008B6FA8" w:rsidRDefault="002805E6" w:rsidP="002805E6">
            <w:pPr>
              <w:jc w:val="left"/>
              <w:rPr>
                <w:rFonts w:cs="Tahoma"/>
                <w:color w:val="000000"/>
                <w:szCs w:val="20"/>
                <w:lang w:val="pt-PT"/>
              </w:rPr>
            </w:pPr>
            <w:r w:rsidRPr="008B6FA8">
              <w:rPr>
                <w:rFonts w:cs="Tahoma"/>
                <w:color w:val="000000"/>
                <w:szCs w:val="20"/>
                <w:lang w:val="pt-PT"/>
              </w:rPr>
              <w:t>João Pita Costa (</w:t>
            </w:r>
            <w:hyperlink r:id="rId12" w:history="1">
              <w:r w:rsidRPr="008B6FA8">
                <w:rPr>
                  <w:rStyle w:val="Hyperlink"/>
                  <w:rFonts w:cs="Tahoma"/>
                  <w:szCs w:val="20"/>
                  <w:lang w:val="pt-PT"/>
                </w:rPr>
                <w:t>jsi@aquasmartdata.eu</w:t>
              </w:r>
            </w:hyperlink>
            <w:r w:rsidRPr="008B6FA8">
              <w:rPr>
                <w:rFonts w:cs="Tahoma"/>
                <w:color w:val="000000"/>
                <w:szCs w:val="20"/>
                <w:lang w:val="pt-PT"/>
              </w:rPr>
              <w:t>) – JSI</w:t>
            </w:r>
          </w:p>
          <w:p w14:paraId="590AD4C3" w14:textId="77777777" w:rsidR="002805E6" w:rsidRPr="008B6FA8" w:rsidRDefault="002805E6" w:rsidP="002805E6">
            <w:pPr>
              <w:jc w:val="left"/>
              <w:rPr>
                <w:rFonts w:cs="Tahoma"/>
                <w:color w:val="000000"/>
                <w:szCs w:val="20"/>
                <w:lang w:val="pt-PT"/>
              </w:rPr>
            </w:pPr>
            <w:r w:rsidRPr="008B6FA8">
              <w:rPr>
                <w:rFonts w:cs="Tahoma"/>
                <w:color w:val="000000"/>
                <w:szCs w:val="20"/>
                <w:lang w:val="pt-PT"/>
              </w:rPr>
              <w:t>Matjaž Rihtar (</w:t>
            </w:r>
            <w:hyperlink r:id="rId13" w:history="1">
              <w:r w:rsidRPr="008B6FA8">
                <w:rPr>
                  <w:rStyle w:val="Hyperlink"/>
                  <w:rFonts w:cs="Tahoma"/>
                  <w:szCs w:val="20"/>
                  <w:lang w:val="pt-PT"/>
                </w:rPr>
                <w:t>jsi@aquasmartdata.eu</w:t>
              </w:r>
            </w:hyperlink>
            <w:r w:rsidRPr="008B6FA8">
              <w:rPr>
                <w:rFonts w:cs="Tahoma"/>
                <w:color w:val="000000"/>
                <w:szCs w:val="20"/>
                <w:lang w:val="pt-PT"/>
              </w:rPr>
              <w:t>) – JSI</w:t>
            </w:r>
          </w:p>
          <w:p w14:paraId="0F912CC9" w14:textId="77777777" w:rsidR="002805E6" w:rsidRPr="008B6FA8" w:rsidRDefault="002805E6" w:rsidP="002805E6">
            <w:pPr>
              <w:jc w:val="left"/>
              <w:rPr>
                <w:rFonts w:cs="Tahoma"/>
                <w:color w:val="000000"/>
                <w:szCs w:val="20"/>
                <w:lang w:val="pt-PT"/>
              </w:rPr>
            </w:pPr>
            <w:r w:rsidRPr="008B6FA8">
              <w:rPr>
                <w:rFonts w:cs="Tahoma"/>
                <w:color w:val="000000"/>
                <w:szCs w:val="20"/>
                <w:lang w:val="pt-PT"/>
              </w:rPr>
              <w:t>Ioannis Zarifis (</w:t>
            </w:r>
            <w:hyperlink r:id="rId14" w:history="1">
              <w:r w:rsidRPr="008B6FA8">
                <w:rPr>
                  <w:rStyle w:val="Hyperlink"/>
                  <w:rFonts w:cs="Tahoma"/>
                  <w:szCs w:val="20"/>
                  <w:lang w:val="pt-PT"/>
                </w:rPr>
                <w:t>i2s@aquasmartdata.eu</w:t>
              </w:r>
            </w:hyperlink>
            <w:r w:rsidRPr="008B6FA8">
              <w:rPr>
                <w:rFonts w:cs="Tahoma"/>
                <w:color w:val="000000"/>
                <w:szCs w:val="20"/>
                <w:lang w:val="pt-PT"/>
              </w:rPr>
              <w:t xml:space="preserve"> ) – I2S</w:t>
            </w:r>
          </w:p>
          <w:p w14:paraId="4F6FDCBB" w14:textId="77777777" w:rsidR="002805E6" w:rsidRPr="008B6FA8" w:rsidRDefault="002805E6" w:rsidP="002805E6">
            <w:pPr>
              <w:jc w:val="left"/>
              <w:rPr>
                <w:rFonts w:cs="Tahoma"/>
                <w:color w:val="000000"/>
                <w:szCs w:val="20"/>
                <w:lang w:val="pt-PT"/>
              </w:rPr>
            </w:pPr>
            <w:r w:rsidRPr="008B6FA8">
              <w:rPr>
                <w:rFonts w:cs="Tahoma"/>
                <w:color w:val="000000"/>
                <w:szCs w:val="20"/>
                <w:lang w:val="pt-PT"/>
              </w:rPr>
              <w:t>Gerasimos Antzoulatos (</w:t>
            </w:r>
            <w:hyperlink r:id="rId15" w:history="1">
              <w:r w:rsidRPr="008B6FA8">
                <w:rPr>
                  <w:rStyle w:val="Hyperlink"/>
                  <w:rFonts w:cs="Tahoma"/>
                  <w:szCs w:val="20"/>
                  <w:lang w:val="pt-PT"/>
                </w:rPr>
                <w:t>i2s@aquasmartdata.eu</w:t>
              </w:r>
            </w:hyperlink>
            <w:r w:rsidRPr="008B6FA8">
              <w:rPr>
                <w:rFonts w:cs="Tahoma"/>
                <w:color w:val="000000"/>
                <w:szCs w:val="20"/>
                <w:lang w:val="pt-PT"/>
              </w:rPr>
              <w:t xml:space="preserve"> ) – I2S</w:t>
            </w:r>
          </w:p>
          <w:p w14:paraId="1173D73D" w14:textId="77777777" w:rsidR="002805E6" w:rsidRPr="00102E6C" w:rsidRDefault="002805E6" w:rsidP="002805E6">
            <w:pPr>
              <w:jc w:val="left"/>
              <w:rPr>
                <w:rFonts w:cs="Tahoma"/>
                <w:color w:val="000000"/>
                <w:szCs w:val="20"/>
              </w:rPr>
            </w:pPr>
            <w:r w:rsidRPr="00102E6C">
              <w:rPr>
                <w:rFonts w:cs="Tahoma"/>
                <w:color w:val="000000"/>
                <w:szCs w:val="20"/>
              </w:rPr>
              <w:t>John McLaughlin (</w:t>
            </w:r>
            <w:hyperlink r:id="rId16" w:history="1">
              <w:r w:rsidRPr="00102E6C">
                <w:rPr>
                  <w:rStyle w:val="Hyperlink"/>
                  <w:rFonts w:cs="Tahoma"/>
                  <w:szCs w:val="20"/>
                </w:rPr>
                <w:t>tssg@aquasmartdata.eu</w:t>
              </w:r>
            </w:hyperlink>
            <w:r w:rsidRPr="00102E6C">
              <w:rPr>
                <w:rFonts w:cs="Tahoma"/>
                <w:color w:val="000000"/>
                <w:szCs w:val="20"/>
              </w:rPr>
              <w:t xml:space="preserve"> ) – I2S</w:t>
            </w:r>
          </w:p>
          <w:p w14:paraId="241508D1" w14:textId="77777777" w:rsidR="002805E6" w:rsidRPr="008B6FA8" w:rsidRDefault="002805E6" w:rsidP="002805E6">
            <w:pPr>
              <w:jc w:val="left"/>
              <w:rPr>
                <w:rFonts w:cs="Tahoma"/>
                <w:color w:val="000000"/>
                <w:szCs w:val="20"/>
                <w:lang w:val="pt-PT"/>
              </w:rPr>
            </w:pPr>
            <w:r w:rsidRPr="008B6FA8">
              <w:rPr>
                <w:rFonts w:cs="Tahoma"/>
                <w:color w:val="000000"/>
                <w:szCs w:val="20"/>
                <w:lang w:val="pt-PT"/>
              </w:rPr>
              <w:t>Derek O’Keefe (</w:t>
            </w:r>
            <w:hyperlink r:id="rId17" w:history="1">
              <w:r w:rsidRPr="008B6FA8">
                <w:rPr>
                  <w:rStyle w:val="Hyperlink"/>
                  <w:rFonts w:cs="Tahoma"/>
                  <w:szCs w:val="20"/>
                  <w:lang w:val="pt-PT"/>
                </w:rPr>
                <w:t>tssg@aquasmartdata.eu</w:t>
              </w:r>
            </w:hyperlink>
            <w:r w:rsidRPr="008B6FA8">
              <w:rPr>
                <w:rFonts w:cs="Tahoma"/>
                <w:color w:val="000000"/>
                <w:szCs w:val="20"/>
                <w:lang w:val="pt-PT"/>
              </w:rPr>
              <w:t xml:space="preserve"> ) – I2S</w:t>
            </w:r>
          </w:p>
        </w:tc>
      </w:tr>
      <w:tr w:rsidR="002805E6" w:rsidRPr="00102E6C" w14:paraId="1AE6FFFF" w14:textId="77777777" w:rsidTr="002805E6">
        <w:trPr>
          <w:trHeight w:val="357"/>
        </w:trPr>
        <w:tc>
          <w:tcPr>
            <w:tcW w:w="2802" w:type="dxa"/>
            <w:tcBorders>
              <w:top w:val="nil"/>
              <w:left w:val="nil"/>
              <w:bottom w:val="nil"/>
              <w:right w:val="single" w:sz="8" w:space="0" w:color="000000"/>
            </w:tcBorders>
            <w:shd w:val="clear" w:color="auto" w:fill="FFFFFF"/>
            <w:vAlign w:val="center"/>
          </w:tcPr>
          <w:p w14:paraId="5970D57D" w14:textId="77777777" w:rsidR="002805E6" w:rsidRPr="00102E6C" w:rsidRDefault="002805E6" w:rsidP="002805E6">
            <w:pPr>
              <w:ind w:hanging="284"/>
              <w:jc w:val="right"/>
              <w:rPr>
                <w:rFonts w:cs="Tahoma"/>
                <w:b/>
                <w:color w:val="000000"/>
                <w:szCs w:val="20"/>
              </w:rPr>
            </w:pPr>
            <w:r w:rsidRPr="00102E6C">
              <w:rPr>
                <w:rFonts w:cs="Tahoma"/>
                <w:b/>
                <w:color w:val="000000"/>
                <w:szCs w:val="20"/>
              </w:rPr>
              <w:t>Reviewers:</w:t>
            </w:r>
          </w:p>
        </w:tc>
        <w:tc>
          <w:tcPr>
            <w:tcW w:w="5968" w:type="dxa"/>
            <w:tcBorders>
              <w:top w:val="nil"/>
              <w:left w:val="single" w:sz="8" w:space="0" w:color="000000"/>
              <w:bottom w:val="nil"/>
              <w:right w:val="nil"/>
            </w:tcBorders>
            <w:shd w:val="clear" w:color="auto" w:fill="FFFFFF"/>
            <w:vAlign w:val="center"/>
          </w:tcPr>
          <w:p w14:paraId="58BB0CCD" w14:textId="77777777" w:rsidR="002805E6" w:rsidRPr="00102E6C" w:rsidRDefault="002805E6" w:rsidP="002805E6">
            <w:pPr>
              <w:jc w:val="left"/>
              <w:rPr>
                <w:rFonts w:cs="Tahoma"/>
                <w:color w:val="000000"/>
                <w:szCs w:val="20"/>
              </w:rPr>
            </w:pPr>
            <w:r w:rsidRPr="00102E6C">
              <w:rPr>
                <w:rFonts w:cs="Tahoma"/>
                <w:color w:val="000000"/>
                <w:szCs w:val="20"/>
              </w:rPr>
              <w:t>John McLaughlin (TSSG), Ruben Costa (Uninova)</w:t>
            </w:r>
          </w:p>
        </w:tc>
      </w:tr>
      <w:tr w:rsidR="002805E6" w:rsidRPr="00102E6C" w14:paraId="7D285303" w14:textId="77777777" w:rsidTr="002805E6">
        <w:trPr>
          <w:trHeight w:val="357"/>
        </w:trPr>
        <w:tc>
          <w:tcPr>
            <w:tcW w:w="2802" w:type="dxa"/>
            <w:tcBorders>
              <w:top w:val="nil"/>
              <w:left w:val="nil"/>
              <w:bottom w:val="nil"/>
              <w:right w:val="single" w:sz="8" w:space="0" w:color="000000"/>
            </w:tcBorders>
            <w:shd w:val="clear" w:color="auto" w:fill="FFFFFF"/>
            <w:vAlign w:val="bottom"/>
          </w:tcPr>
          <w:p w14:paraId="2AF7A637" w14:textId="77777777" w:rsidR="002805E6" w:rsidRPr="00102E6C" w:rsidRDefault="002805E6" w:rsidP="002805E6">
            <w:pPr>
              <w:jc w:val="right"/>
              <w:rPr>
                <w:rFonts w:cs="Tahoma"/>
                <w:b/>
                <w:bCs/>
                <w:color w:val="000000"/>
                <w:szCs w:val="20"/>
              </w:rPr>
            </w:pPr>
            <w:r w:rsidRPr="00102E6C">
              <w:rPr>
                <w:rFonts w:cs="Tahoma"/>
                <w:b/>
                <w:color w:val="000000"/>
                <w:szCs w:val="20"/>
              </w:rPr>
              <w:t>Status:</w:t>
            </w:r>
          </w:p>
        </w:tc>
        <w:tc>
          <w:tcPr>
            <w:tcW w:w="5968" w:type="dxa"/>
            <w:tcBorders>
              <w:top w:val="nil"/>
              <w:left w:val="single" w:sz="8" w:space="0" w:color="000000"/>
              <w:bottom w:val="nil"/>
              <w:right w:val="nil"/>
            </w:tcBorders>
            <w:shd w:val="clear" w:color="auto" w:fill="FFFFFF"/>
            <w:vAlign w:val="center"/>
          </w:tcPr>
          <w:p w14:paraId="79B057E1" w14:textId="034B38AB" w:rsidR="002805E6" w:rsidRPr="003D45F6" w:rsidRDefault="002805E6" w:rsidP="003D45F6">
            <w:pPr>
              <w:jc w:val="left"/>
              <w:rPr>
                <w:rFonts w:cs="Tahoma"/>
                <w:color w:val="000000"/>
                <w:szCs w:val="20"/>
              </w:rPr>
            </w:pPr>
            <w:r w:rsidRPr="003D45F6">
              <w:rPr>
                <w:rFonts w:cs="Tahoma"/>
                <w:color w:val="000000"/>
                <w:szCs w:val="20"/>
              </w:rPr>
              <w:t>Final</w:t>
            </w:r>
          </w:p>
        </w:tc>
      </w:tr>
      <w:tr w:rsidR="002805E6" w:rsidRPr="00102E6C" w14:paraId="74B55261" w14:textId="77777777" w:rsidTr="002805E6">
        <w:trPr>
          <w:trHeight w:val="357"/>
        </w:trPr>
        <w:tc>
          <w:tcPr>
            <w:tcW w:w="2802" w:type="dxa"/>
            <w:tcBorders>
              <w:left w:val="nil"/>
              <w:bottom w:val="nil"/>
              <w:right w:val="single" w:sz="8" w:space="0" w:color="000000"/>
            </w:tcBorders>
            <w:shd w:val="clear" w:color="auto" w:fill="FFFFFF"/>
            <w:vAlign w:val="bottom"/>
          </w:tcPr>
          <w:p w14:paraId="0F059919" w14:textId="040C724F" w:rsidR="002805E6" w:rsidRPr="00102E6C" w:rsidRDefault="002805E6" w:rsidP="002805E6">
            <w:pPr>
              <w:jc w:val="right"/>
              <w:rPr>
                <w:rFonts w:cs="Tahoma"/>
                <w:b/>
                <w:bCs/>
                <w:color w:val="000000"/>
                <w:szCs w:val="20"/>
              </w:rPr>
            </w:pPr>
            <w:r w:rsidRPr="00102E6C">
              <w:rPr>
                <w:rFonts w:cs="Tahoma"/>
                <w:b/>
                <w:color w:val="000000"/>
                <w:szCs w:val="20"/>
              </w:rPr>
              <w:t>Date:</w:t>
            </w:r>
          </w:p>
        </w:tc>
        <w:tc>
          <w:tcPr>
            <w:tcW w:w="5968" w:type="dxa"/>
            <w:tcBorders>
              <w:left w:val="single" w:sz="8" w:space="0" w:color="000000"/>
              <w:bottom w:val="nil"/>
              <w:right w:val="nil"/>
            </w:tcBorders>
            <w:shd w:val="clear" w:color="auto" w:fill="FFFFFF"/>
            <w:vAlign w:val="center"/>
          </w:tcPr>
          <w:p w14:paraId="64CF030F" w14:textId="77777777" w:rsidR="002805E6" w:rsidRPr="003D45F6" w:rsidRDefault="002805E6" w:rsidP="002805E6">
            <w:pPr>
              <w:jc w:val="left"/>
              <w:rPr>
                <w:rFonts w:cs="Tahoma"/>
                <w:color w:val="000000"/>
                <w:szCs w:val="20"/>
              </w:rPr>
            </w:pPr>
            <w:r w:rsidRPr="003D45F6">
              <w:rPr>
                <w:rFonts w:cs="Tahoma"/>
                <w:color w:val="000000"/>
                <w:szCs w:val="20"/>
              </w:rPr>
              <w:t>29/01/2016</w:t>
            </w:r>
          </w:p>
        </w:tc>
      </w:tr>
      <w:tr w:rsidR="002805E6" w:rsidRPr="00102E6C" w14:paraId="4D146940" w14:textId="77777777" w:rsidTr="002805E6">
        <w:trPr>
          <w:trHeight w:val="357"/>
        </w:trPr>
        <w:tc>
          <w:tcPr>
            <w:tcW w:w="2802" w:type="dxa"/>
            <w:tcBorders>
              <w:top w:val="nil"/>
              <w:left w:val="nil"/>
              <w:bottom w:val="nil"/>
              <w:right w:val="single" w:sz="8" w:space="0" w:color="000000"/>
            </w:tcBorders>
            <w:shd w:val="clear" w:color="auto" w:fill="FFFFFF"/>
            <w:vAlign w:val="bottom"/>
          </w:tcPr>
          <w:p w14:paraId="6B263DB6" w14:textId="77777777" w:rsidR="002805E6" w:rsidRPr="00102E6C" w:rsidRDefault="002805E6" w:rsidP="002805E6">
            <w:pPr>
              <w:jc w:val="right"/>
              <w:rPr>
                <w:rFonts w:cs="Tahoma"/>
                <w:b/>
                <w:bCs/>
                <w:color w:val="000000"/>
                <w:szCs w:val="20"/>
              </w:rPr>
            </w:pPr>
            <w:r w:rsidRPr="00102E6C">
              <w:rPr>
                <w:rFonts w:cs="Tahoma"/>
                <w:b/>
                <w:color w:val="000000"/>
                <w:szCs w:val="20"/>
              </w:rPr>
              <w:t>Version:</w:t>
            </w:r>
          </w:p>
        </w:tc>
        <w:tc>
          <w:tcPr>
            <w:tcW w:w="5968" w:type="dxa"/>
            <w:tcBorders>
              <w:top w:val="nil"/>
              <w:left w:val="single" w:sz="8" w:space="0" w:color="000000"/>
              <w:bottom w:val="nil"/>
              <w:right w:val="nil"/>
            </w:tcBorders>
            <w:shd w:val="clear" w:color="auto" w:fill="FFFFFF"/>
            <w:vAlign w:val="center"/>
          </w:tcPr>
          <w:p w14:paraId="351A4D4E" w14:textId="0B776405" w:rsidR="002805E6" w:rsidRPr="00102E6C" w:rsidRDefault="000561F5" w:rsidP="002805E6">
            <w:r>
              <w:t>1.0</w:t>
            </w:r>
          </w:p>
        </w:tc>
      </w:tr>
      <w:tr w:rsidR="002805E6" w:rsidRPr="00102E6C" w14:paraId="23018D53" w14:textId="77777777" w:rsidTr="002805E6">
        <w:trPr>
          <w:trHeight w:val="357"/>
        </w:trPr>
        <w:tc>
          <w:tcPr>
            <w:tcW w:w="2802" w:type="dxa"/>
            <w:tcBorders>
              <w:top w:val="nil"/>
              <w:left w:val="nil"/>
              <w:bottom w:val="nil"/>
              <w:right w:val="single" w:sz="8" w:space="0" w:color="000000"/>
            </w:tcBorders>
            <w:shd w:val="clear" w:color="auto" w:fill="FFFFFF"/>
            <w:vAlign w:val="bottom"/>
          </w:tcPr>
          <w:p w14:paraId="231693C5" w14:textId="77777777" w:rsidR="002805E6" w:rsidRPr="00102E6C" w:rsidRDefault="002805E6" w:rsidP="002805E6">
            <w:pPr>
              <w:jc w:val="right"/>
              <w:rPr>
                <w:rFonts w:cs="Tahoma"/>
                <w:b/>
                <w:bCs/>
                <w:color w:val="000000"/>
                <w:szCs w:val="20"/>
              </w:rPr>
            </w:pPr>
            <w:r w:rsidRPr="00102E6C">
              <w:rPr>
                <w:rFonts w:cs="Tahoma"/>
                <w:b/>
                <w:color w:val="000000"/>
                <w:szCs w:val="20"/>
              </w:rPr>
              <w:t>Classification:</w:t>
            </w:r>
          </w:p>
        </w:tc>
        <w:tc>
          <w:tcPr>
            <w:tcW w:w="5968" w:type="dxa"/>
            <w:tcBorders>
              <w:top w:val="nil"/>
              <w:left w:val="single" w:sz="8" w:space="0" w:color="000000"/>
              <w:bottom w:val="nil"/>
              <w:right w:val="nil"/>
            </w:tcBorders>
            <w:shd w:val="clear" w:color="auto" w:fill="FFFFFF"/>
            <w:vAlign w:val="center"/>
          </w:tcPr>
          <w:p w14:paraId="342FA60A" w14:textId="77777777" w:rsidR="002805E6" w:rsidRPr="00102E6C" w:rsidRDefault="002805E6" w:rsidP="002805E6">
            <w:pPr>
              <w:jc w:val="left"/>
              <w:rPr>
                <w:rFonts w:cs="Tahoma"/>
                <w:color w:val="000000"/>
                <w:szCs w:val="20"/>
              </w:rPr>
            </w:pPr>
            <w:r w:rsidRPr="00102E6C">
              <w:rPr>
                <w:rFonts w:cs="Tahoma"/>
                <w:szCs w:val="20"/>
              </w:rPr>
              <w:t>Public</w:t>
            </w:r>
          </w:p>
        </w:tc>
      </w:tr>
      <w:tr w:rsidR="002805E6" w:rsidRPr="00102E6C" w14:paraId="05BDB234" w14:textId="77777777" w:rsidTr="002805E6">
        <w:trPr>
          <w:trHeight w:val="369"/>
        </w:trPr>
        <w:tc>
          <w:tcPr>
            <w:tcW w:w="2802" w:type="dxa"/>
            <w:tcBorders>
              <w:top w:val="nil"/>
              <w:left w:val="nil"/>
              <w:bottom w:val="nil"/>
              <w:right w:val="nil"/>
            </w:tcBorders>
            <w:shd w:val="clear" w:color="auto" w:fill="FFFFFF"/>
          </w:tcPr>
          <w:p w14:paraId="0D976BC4" w14:textId="5625E11A" w:rsidR="002805E6" w:rsidRPr="00102E6C" w:rsidRDefault="002805E6" w:rsidP="002805E6">
            <w:pPr>
              <w:ind w:firstLine="720"/>
              <w:rPr>
                <w:rFonts w:cs="Tahoma"/>
                <w:b/>
                <w:color w:val="000000"/>
                <w:szCs w:val="20"/>
              </w:rPr>
            </w:pPr>
          </w:p>
        </w:tc>
        <w:tc>
          <w:tcPr>
            <w:tcW w:w="5968" w:type="dxa"/>
            <w:tcBorders>
              <w:top w:val="single" w:sz="8" w:space="0" w:color="000000"/>
              <w:left w:val="nil"/>
              <w:bottom w:val="nil"/>
              <w:right w:val="nil"/>
            </w:tcBorders>
            <w:shd w:val="clear" w:color="auto" w:fill="FFFFFF"/>
            <w:vAlign w:val="center"/>
          </w:tcPr>
          <w:p w14:paraId="050E040A" w14:textId="77777777" w:rsidR="002805E6" w:rsidRPr="00102E6C" w:rsidRDefault="002805E6" w:rsidP="002805E6">
            <w:pPr>
              <w:jc w:val="left"/>
              <w:rPr>
                <w:rFonts w:cs="Tahoma"/>
                <w:szCs w:val="20"/>
              </w:rPr>
            </w:pPr>
          </w:p>
        </w:tc>
      </w:tr>
    </w:tbl>
    <w:p w14:paraId="6EE3F436" w14:textId="77777777" w:rsidR="0056003C" w:rsidRPr="00102E6C" w:rsidRDefault="0056003C" w:rsidP="0056003C"/>
    <w:p w14:paraId="461DD28F" w14:textId="77777777" w:rsidR="00007E3B" w:rsidRPr="00102E6C" w:rsidRDefault="00007E3B" w:rsidP="0056003C">
      <w:pPr>
        <w:ind w:left="-851"/>
        <w:rPr>
          <w:b/>
          <w:szCs w:val="20"/>
        </w:rPr>
      </w:pPr>
    </w:p>
    <w:p w14:paraId="012389B3" w14:textId="77777777" w:rsidR="00007E3B" w:rsidRPr="00102E6C" w:rsidRDefault="00007E3B" w:rsidP="0056003C">
      <w:pPr>
        <w:ind w:left="-851"/>
        <w:rPr>
          <w:b/>
          <w:szCs w:val="20"/>
        </w:rPr>
      </w:pPr>
    </w:p>
    <w:p w14:paraId="4B665205" w14:textId="77777777" w:rsidR="00007E3B" w:rsidRPr="00102E6C" w:rsidRDefault="00007E3B" w:rsidP="0056003C">
      <w:pPr>
        <w:ind w:left="-851"/>
        <w:rPr>
          <w:b/>
          <w:szCs w:val="20"/>
        </w:rPr>
      </w:pPr>
    </w:p>
    <w:p w14:paraId="2F657A49" w14:textId="77777777" w:rsidR="00007E3B" w:rsidRPr="00102E6C" w:rsidRDefault="00007E3B" w:rsidP="0056003C">
      <w:pPr>
        <w:ind w:left="-851"/>
        <w:rPr>
          <w:b/>
          <w:szCs w:val="20"/>
        </w:rPr>
      </w:pPr>
    </w:p>
    <w:p w14:paraId="63111A1C" w14:textId="77777777" w:rsidR="00007E3B" w:rsidRPr="00102E6C" w:rsidRDefault="00007E3B" w:rsidP="0056003C">
      <w:pPr>
        <w:ind w:left="-851"/>
        <w:rPr>
          <w:b/>
          <w:szCs w:val="20"/>
        </w:rPr>
      </w:pPr>
    </w:p>
    <w:p w14:paraId="22238AFA" w14:textId="77777777" w:rsidR="00007E3B" w:rsidRPr="00102E6C" w:rsidRDefault="00007E3B" w:rsidP="0056003C">
      <w:pPr>
        <w:ind w:left="-851"/>
        <w:rPr>
          <w:b/>
          <w:szCs w:val="20"/>
        </w:rPr>
      </w:pPr>
    </w:p>
    <w:p w14:paraId="48975463" w14:textId="77777777" w:rsidR="00007E3B" w:rsidRPr="00102E6C" w:rsidRDefault="00007E3B" w:rsidP="0056003C">
      <w:pPr>
        <w:ind w:left="-851"/>
        <w:rPr>
          <w:b/>
          <w:sz w:val="18"/>
          <w:szCs w:val="20"/>
        </w:rPr>
      </w:pPr>
    </w:p>
    <w:p w14:paraId="708D4350" w14:textId="77777777" w:rsidR="0056003C" w:rsidRPr="00102E6C" w:rsidRDefault="0056003C" w:rsidP="0056003C">
      <w:pPr>
        <w:ind w:left="-851"/>
        <w:rPr>
          <w:b/>
          <w:sz w:val="18"/>
          <w:szCs w:val="20"/>
        </w:rPr>
      </w:pPr>
    </w:p>
    <w:p w14:paraId="765C3CBC" w14:textId="77777777" w:rsidR="0056003C" w:rsidRPr="00102E6C" w:rsidRDefault="0056003C" w:rsidP="0056003C">
      <w:pPr>
        <w:ind w:left="-851"/>
        <w:rPr>
          <w:b/>
          <w:sz w:val="18"/>
          <w:szCs w:val="20"/>
        </w:rPr>
      </w:pPr>
    </w:p>
    <w:p w14:paraId="4B92EF0F" w14:textId="77777777" w:rsidR="0056003C" w:rsidRPr="00102E6C" w:rsidRDefault="0056003C" w:rsidP="0056003C">
      <w:pPr>
        <w:ind w:left="-851"/>
        <w:rPr>
          <w:b/>
          <w:sz w:val="18"/>
          <w:szCs w:val="20"/>
        </w:rPr>
      </w:pPr>
    </w:p>
    <w:p w14:paraId="5EE9E88A" w14:textId="76D781F2" w:rsidR="00002258" w:rsidRPr="00102E6C" w:rsidRDefault="00002258" w:rsidP="0056003C">
      <w:pPr>
        <w:ind w:left="-851"/>
        <w:rPr>
          <w:b/>
          <w:sz w:val="18"/>
          <w:szCs w:val="20"/>
        </w:rPr>
      </w:pPr>
    </w:p>
    <w:p w14:paraId="4E8AEB05" w14:textId="5C659AD6" w:rsidR="00002258" w:rsidRPr="00102E6C" w:rsidRDefault="00002258" w:rsidP="0056003C">
      <w:pPr>
        <w:ind w:left="-851"/>
        <w:rPr>
          <w:b/>
          <w:sz w:val="18"/>
          <w:szCs w:val="20"/>
        </w:rPr>
      </w:pPr>
    </w:p>
    <w:p w14:paraId="0AB92855" w14:textId="77777777" w:rsidR="002805E6" w:rsidRPr="00102E6C" w:rsidRDefault="002805E6" w:rsidP="00B10ABD">
      <w:pPr>
        <w:tabs>
          <w:tab w:val="left" w:pos="-720"/>
          <w:tab w:val="left" w:pos="0"/>
        </w:tabs>
        <w:suppressAutoHyphens/>
        <w:rPr>
          <w:b/>
          <w:szCs w:val="22"/>
        </w:rPr>
      </w:pPr>
    </w:p>
    <w:p w14:paraId="7C4D02B1" w14:textId="77777777" w:rsidR="002805E6" w:rsidRPr="00102E6C" w:rsidRDefault="002805E6" w:rsidP="00B10ABD">
      <w:pPr>
        <w:tabs>
          <w:tab w:val="left" w:pos="-720"/>
          <w:tab w:val="left" w:pos="0"/>
        </w:tabs>
        <w:suppressAutoHyphens/>
        <w:rPr>
          <w:b/>
          <w:szCs w:val="22"/>
        </w:rPr>
      </w:pPr>
    </w:p>
    <w:p w14:paraId="23D9695C" w14:textId="750CE354" w:rsidR="002805E6" w:rsidRPr="00102E6C" w:rsidRDefault="002805E6" w:rsidP="00B10ABD">
      <w:pPr>
        <w:tabs>
          <w:tab w:val="left" w:pos="-720"/>
          <w:tab w:val="left" w:pos="0"/>
        </w:tabs>
        <w:suppressAutoHyphens/>
        <w:rPr>
          <w:b/>
          <w:szCs w:val="22"/>
        </w:rPr>
      </w:pPr>
    </w:p>
    <w:p w14:paraId="42670671" w14:textId="0A79F751" w:rsidR="004E70A6" w:rsidRPr="00102E6C" w:rsidRDefault="005011B5" w:rsidP="00B10ABD">
      <w:pPr>
        <w:tabs>
          <w:tab w:val="left" w:pos="-720"/>
          <w:tab w:val="left" w:pos="0"/>
        </w:tabs>
        <w:suppressAutoHyphens/>
        <w:rPr>
          <w:b/>
          <w:szCs w:val="22"/>
        </w:rPr>
      </w:pPr>
      <w:r>
        <w:rPr>
          <w:b/>
          <w:noProof/>
          <w:sz w:val="18"/>
          <w:szCs w:val="20"/>
          <w:lang w:val="en-IE" w:eastAsia="en-IE"/>
        </w:rPr>
        <w:drawing>
          <wp:anchor distT="0" distB="0" distL="114300" distR="114300" simplePos="0" relativeHeight="251751936" behindDoc="0" locked="0" layoutInCell="1" allowOverlap="1" wp14:anchorId="22C71394" wp14:editId="3B0C755F">
            <wp:simplePos x="0" y="0"/>
            <wp:positionH relativeFrom="column">
              <wp:posOffset>2224405</wp:posOffset>
            </wp:positionH>
            <wp:positionV relativeFrom="paragraph">
              <wp:posOffset>180975</wp:posOffset>
            </wp:positionV>
            <wp:extent cx="828675" cy="731421"/>
            <wp:effectExtent l="0" t="0" r="0" b="0"/>
            <wp:wrapNone/>
            <wp:docPr id="58" name="Picture 58" descr="G:\Documents\Signatures\JMcL-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ocuments\Signatures\JMcL-si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8675" cy="731421"/>
                    </a:xfrm>
                    <a:prstGeom prst="rect">
                      <a:avLst/>
                    </a:prstGeom>
                    <a:noFill/>
                    <a:ln>
                      <a:noFill/>
                    </a:ln>
                  </pic:spPr>
                </pic:pic>
              </a:graphicData>
            </a:graphic>
            <wp14:sizeRelH relativeFrom="page">
              <wp14:pctWidth>0</wp14:pctWidth>
            </wp14:sizeRelH>
            <wp14:sizeRelV relativeFrom="page">
              <wp14:pctHeight>0</wp14:pctHeight>
            </wp14:sizeRelV>
          </wp:anchor>
        </w:drawing>
      </w:r>
      <w:r w:rsidR="00E65B0D">
        <w:rPr>
          <w:b/>
          <w:noProof/>
          <w:szCs w:val="22"/>
          <w:lang w:val="en-IE" w:eastAsia="en-IE"/>
        </w:rPr>
        <w:drawing>
          <wp:anchor distT="0" distB="0" distL="114300" distR="114300" simplePos="0" relativeHeight="251750912" behindDoc="0" locked="0" layoutInCell="1" allowOverlap="1" wp14:anchorId="3EF2207E" wp14:editId="582855C0">
            <wp:simplePos x="0" y="0"/>
            <wp:positionH relativeFrom="column">
              <wp:posOffset>4450715</wp:posOffset>
            </wp:positionH>
            <wp:positionV relativeFrom="paragraph">
              <wp:posOffset>236855</wp:posOffset>
            </wp:positionV>
            <wp:extent cx="1432560" cy="476885"/>
            <wp:effectExtent l="0" t="0" r="0" b="0"/>
            <wp:wrapNone/>
            <wp:docPr id="44" name="Picture 44" descr="G:\Documents\Signatures\Ruben_Co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ocuments\Signatures\Ruben_Cost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476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0A6" w:rsidRPr="00102E6C">
        <w:rPr>
          <w:b/>
          <w:szCs w:val="22"/>
        </w:rPr>
        <w:t xml:space="preserve">Authorised by: </w:t>
      </w:r>
      <w:r w:rsidR="004E70A6" w:rsidRPr="00102E6C">
        <w:rPr>
          <w:b/>
          <w:szCs w:val="22"/>
        </w:rPr>
        <w:tab/>
      </w:r>
      <w:r w:rsidR="004E70A6" w:rsidRPr="00102E6C">
        <w:rPr>
          <w:b/>
          <w:szCs w:val="22"/>
        </w:rPr>
        <w:tab/>
      </w:r>
      <w:r w:rsidR="004E70A6" w:rsidRPr="00102E6C">
        <w:rPr>
          <w:b/>
          <w:szCs w:val="22"/>
        </w:rPr>
        <w:tab/>
      </w:r>
      <w:r w:rsidR="004E70A6" w:rsidRPr="00102E6C">
        <w:rPr>
          <w:b/>
          <w:szCs w:val="22"/>
        </w:rPr>
        <w:tab/>
        <w:t>Reviewed by:</w:t>
      </w:r>
      <w:r w:rsidR="004E70A6" w:rsidRPr="00102E6C">
        <w:rPr>
          <w:b/>
          <w:szCs w:val="22"/>
        </w:rPr>
        <w:tab/>
      </w:r>
      <w:r w:rsidR="004E70A6" w:rsidRPr="00102E6C">
        <w:rPr>
          <w:b/>
          <w:szCs w:val="22"/>
        </w:rPr>
        <w:tab/>
        <w:t xml:space="preserve"> </w:t>
      </w:r>
      <w:r w:rsidR="004E70A6" w:rsidRPr="00102E6C">
        <w:rPr>
          <w:b/>
          <w:szCs w:val="22"/>
        </w:rPr>
        <w:tab/>
      </w:r>
      <w:r w:rsidR="004E70A6" w:rsidRPr="00102E6C">
        <w:rPr>
          <w:b/>
          <w:szCs w:val="22"/>
        </w:rPr>
        <w:tab/>
        <w:t>Reviewed by:</w:t>
      </w:r>
    </w:p>
    <w:p w14:paraId="056EFEE9" w14:textId="4976ECF0" w:rsidR="004E70A6" w:rsidRPr="00102E6C" w:rsidRDefault="00E65B0D" w:rsidP="00002258">
      <w:pPr>
        <w:tabs>
          <w:tab w:val="left" w:pos="-720"/>
          <w:tab w:val="left" w:pos="720"/>
          <w:tab w:val="left" w:pos="1440"/>
          <w:tab w:val="left" w:pos="2142"/>
          <w:tab w:val="left" w:pos="2880"/>
        </w:tabs>
        <w:suppressAutoHyphens/>
        <w:ind w:left="-709"/>
        <w:rPr>
          <w:szCs w:val="22"/>
        </w:rPr>
      </w:pPr>
      <w:r>
        <w:rPr>
          <w:b/>
          <w:noProof/>
          <w:szCs w:val="22"/>
          <w:lang w:val="en-IE" w:eastAsia="en-IE"/>
        </w:rPr>
        <w:drawing>
          <wp:anchor distT="0" distB="0" distL="114300" distR="114300" simplePos="0" relativeHeight="251749888" behindDoc="0" locked="0" layoutInCell="1" allowOverlap="1" wp14:anchorId="27434BD6" wp14:editId="49F51102">
            <wp:simplePos x="0" y="0"/>
            <wp:positionH relativeFrom="column">
              <wp:posOffset>-116840</wp:posOffset>
            </wp:positionH>
            <wp:positionV relativeFrom="paragraph">
              <wp:posOffset>63500</wp:posOffset>
            </wp:positionV>
            <wp:extent cx="1530350" cy="466725"/>
            <wp:effectExtent l="0" t="0" r="0" b="9525"/>
            <wp:wrapNone/>
            <wp:docPr id="35" name="Picture 35" descr="G:\Documents\Signatures\steven_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ocuments\Signatures\steven_si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30350" cy="46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0A6" w:rsidRPr="00102E6C">
        <w:rPr>
          <w:szCs w:val="22"/>
        </w:rPr>
        <w:tab/>
      </w:r>
      <w:r w:rsidR="004E70A6" w:rsidRPr="00102E6C">
        <w:rPr>
          <w:szCs w:val="22"/>
        </w:rPr>
        <w:tab/>
      </w:r>
      <w:r w:rsidR="004E70A6" w:rsidRPr="00102E6C">
        <w:rPr>
          <w:szCs w:val="22"/>
        </w:rPr>
        <w:tab/>
      </w:r>
      <w:r w:rsidR="004E70A6" w:rsidRPr="00102E6C">
        <w:rPr>
          <w:szCs w:val="22"/>
        </w:rPr>
        <w:tab/>
      </w:r>
      <w:r w:rsidR="004E70A6" w:rsidRPr="00102E6C">
        <w:rPr>
          <w:szCs w:val="22"/>
        </w:rPr>
        <w:tab/>
      </w:r>
      <w:r w:rsidR="004E70A6" w:rsidRPr="00102E6C">
        <w:rPr>
          <w:szCs w:val="22"/>
        </w:rPr>
        <w:tab/>
      </w:r>
      <w:r w:rsidR="004E70A6" w:rsidRPr="00102E6C">
        <w:rPr>
          <w:szCs w:val="22"/>
        </w:rPr>
        <w:tab/>
      </w:r>
      <w:r w:rsidR="004E70A6" w:rsidRPr="00102E6C">
        <w:rPr>
          <w:szCs w:val="22"/>
        </w:rPr>
        <w:tab/>
      </w:r>
      <w:r w:rsidR="004E70A6" w:rsidRPr="00102E6C">
        <w:rPr>
          <w:szCs w:val="22"/>
        </w:rPr>
        <w:tab/>
      </w:r>
    </w:p>
    <w:p w14:paraId="0E35ECAA" w14:textId="5ACE4B2A" w:rsidR="004E70A6" w:rsidRPr="00102E6C" w:rsidRDefault="004E70A6" w:rsidP="00D23165">
      <w:pPr>
        <w:tabs>
          <w:tab w:val="left" w:pos="-720"/>
          <w:tab w:val="left" w:pos="0"/>
          <w:tab w:val="left" w:pos="720"/>
          <w:tab w:val="left" w:pos="1440"/>
          <w:tab w:val="left" w:pos="2142"/>
          <w:tab w:val="left" w:pos="2880"/>
        </w:tabs>
        <w:suppressAutoHyphens/>
        <w:ind w:left="-709" w:firstLine="709"/>
        <w:rPr>
          <w:szCs w:val="22"/>
        </w:rPr>
      </w:pPr>
      <w:r w:rsidRPr="00102E6C">
        <w:rPr>
          <w:szCs w:val="22"/>
          <w:u w:val="single"/>
        </w:rPr>
        <w:tab/>
      </w:r>
      <w:r w:rsidRPr="00102E6C">
        <w:rPr>
          <w:szCs w:val="22"/>
          <w:u w:val="single"/>
        </w:rPr>
        <w:tab/>
      </w:r>
      <w:r w:rsidRPr="00102E6C">
        <w:rPr>
          <w:szCs w:val="22"/>
        </w:rPr>
        <w:tab/>
      </w:r>
      <w:r w:rsidRPr="00102E6C">
        <w:rPr>
          <w:szCs w:val="22"/>
        </w:rPr>
        <w:tab/>
      </w:r>
      <w:r w:rsidR="00E65B0D">
        <w:rPr>
          <w:szCs w:val="22"/>
        </w:rPr>
        <w:t xml:space="preserve">              </w:t>
      </w:r>
      <w:r w:rsidRPr="00102E6C">
        <w:rPr>
          <w:szCs w:val="22"/>
          <w:u w:val="single"/>
        </w:rPr>
        <w:tab/>
      </w:r>
      <w:r w:rsidRPr="00102E6C">
        <w:rPr>
          <w:szCs w:val="22"/>
          <w:u w:val="single"/>
        </w:rPr>
        <w:tab/>
      </w:r>
      <w:r w:rsidRPr="00102E6C">
        <w:rPr>
          <w:szCs w:val="22"/>
          <w:u w:val="single"/>
        </w:rPr>
        <w:tab/>
      </w:r>
      <w:r w:rsidRPr="00102E6C">
        <w:rPr>
          <w:szCs w:val="22"/>
        </w:rPr>
        <w:tab/>
      </w:r>
      <w:r w:rsidRPr="00102E6C">
        <w:rPr>
          <w:szCs w:val="22"/>
        </w:rPr>
        <w:tab/>
      </w:r>
      <w:r w:rsidR="00E65B0D">
        <w:rPr>
          <w:szCs w:val="22"/>
        </w:rPr>
        <w:t xml:space="preserve">              </w:t>
      </w:r>
      <w:r w:rsidRPr="00102E6C">
        <w:rPr>
          <w:szCs w:val="22"/>
          <w:u w:val="single"/>
        </w:rPr>
        <w:tab/>
      </w:r>
      <w:r w:rsidRPr="00102E6C">
        <w:rPr>
          <w:szCs w:val="22"/>
          <w:u w:val="single"/>
        </w:rPr>
        <w:tab/>
      </w:r>
      <w:r w:rsidRPr="00102E6C">
        <w:rPr>
          <w:szCs w:val="22"/>
          <w:u w:val="single"/>
        </w:rPr>
        <w:tab/>
      </w:r>
    </w:p>
    <w:p w14:paraId="45C4FC31" w14:textId="01FA19A2" w:rsidR="004E70A6" w:rsidRPr="00102E6C" w:rsidRDefault="00E65B0D" w:rsidP="00D23165">
      <w:pPr>
        <w:pStyle w:val="NoSpacing"/>
        <w:rPr>
          <w:rFonts w:asciiTheme="minorHAnsi" w:hAnsiTheme="minorHAnsi"/>
          <w:lang w:val="en-GB"/>
        </w:rPr>
      </w:pPr>
      <w:r>
        <w:rPr>
          <w:rFonts w:asciiTheme="minorHAnsi" w:hAnsiTheme="minorHAnsi"/>
          <w:lang w:val="en-GB"/>
        </w:rPr>
        <w:t>Steven Davy</w:t>
      </w:r>
      <w:r w:rsidR="004E70A6" w:rsidRPr="00102E6C">
        <w:rPr>
          <w:rFonts w:asciiTheme="minorHAnsi" w:hAnsiTheme="minorHAnsi"/>
          <w:lang w:val="en-GB"/>
        </w:rPr>
        <w:tab/>
      </w:r>
      <w:r w:rsidR="004E70A6" w:rsidRPr="00102E6C">
        <w:rPr>
          <w:rFonts w:asciiTheme="minorHAnsi" w:hAnsiTheme="minorHAnsi"/>
          <w:lang w:val="en-GB"/>
        </w:rPr>
        <w:tab/>
      </w:r>
      <w:r w:rsidR="004E70A6" w:rsidRPr="00102E6C">
        <w:rPr>
          <w:rFonts w:asciiTheme="minorHAnsi" w:hAnsiTheme="minorHAnsi"/>
          <w:lang w:val="en-GB"/>
        </w:rPr>
        <w:tab/>
      </w:r>
      <w:r w:rsidR="004E70A6" w:rsidRPr="00102E6C">
        <w:rPr>
          <w:rFonts w:asciiTheme="minorHAnsi" w:hAnsiTheme="minorHAnsi"/>
          <w:lang w:val="en-GB"/>
        </w:rPr>
        <w:tab/>
      </w:r>
      <w:r>
        <w:rPr>
          <w:rFonts w:asciiTheme="minorHAnsi" w:hAnsiTheme="minorHAnsi"/>
          <w:lang w:val="en-GB"/>
        </w:rPr>
        <w:t xml:space="preserve">John McLaughlin </w:t>
      </w:r>
      <w:r>
        <w:rPr>
          <w:rFonts w:asciiTheme="minorHAnsi" w:hAnsiTheme="minorHAnsi"/>
          <w:lang w:val="en-GB"/>
        </w:rPr>
        <w:tab/>
      </w:r>
      <w:r>
        <w:rPr>
          <w:rFonts w:asciiTheme="minorHAnsi" w:hAnsiTheme="minorHAnsi"/>
          <w:lang w:val="en-GB"/>
        </w:rPr>
        <w:tab/>
      </w:r>
      <w:r>
        <w:rPr>
          <w:rFonts w:asciiTheme="minorHAnsi" w:hAnsiTheme="minorHAnsi"/>
          <w:lang w:val="en-GB"/>
        </w:rPr>
        <w:tab/>
        <w:t>Ruben Costa</w:t>
      </w:r>
    </w:p>
    <w:p w14:paraId="310BB3C0" w14:textId="4A34B1E1" w:rsidR="004E70A6" w:rsidRPr="00102E6C" w:rsidRDefault="00E65B0D" w:rsidP="00D23165">
      <w:pPr>
        <w:pStyle w:val="NoSpacing"/>
        <w:rPr>
          <w:rFonts w:asciiTheme="minorHAnsi" w:hAnsiTheme="minorHAnsi"/>
          <w:b/>
          <w:lang w:val="en-GB"/>
        </w:rPr>
      </w:pPr>
      <w:r>
        <w:rPr>
          <w:rFonts w:asciiTheme="minorHAnsi" w:hAnsiTheme="minorHAnsi"/>
          <w:lang w:val="en-GB"/>
        </w:rPr>
        <w:t>WIT</w:t>
      </w:r>
      <w:r>
        <w:rPr>
          <w:rFonts w:asciiTheme="minorHAnsi" w:hAnsiTheme="minorHAnsi"/>
          <w:lang w:val="en-GB"/>
        </w:rPr>
        <w:tab/>
      </w:r>
      <w:r>
        <w:rPr>
          <w:rFonts w:asciiTheme="minorHAnsi" w:hAnsiTheme="minorHAnsi"/>
          <w:lang w:val="en-GB"/>
        </w:rPr>
        <w:tab/>
      </w:r>
      <w:r>
        <w:rPr>
          <w:rFonts w:asciiTheme="minorHAnsi" w:hAnsiTheme="minorHAnsi"/>
          <w:lang w:val="en-GB"/>
        </w:rPr>
        <w:tab/>
      </w:r>
      <w:r>
        <w:rPr>
          <w:rFonts w:asciiTheme="minorHAnsi" w:hAnsiTheme="minorHAnsi"/>
          <w:lang w:val="en-GB"/>
        </w:rPr>
        <w:tab/>
      </w:r>
      <w:r>
        <w:rPr>
          <w:rFonts w:asciiTheme="minorHAnsi" w:hAnsiTheme="minorHAnsi"/>
          <w:lang w:val="en-GB"/>
        </w:rPr>
        <w:tab/>
        <w:t>WIT</w:t>
      </w:r>
      <w:r>
        <w:rPr>
          <w:rFonts w:asciiTheme="minorHAnsi" w:hAnsiTheme="minorHAnsi"/>
          <w:lang w:val="en-GB"/>
        </w:rPr>
        <w:tab/>
      </w:r>
      <w:r>
        <w:rPr>
          <w:rFonts w:asciiTheme="minorHAnsi" w:hAnsiTheme="minorHAnsi"/>
          <w:lang w:val="en-GB"/>
        </w:rPr>
        <w:tab/>
      </w:r>
      <w:r>
        <w:rPr>
          <w:rFonts w:asciiTheme="minorHAnsi" w:hAnsiTheme="minorHAnsi"/>
          <w:lang w:val="en-GB"/>
        </w:rPr>
        <w:tab/>
      </w:r>
      <w:r>
        <w:rPr>
          <w:rFonts w:asciiTheme="minorHAnsi" w:hAnsiTheme="minorHAnsi"/>
          <w:lang w:val="en-GB"/>
        </w:rPr>
        <w:tab/>
      </w:r>
      <w:r>
        <w:rPr>
          <w:rFonts w:asciiTheme="minorHAnsi" w:hAnsiTheme="minorHAnsi"/>
          <w:lang w:val="en-GB"/>
        </w:rPr>
        <w:tab/>
        <w:t>Uninova</w:t>
      </w:r>
    </w:p>
    <w:p w14:paraId="28FB9F53" w14:textId="597AF2A8" w:rsidR="0056003C" w:rsidRPr="00102E6C" w:rsidRDefault="0056003C" w:rsidP="0056003C">
      <w:pPr>
        <w:ind w:left="-851"/>
        <w:rPr>
          <w:b/>
          <w:sz w:val="18"/>
          <w:szCs w:val="20"/>
        </w:rPr>
      </w:pPr>
    </w:p>
    <w:p w14:paraId="581BED12" w14:textId="3D51D085" w:rsidR="008973D8" w:rsidRPr="00102E6C" w:rsidRDefault="004E70A6" w:rsidP="00D23165">
      <w:pPr>
        <w:tabs>
          <w:tab w:val="left" w:pos="-720"/>
          <w:tab w:val="left" w:pos="720"/>
          <w:tab w:val="left" w:pos="1440"/>
          <w:tab w:val="left" w:pos="2142"/>
          <w:tab w:val="left" w:pos="2880"/>
        </w:tabs>
        <w:suppressAutoHyphens/>
        <w:ind w:left="-709" w:right="6831" w:firstLine="709"/>
        <w:rPr>
          <w:b/>
          <w:sz w:val="18"/>
          <w:szCs w:val="20"/>
        </w:rPr>
      </w:pPr>
      <w:r w:rsidRPr="00102E6C">
        <w:rPr>
          <w:b/>
          <w:szCs w:val="22"/>
        </w:rPr>
        <w:t>Authorised</w:t>
      </w:r>
      <w:r w:rsidR="00D23165" w:rsidRPr="00102E6C">
        <w:rPr>
          <w:b/>
          <w:szCs w:val="22"/>
        </w:rPr>
        <w:t xml:space="preserve"> </w:t>
      </w:r>
      <w:r w:rsidRPr="00102E6C">
        <w:rPr>
          <w:b/>
          <w:szCs w:val="22"/>
        </w:rPr>
        <w:t xml:space="preserve">date: </w:t>
      </w:r>
      <w:r w:rsidR="005011B5" w:rsidRPr="003D45F6">
        <w:rPr>
          <w:szCs w:val="22"/>
        </w:rPr>
        <w:t>02/02/2016</w:t>
      </w:r>
      <w:bookmarkStart w:id="40" w:name="_GoBack"/>
      <w:bookmarkEnd w:id="40"/>
    </w:p>
    <w:p w14:paraId="06B95457" w14:textId="77777777" w:rsidR="005011B5" w:rsidRDefault="005011B5" w:rsidP="00D23165">
      <w:pPr>
        <w:rPr>
          <w:b/>
          <w:sz w:val="24"/>
        </w:rPr>
      </w:pPr>
    </w:p>
    <w:p w14:paraId="4262B50A" w14:textId="77777777" w:rsidR="0056003C" w:rsidRPr="00102E6C" w:rsidRDefault="000D1373" w:rsidP="00D23165">
      <w:pPr>
        <w:rPr>
          <w:b/>
          <w:sz w:val="24"/>
        </w:rPr>
      </w:pPr>
      <w:r w:rsidRPr="00102E6C">
        <w:rPr>
          <w:b/>
          <w:sz w:val="24"/>
        </w:rPr>
        <w:lastRenderedPageBreak/>
        <w:t>Disclaimer:</w:t>
      </w:r>
    </w:p>
    <w:p w14:paraId="5FC810E1" w14:textId="77777777" w:rsidR="008973D8" w:rsidRPr="00102E6C" w:rsidRDefault="008973D8" w:rsidP="008973D8">
      <w:pPr>
        <w:ind w:left="-851"/>
        <w:rPr>
          <w:sz w:val="18"/>
          <w:szCs w:val="20"/>
        </w:rPr>
      </w:pPr>
    </w:p>
    <w:p w14:paraId="193C762F" w14:textId="77777777" w:rsidR="008973D8" w:rsidRPr="00102E6C" w:rsidRDefault="00C6709C" w:rsidP="00D23165">
      <w:pPr>
        <w:rPr>
          <w:szCs w:val="22"/>
        </w:rPr>
      </w:pPr>
      <w:r w:rsidRPr="00102E6C">
        <w:rPr>
          <w:szCs w:val="22"/>
        </w:rPr>
        <w:t xml:space="preserve">This document reflects only authors’ views. </w:t>
      </w:r>
      <w:r w:rsidR="008973D8" w:rsidRPr="00102E6C">
        <w:rPr>
          <w:szCs w:val="22"/>
        </w:rPr>
        <w:t>Every effort is made to ensure that all statements and information contained herein are accurate. However, the Partners accept no liability for any error or omission in the same.</w:t>
      </w:r>
      <w:r w:rsidRPr="00102E6C">
        <w:rPr>
          <w:szCs w:val="22"/>
        </w:rPr>
        <w:t xml:space="preserve"> EC is not liable for any use that may be done of the information contained therein</w:t>
      </w:r>
      <w:r w:rsidR="006E6788" w:rsidRPr="00102E6C">
        <w:rPr>
          <w:szCs w:val="22"/>
        </w:rPr>
        <w:t>.</w:t>
      </w:r>
    </w:p>
    <w:p w14:paraId="6E0CE4DB" w14:textId="77777777" w:rsidR="00B00C40" w:rsidRPr="00102E6C" w:rsidRDefault="00B00C40" w:rsidP="00D23165">
      <w:pPr>
        <w:rPr>
          <w:szCs w:val="22"/>
        </w:rPr>
      </w:pPr>
    </w:p>
    <w:p w14:paraId="3F8EB8E0" w14:textId="77777777" w:rsidR="008973D8" w:rsidRPr="00102E6C" w:rsidRDefault="008973D8" w:rsidP="008973D8">
      <w:pPr>
        <w:tabs>
          <w:tab w:val="left" w:pos="-720"/>
        </w:tabs>
        <w:suppressAutoHyphens/>
        <w:jc w:val="center"/>
        <w:rPr>
          <w:b/>
          <w:color w:val="4F81BD"/>
          <w:szCs w:val="22"/>
        </w:rPr>
      </w:pPr>
      <w:r w:rsidRPr="00102E6C">
        <w:rPr>
          <w:b/>
          <w:color w:val="1F497D"/>
          <w:szCs w:val="22"/>
        </w:rPr>
        <w:t>©</w:t>
      </w:r>
      <w:r w:rsidRPr="00102E6C">
        <w:rPr>
          <w:szCs w:val="22"/>
        </w:rPr>
        <w:t xml:space="preserve"> </w:t>
      </w:r>
      <w:r w:rsidRPr="00102E6C">
        <w:rPr>
          <w:b/>
          <w:color w:val="4F81BD"/>
          <w:szCs w:val="22"/>
        </w:rPr>
        <w:t>Copyright in the document remains vested in the Project Partners.</w:t>
      </w:r>
    </w:p>
    <w:p w14:paraId="61572E02" w14:textId="77777777" w:rsidR="008973D8" w:rsidRPr="00102E6C" w:rsidRDefault="008973D8" w:rsidP="008973D8">
      <w:pPr>
        <w:ind w:left="-851"/>
        <w:rPr>
          <w:sz w:val="18"/>
          <w:szCs w:val="20"/>
        </w:rPr>
        <w:sectPr w:rsidR="008973D8" w:rsidRPr="00102E6C" w:rsidSect="00DD7B90">
          <w:headerReference w:type="default" r:id="rId21"/>
          <w:footerReference w:type="even" r:id="rId22"/>
          <w:footerReference w:type="default" r:id="rId23"/>
          <w:headerReference w:type="first" r:id="rId24"/>
          <w:pgSz w:w="11906" w:h="16838" w:code="9"/>
          <w:pgMar w:top="872" w:right="907" w:bottom="567" w:left="907" w:header="709" w:footer="709" w:gutter="0"/>
          <w:pgBorders w:display="firstPage" w:offsetFrom="page">
            <w:top w:val="double" w:sz="4" w:space="24" w:color="auto"/>
            <w:left w:val="double" w:sz="4" w:space="24" w:color="auto"/>
            <w:bottom w:val="double" w:sz="4" w:space="24" w:color="auto"/>
            <w:right w:val="double" w:sz="4" w:space="24" w:color="auto"/>
          </w:pgBorders>
          <w:cols w:space="708"/>
          <w:titlePg/>
          <w:docGrid w:linePitch="360"/>
        </w:sectPr>
      </w:pPr>
    </w:p>
    <w:p w14:paraId="688CEB40" w14:textId="48476E49" w:rsidR="007040F7" w:rsidRPr="00102E6C" w:rsidRDefault="000561F5" w:rsidP="007040F7">
      <w:pPr>
        <w:pStyle w:val="Title"/>
        <w:rPr>
          <w:sz w:val="28"/>
          <w:szCs w:val="28"/>
          <w:lang w:val="en-GB"/>
        </w:rPr>
      </w:pPr>
      <w:bookmarkStart w:id="41" w:name="_Toc346848233"/>
      <w:bookmarkStart w:id="42" w:name="_Toc346889961"/>
      <w:bookmarkStart w:id="43" w:name="_Toc346929291"/>
      <w:bookmarkStart w:id="44" w:name="_Toc347196921"/>
      <w:bookmarkStart w:id="45" w:name="_Toc347198240"/>
      <w:bookmarkStart w:id="46" w:name="_Toc347347742"/>
      <w:bookmarkStart w:id="47" w:name="_Toc347362018"/>
      <w:bookmarkStart w:id="48" w:name="_Toc352946427"/>
      <w:bookmarkStart w:id="49" w:name="_Toc352946636"/>
      <w:bookmarkStart w:id="50" w:name="_Toc353466132"/>
      <w:bookmarkStart w:id="51" w:name="_Toc411507236"/>
      <w:r>
        <w:rPr>
          <w:sz w:val="28"/>
          <w:szCs w:val="28"/>
          <w:lang w:val="en-GB"/>
        </w:rPr>
        <w:lastRenderedPageBreak/>
        <w:t>Aquasmart</w:t>
      </w:r>
      <w:r w:rsidR="007040F7" w:rsidRPr="00102E6C">
        <w:rPr>
          <w:sz w:val="28"/>
          <w:szCs w:val="28"/>
          <w:lang w:val="en-GB"/>
        </w:rPr>
        <w:t xml:space="preserve"> Project Profile</w:t>
      </w:r>
      <w:bookmarkEnd w:id="41"/>
      <w:bookmarkEnd w:id="42"/>
      <w:bookmarkEnd w:id="43"/>
      <w:bookmarkEnd w:id="44"/>
      <w:bookmarkEnd w:id="45"/>
      <w:bookmarkEnd w:id="46"/>
      <w:bookmarkEnd w:id="47"/>
      <w:bookmarkEnd w:id="48"/>
      <w:bookmarkEnd w:id="49"/>
      <w:bookmarkEnd w:id="50"/>
      <w:bookmarkEnd w:id="51"/>
    </w:p>
    <w:tbl>
      <w:tblPr>
        <w:tblpPr w:leftFromText="180" w:rightFromText="180" w:vertAnchor="text" w:horzAnchor="margin" w:tblpX="108" w:tblpY="167"/>
        <w:tblW w:w="8884" w:type="dxa"/>
        <w:tblBorders>
          <w:top w:val="single" w:sz="8" w:space="0" w:color="000000"/>
          <w:left w:val="single" w:sz="8" w:space="0" w:color="000000"/>
          <w:bottom w:val="single" w:sz="8" w:space="0" w:color="000000"/>
          <w:right w:val="single" w:sz="8" w:space="0" w:color="000000"/>
        </w:tblBorders>
        <w:tblLook w:val="01E0" w:firstRow="1" w:lastRow="1" w:firstColumn="1" w:lastColumn="1" w:noHBand="0" w:noVBand="0"/>
      </w:tblPr>
      <w:tblGrid>
        <w:gridCol w:w="9242"/>
      </w:tblGrid>
      <w:tr w:rsidR="007040F7" w:rsidRPr="00102E6C" w14:paraId="3C158E84" w14:textId="77777777" w:rsidTr="00E26E16">
        <w:trPr>
          <w:trHeight w:val="485"/>
        </w:trPr>
        <w:tc>
          <w:tcPr>
            <w:tcW w:w="8884" w:type="dxa"/>
            <w:tcBorders>
              <w:top w:val="nil"/>
              <w:left w:val="nil"/>
              <w:bottom w:val="nil"/>
              <w:right w:val="nil"/>
            </w:tcBorders>
            <w:shd w:val="clear" w:color="auto" w:fill="FFFFFF"/>
          </w:tcPr>
          <w:tbl>
            <w:tblPr>
              <w:tblW w:w="8668" w:type="dxa"/>
              <w:tblCellMar>
                <w:left w:w="0" w:type="dxa"/>
                <w:right w:w="0" w:type="dxa"/>
              </w:tblCellMar>
              <w:tblLook w:val="04A0" w:firstRow="1" w:lastRow="0" w:firstColumn="1" w:lastColumn="0" w:noHBand="0" w:noVBand="1"/>
            </w:tblPr>
            <w:tblGrid>
              <w:gridCol w:w="2614"/>
              <w:gridCol w:w="6054"/>
            </w:tblGrid>
            <w:tr w:rsidR="007040F7" w:rsidRPr="00102E6C" w14:paraId="0B2F3A2E" w14:textId="77777777" w:rsidTr="00E26E16">
              <w:trPr>
                <w:trHeight w:val="531"/>
              </w:trPr>
              <w:tc>
                <w:tcPr>
                  <w:tcW w:w="2614" w:type="dxa"/>
                  <w:tcBorders>
                    <w:top w:val="nil"/>
                    <w:left w:val="nil"/>
                    <w:bottom w:val="single" w:sz="18" w:space="0" w:color="auto"/>
                    <w:right w:val="nil"/>
                  </w:tcBorders>
                  <w:shd w:val="clear" w:color="auto" w:fill="FFFFFF"/>
                  <w:tcMar>
                    <w:top w:w="0" w:type="dxa"/>
                    <w:left w:w="108" w:type="dxa"/>
                    <w:bottom w:w="0" w:type="dxa"/>
                    <w:right w:w="108" w:type="dxa"/>
                  </w:tcMar>
                  <w:vAlign w:val="bottom"/>
                  <w:hideMark/>
                </w:tcPr>
                <w:p w14:paraId="0129DF01" w14:textId="77777777" w:rsidR="007040F7" w:rsidRPr="00102E6C" w:rsidRDefault="007040F7" w:rsidP="00E26E16">
                  <w:pPr>
                    <w:framePr w:hSpace="180" w:wrap="around" w:vAnchor="text" w:hAnchor="margin" w:x="108" w:y="167"/>
                    <w:spacing w:before="100" w:beforeAutospacing="1" w:after="96" w:line="240" w:lineRule="auto"/>
                    <w:jc w:val="right"/>
                    <w:rPr>
                      <w:rFonts w:ascii="Times New Roman" w:hAnsi="Times New Roman"/>
                      <w:sz w:val="24"/>
                    </w:rPr>
                  </w:pPr>
                  <w:r w:rsidRPr="00102E6C">
                    <w:rPr>
                      <w:rFonts w:ascii="Calibri" w:hAnsi="Calibri"/>
                      <w:b/>
                      <w:bCs/>
                      <w:color w:val="000000"/>
                      <w:szCs w:val="22"/>
                    </w:rPr>
                    <w:t>Contract No.:</w:t>
                  </w:r>
                </w:p>
              </w:tc>
              <w:tc>
                <w:tcPr>
                  <w:tcW w:w="6054" w:type="dxa"/>
                  <w:tcBorders>
                    <w:top w:val="nil"/>
                    <w:left w:val="nil"/>
                    <w:bottom w:val="single" w:sz="18" w:space="0" w:color="auto"/>
                    <w:right w:val="nil"/>
                  </w:tcBorders>
                  <w:shd w:val="clear" w:color="auto" w:fill="FFFFFF"/>
                  <w:tcMar>
                    <w:top w:w="0" w:type="dxa"/>
                    <w:left w:w="108" w:type="dxa"/>
                    <w:bottom w:w="0" w:type="dxa"/>
                    <w:right w:w="108" w:type="dxa"/>
                  </w:tcMar>
                  <w:vAlign w:val="center"/>
                  <w:hideMark/>
                </w:tcPr>
                <w:p w14:paraId="3E5CDA4B" w14:textId="77777777" w:rsidR="007040F7" w:rsidRPr="00102E6C" w:rsidRDefault="007040F7" w:rsidP="00E26E16">
                  <w:pPr>
                    <w:framePr w:hSpace="180" w:wrap="around" w:vAnchor="text" w:hAnchor="margin" w:x="108" w:y="167"/>
                    <w:spacing w:before="100" w:beforeAutospacing="1" w:after="100" w:afterAutospacing="1" w:line="240" w:lineRule="auto"/>
                    <w:jc w:val="left"/>
                    <w:rPr>
                      <w:rFonts w:ascii="Times New Roman" w:hAnsi="Times New Roman"/>
                      <w:sz w:val="24"/>
                    </w:rPr>
                  </w:pPr>
                  <w:r w:rsidRPr="00102E6C">
                    <w:rPr>
                      <w:rFonts w:ascii="Calibri" w:hAnsi="Calibri"/>
                      <w:color w:val="000000"/>
                      <w:szCs w:val="22"/>
                    </w:rPr>
                    <w:t>H2020-ICT-</w:t>
                  </w:r>
                  <w:r w:rsidRPr="00102E6C">
                    <w:rPr>
                      <w:rFonts w:ascii="Calibri" w:hAnsi="Calibri"/>
                      <w:szCs w:val="22"/>
                    </w:rPr>
                    <w:t>644715</w:t>
                  </w:r>
                </w:p>
              </w:tc>
            </w:tr>
          </w:tbl>
          <w:p w14:paraId="2DD7A7DE" w14:textId="77777777" w:rsidR="007040F7" w:rsidRPr="00102E6C" w:rsidRDefault="007040F7" w:rsidP="00E26E16"/>
          <w:tbl>
            <w:tblPr>
              <w:tblW w:w="8668" w:type="dxa"/>
              <w:tblInd w:w="612" w:type="dxa"/>
              <w:tblCellMar>
                <w:left w:w="0" w:type="dxa"/>
                <w:right w:w="0" w:type="dxa"/>
              </w:tblCellMar>
              <w:tblLook w:val="04A0" w:firstRow="1" w:lastRow="0" w:firstColumn="1" w:lastColumn="0" w:noHBand="0" w:noVBand="1"/>
            </w:tblPr>
            <w:tblGrid>
              <w:gridCol w:w="1938"/>
              <w:gridCol w:w="6730"/>
            </w:tblGrid>
            <w:tr w:rsidR="007040F7" w:rsidRPr="00102E6C" w14:paraId="57AB5840" w14:textId="77777777" w:rsidTr="00E26E16">
              <w:trPr>
                <w:trHeight w:val="470"/>
              </w:trPr>
              <w:tc>
                <w:tcPr>
                  <w:tcW w:w="1938" w:type="dxa"/>
                  <w:tcBorders>
                    <w:top w:val="nil"/>
                    <w:left w:val="nil"/>
                    <w:bottom w:val="nil"/>
                    <w:right w:val="single" w:sz="8" w:space="0" w:color="auto"/>
                  </w:tcBorders>
                  <w:shd w:val="clear" w:color="auto" w:fill="FFFFFF"/>
                  <w:tcMar>
                    <w:top w:w="0" w:type="dxa"/>
                    <w:left w:w="108" w:type="dxa"/>
                    <w:bottom w:w="0" w:type="dxa"/>
                    <w:right w:w="108" w:type="dxa"/>
                  </w:tcMar>
                  <w:vAlign w:val="bottom"/>
                  <w:hideMark/>
                </w:tcPr>
                <w:p w14:paraId="454FA91E" w14:textId="77777777" w:rsidR="007040F7" w:rsidRPr="00102E6C" w:rsidRDefault="007040F7" w:rsidP="00E26E16">
                  <w:pPr>
                    <w:framePr w:hSpace="180" w:wrap="around" w:vAnchor="text" w:hAnchor="margin" w:x="108" w:y="167"/>
                    <w:spacing w:before="100" w:beforeAutospacing="1" w:after="96"/>
                    <w:jc w:val="right"/>
                    <w:rPr>
                      <w:sz w:val="24"/>
                    </w:rPr>
                  </w:pPr>
                  <w:r w:rsidRPr="00102E6C">
                    <w:rPr>
                      <w:rFonts w:ascii="Calibri" w:hAnsi="Calibri"/>
                      <w:b/>
                      <w:bCs/>
                      <w:color w:val="000000"/>
                      <w:szCs w:val="22"/>
                    </w:rPr>
                    <w:t>Acronym:</w:t>
                  </w:r>
                </w:p>
              </w:tc>
              <w:tc>
                <w:tcPr>
                  <w:tcW w:w="6730" w:type="dxa"/>
                  <w:shd w:val="clear" w:color="auto" w:fill="FFFFFF"/>
                  <w:tcMar>
                    <w:top w:w="0" w:type="dxa"/>
                    <w:left w:w="108" w:type="dxa"/>
                    <w:bottom w:w="0" w:type="dxa"/>
                    <w:right w:w="108" w:type="dxa"/>
                  </w:tcMar>
                  <w:vAlign w:val="center"/>
                  <w:hideMark/>
                </w:tcPr>
                <w:p w14:paraId="1C17C9F4" w14:textId="4C2D8B12" w:rsidR="007040F7" w:rsidRPr="00102E6C" w:rsidRDefault="000561F5" w:rsidP="00E26E16">
                  <w:pPr>
                    <w:framePr w:hSpace="180" w:wrap="around" w:vAnchor="text" w:hAnchor="margin" w:x="108" w:y="167"/>
                    <w:spacing w:before="100" w:beforeAutospacing="1" w:after="100" w:afterAutospacing="1"/>
                    <w:rPr>
                      <w:szCs w:val="22"/>
                    </w:rPr>
                  </w:pPr>
                  <w:r>
                    <w:rPr>
                      <w:color w:val="000000"/>
                      <w:szCs w:val="22"/>
                    </w:rPr>
                    <w:t>Aquasmart</w:t>
                  </w:r>
                  <w:r w:rsidR="007040F7" w:rsidRPr="00102E6C">
                    <w:rPr>
                      <w:color w:val="000000"/>
                      <w:szCs w:val="22"/>
                    </w:rPr>
                    <w:t xml:space="preserve">     </w:t>
                  </w:r>
                </w:p>
              </w:tc>
            </w:tr>
            <w:tr w:rsidR="007040F7" w:rsidRPr="00102E6C" w14:paraId="23966226" w14:textId="77777777" w:rsidTr="00E26E16">
              <w:trPr>
                <w:trHeight w:val="470"/>
              </w:trPr>
              <w:tc>
                <w:tcPr>
                  <w:tcW w:w="1938" w:type="dxa"/>
                  <w:tcBorders>
                    <w:top w:val="nil"/>
                    <w:left w:val="nil"/>
                    <w:bottom w:val="nil"/>
                    <w:right w:val="single" w:sz="8" w:space="0" w:color="auto"/>
                  </w:tcBorders>
                  <w:shd w:val="clear" w:color="auto" w:fill="FFFFFF"/>
                  <w:tcMar>
                    <w:top w:w="0" w:type="dxa"/>
                    <w:left w:w="108" w:type="dxa"/>
                    <w:bottom w:w="0" w:type="dxa"/>
                    <w:right w:w="108" w:type="dxa"/>
                  </w:tcMar>
                  <w:vAlign w:val="center"/>
                  <w:hideMark/>
                </w:tcPr>
                <w:p w14:paraId="63657B72" w14:textId="77777777" w:rsidR="007040F7" w:rsidRPr="00102E6C" w:rsidRDefault="007040F7" w:rsidP="00E26E16">
                  <w:pPr>
                    <w:framePr w:hSpace="180" w:wrap="around" w:vAnchor="text" w:hAnchor="margin" w:x="108" w:y="167"/>
                    <w:spacing w:before="100" w:beforeAutospacing="1" w:after="96"/>
                    <w:jc w:val="right"/>
                    <w:rPr>
                      <w:sz w:val="24"/>
                    </w:rPr>
                  </w:pPr>
                  <w:r w:rsidRPr="00102E6C">
                    <w:rPr>
                      <w:rFonts w:ascii="Calibri" w:hAnsi="Calibri"/>
                      <w:b/>
                      <w:bCs/>
                      <w:color w:val="000000"/>
                      <w:szCs w:val="22"/>
                    </w:rPr>
                    <w:t>Title:</w:t>
                  </w:r>
                </w:p>
              </w:tc>
              <w:tc>
                <w:tcPr>
                  <w:tcW w:w="6730" w:type="dxa"/>
                  <w:shd w:val="clear" w:color="auto" w:fill="FFFFFF"/>
                  <w:tcMar>
                    <w:top w:w="0" w:type="dxa"/>
                    <w:left w:w="108" w:type="dxa"/>
                    <w:bottom w:w="0" w:type="dxa"/>
                    <w:right w:w="108" w:type="dxa"/>
                  </w:tcMar>
                  <w:vAlign w:val="center"/>
                  <w:hideMark/>
                </w:tcPr>
                <w:p w14:paraId="473DA958" w14:textId="6375AFC1" w:rsidR="007040F7" w:rsidRPr="00102E6C" w:rsidRDefault="007040F7" w:rsidP="00E26E16">
                  <w:pPr>
                    <w:framePr w:hSpace="180" w:wrap="around" w:vAnchor="text" w:hAnchor="margin" w:x="108" w:y="167"/>
                    <w:spacing w:before="100" w:beforeAutospacing="1" w:after="100" w:afterAutospacing="1"/>
                    <w:rPr>
                      <w:szCs w:val="22"/>
                    </w:rPr>
                  </w:pPr>
                  <w:r w:rsidRPr="00102E6C">
                    <w:rPr>
                      <w:color w:val="000000"/>
                      <w:szCs w:val="22"/>
                    </w:rPr>
                    <w:t xml:space="preserve">Aquaculture Smart and Open </w:t>
                  </w:r>
                  <w:r w:rsidR="002805E6" w:rsidRPr="00102E6C">
                    <w:rPr>
                      <w:color w:val="000000"/>
                      <w:szCs w:val="22"/>
                    </w:rPr>
                    <w:t>Data Analytics as a Service</w:t>
                  </w:r>
                </w:p>
              </w:tc>
            </w:tr>
            <w:tr w:rsidR="007040F7" w:rsidRPr="00714160" w14:paraId="69EB2B60" w14:textId="77777777" w:rsidTr="00E26E16">
              <w:trPr>
                <w:trHeight w:val="470"/>
              </w:trPr>
              <w:tc>
                <w:tcPr>
                  <w:tcW w:w="1938" w:type="dxa"/>
                  <w:tcBorders>
                    <w:top w:val="nil"/>
                    <w:left w:val="nil"/>
                    <w:bottom w:val="nil"/>
                    <w:right w:val="single" w:sz="8" w:space="0" w:color="auto"/>
                  </w:tcBorders>
                  <w:shd w:val="clear" w:color="auto" w:fill="FFFFFF"/>
                  <w:tcMar>
                    <w:top w:w="0" w:type="dxa"/>
                    <w:left w:w="108" w:type="dxa"/>
                    <w:bottom w:w="0" w:type="dxa"/>
                    <w:right w:w="108" w:type="dxa"/>
                  </w:tcMar>
                  <w:vAlign w:val="bottom"/>
                  <w:hideMark/>
                </w:tcPr>
                <w:p w14:paraId="5B4002BA" w14:textId="77777777" w:rsidR="007040F7" w:rsidRPr="00102E6C" w:rsidRDefault="007040F7" w:rsidP="00E26E16">
                  <w:pPr>
                    <w:framePr w:hSpace="180" w:wrap="around" w:vAnchor="text" w:hAnchor="margin" w:x="108" w:y="167"/>
                    <w:spacing w:before="100" w:beforeAutospacing="1" w:after="96"/>
                    <w:jc w:val="right"/>
                    <w:rPr>
                      <w:sz w:val="24"/>
                    </w:rPr>
                  </w:pPr>
                  <w:r w:rsidRPr="00102E6C">
                    <w:rPr>
                      <w:rFonts w:ascii="Calibri" w:hAnsi="Calibri"/>
                      <w:b/>
                      <w:bCs/>
                      <w:color w:val="000000"/>
                      <w:szCs w:val="22"/>
                    </w:rPr>
                    <w:t>URL:</w:t>
                  </w:r>
                </w:p>
              </w:tc>
              <w:tc>
                <w:tcPr>
                  <w:tcW w:w="6730" w:type="dxa"/>
                  <w:shd w:val="clear" w:color="auto" w:fill="FFFFFF"/>
                  <w:tcMar>
                    <w:top w:w="0" w:type="dxa"/>
                    <w:left w:w="108" w:type="dxa"/>
                    <w:bottom w:w="0" w:type="dxa"/>
                    <w:right w:w="108" w:type="dxa"/>
                  </w:tcMar>
                  <w:vAlign w:val="center"/>
                  <w:hideMark/>
                </w:tcPr>
                <w:p w14:paraId="41B578E1" w14:textId="77777777" w:rsidR="007040F7" w:rsidRPr="008B6FA8" w:rsidRDefault="007040F7" w:rsidP="00E26E16">
                  <w:pPr>
                    <w:framePr w:hSpace="180" w:wrap="around" w:vAnchor="text" w:hAnchor="margin" w:x="108" w:y="167"/>
                    <w:spacing w:before="100" w:beforeAutospacing="1" w:after="100" w:afterAutospacing="1"/>
                    <w:rPr>
                      <w:szCs w:val="22"/>
                      <w:lang w:val="pt-PT"/>
                    </w:rPr>
                  </w:pPr>
                  <w:r w:rsidRPr="008B6FA8">
                    <w:rPr>
                      <w:lang w:val="pt-PT"/>
                    </w:rPr>
                    <w:t>www.AquaSmartdata.eu .org  .com</w:t>
                  </w:r>
                </w:p>
              </w:tc>
            </w:tr>
            <w:tr w:rsidR="007040F7" w:rsidRPr="00102E6C" w14:paraId="2464306F" w14:textId="77777777" w:rsidTr="00E26E16">
              <w:trPr>
                <w:trHeight w:val="470"/>
              </w:trPr>
              <w:tc>
                <w:tcPr>
                  <w:tcW w:w="1938" w:type="dxa"/>
                  <w:tcBorders>
                    <w:top w:val="nil"/>
                    <w:left w:val="nil"/>
                    <w:bottom w:val="nil"/>
                    <w:right w:val="single" w:sz="8" w:space="0" w:color="auto"/>
                  </w:tcBorders>
                  <w:shd w:val="clear" w:color="auto" w:fill="FFFFFF"/>
                  <w:tcMar>
                    <w:top w:w="0" w:type="dxa"/>
                    <w:left w:w="108" w:type="dxa"/>
                    <w:bottom w:w="0" w:type="dxa"/>
                    <w:right w:w="108" w:type="dxa"/>
                  </w:tcMar>
                  <w:vAlign w:val="bottom"/>
                  <w:hideMark/>
                </w:tcPr>
                <w:p w14:paraId="7DEBE155" w14:textId="77777777" w:rsidR="007040F7" w:rsidRPr="00102E6C" w:rsidRDefault="007040F7" w:rsidP="00E26E16">
                  <w:pPr>
                    <w:framePr w:hSpace="180" w:wrap="around" w:vAnchor="text" w:hAnchor="margin" w:x="108" w:y="167"/>
                    <w:spacing w:before="100" w:beforeAutospacing="1" w:after="96"/>
                    <w:jc w:val="right"/>
                    <w:rPr>
                      <w:sz w:val="24"/>
                    </w:rPr>
                  </w:pPr>
                  <w:r w:rsidRPr="00102E6C">
                    <w:rPr>
                      <w:rFonts w:ascii="Calibri" w:hAnsi="Calibri"/>
                      <w:b/>
                      <w:bCs/>
                      <w:color w:val="000000"/>
                      <w:szCs w:val="22"/>
                    </w:rPr>
                    <w:t>Twitter</w:t>
                  </w:r>
                </w:p>
              </w:tc>
              <w:tc>
                <w:tcPr>
                  <w:tcW w:w="6730" w:type="dxa"/>
                  <w:shd w:val="clear" w:color="auto" w:fill="FFFFFF"/>
                  <w:tcMar>
                    <w:top w:w="0" w:type="dxa"/>
                    <w:left w:w="108" w:type="dxa"/>
                    <w:bottom w:w="0" w:type="dxa"/>
                    <w:right w:w="108" w:type="dxa"/>
                  </w:tcMar>
                  <w:vAlign w:val="center"/>
                  <w:hideMark/>
                </w:tcPr>
                <w:p w14:paraId="5D306374" w14:textId="77777777" w:rsidR="007040F7" w:rsidRPr="00102E6C" w:rsidRDefault="007040F7" w:rsidP="00E26E16">
                  <w:pPr>
                    <w:framePr w:hSpace="180" w:wrap="around" w:vAnchor="text" w:hAnchor="margin" w:x="108" w:y="167"/>
                    <w:spacing w:before="100" w:beforeAutospacing="1" w:after="100" w:afterAutospacing="1"/>
                    <w:rPr>
                      <w:szCs w:val="22"/>
                    </w:rPr>
                  </w:pPr>
                  <w:r w:rsidRPr="00102E6C">
                    <w:rPr>
                      <w:color w:val="000000"/>
                      <w:szCs w:val="22"/>
                    </w:rPr>
                    <w:t>@AquaSmartData</w:t>
                  </w:r>
                </w:p>
              </w:tc>
            </w:tr>
            <w:tr w:rsidR="007040F7" w:rsidRPr="00102E6C" w14:paraId="2CB4AB9C" w14:textId="77777777" w:rsidTr="00E26E16">
              <w:trPr>
                <w:trHeight w:val="470"/>
              </w:trPr>
              <w:tc>
                <w:tcPr>
                  <w:tcW w:w="1938" w:type="dxa"/>
                  <w:tcBorders>
                    <w:top w:val="nil"/>
                    <w:left w:val="nil"/>
                    <w:bottom w:val="nil"/>
                    <w:right w:val="single" w:sz="8" w:space="0" w:color="auto"/>
                  </w:tcBorders>
                  <w:shd w:val="clear" w:color="auto" w:fill="FFFFFF"/>
                  <w:tcMar>
                    <w:top w:w="0" w:type="dxa"/>
                    <w:left w:w="108" w:type="dxa"/>
                    <w:bottom w:w="0" w:type="dxa"/>
                    <w:right w:w="108" w:type="dxa"/>
                  </w:tcMar>
                  <w:vAlign w:val="bottom"/>
                  <w:hideMark/>
                </w:tcPr>
                <w:p w14:paraId="32A2DD41" w14:textId="77777777" w:rsidR="007040F7" w:rsidRPr="00102E6C" w:rsidRDefault="007040F7" w:rsidP="00E26E16">
                  <w:pPr>
                    <w:framePr w:hSpace="180" w:wrap="around" w:vAnchor="text" w:hAnchor="margin" w:x="108" w:y="167"/>
                    <w:spacing w:before="100" w:beforeAutospacing="1" w:after="96"/>
                    <w:jc w:val="right"/>
                    <w:rPr>
                      <w:sz w:val="24"/>
                    </w:rPr>
                  </w:pPr>
                  <w:r w:rsidRPr="00102E6C">
                    <w:rPr>
                      <w:rFonts w:ascii="Calibri" w:hAnsi="Calibri"/>
                      <w:b/>
                      <w:bCs/>
                      <w:color w:val="000000"/>
                      <w:szCs w:val="22"/>
                    </w:rPr>
                    <w:t>LinkedIn Group</w:t>
                  </w:r>
                </w:p>
              </w:tc>
              <w:tc>
                <w:tcPr>
                  <w:tcW w:w="6730" w:type="dxa"/>
                  <w:shd w:val="clear" w:color="auto" w:fill="FFFFFF"/>
                  <w:tcMar>
                    <w:top w:w="0" w:type="dxa"/>
                    <w:left w:w="108" w:type="dxa"/>
                    <w:bottom w:w="0" w:type="dxa"/>
                    <w:right w:w="108" w:type="dxa"/>
                  </w:tcMar>
                  <w:vAlign w:val="center"/>
                  <w:hideMark/>
                </w:tcPr>
                <w:p w14:paraId="2D0ED2AB" w14:textId="77777777" w:rsidR="007040F7" w:rsidRPr="00102E6C" w:rsidRDefault="007040F7" w:rsidP="00E26E16">
                  <w:pPr>
                    <w:framePr w:hSpace="180" w:wrap="around" w:vAnchor="text" w:hAnchor="margin" w:x="108" w:y="167"/>
                    <w:spacing w:before="100" w:beforeAutospacing="1" w:after="100" w:afterAutospacing="1"/>
                    <w:rPr>
                      <w:szCs w:val="22"/>
                    </w:rPr>
                  </w:pPr>
                  <w:r w:rsidRPr="00102E6C">
                    <w:rPr>
                      <w:color w:val="000000"/>
                      <w:szCs w:val="22"/>
                    </w:rPr>
                    <w:t>AquaSmartData</w:t>
                  </w:r>
                </w:p>
              </w:tc>
            </w:tr>
            <w:tr w:rsidR="007040F7" w:rsidRPr="00102E6C" w14:paraId="4AAD6D81" w14:textId="77777777" w:rsidTr="00E26E16">
              <w:trPr>
                <w:trHeight w:val="470"/>
              </w:trPr>
              <w:tc>
                <w:tcPr>
                  <w:tcW w:w="1938" w:type="dxa"/>
                  <w:tcBorders>
                    <w:top w:val="nil"/>
                    <w:left w:val="nil"/>
                    <w:bottom w:val="nil"/>
                    <w:right w:val="single" w:sz="8" w:space="0" w:color="auto"/>
                  </w:tcBorders>
                  <w:shd w:val="clear" w:color="auto" w:fill="FFFFFF"/>
                  <w:tcMar>
                    <w:top w:w="0" w:type="dxa"/>
                    <w:left w:w="108" w:type="dxa"/>
                    <w:bottom w:w="0" w:type="dxa"/>
                    <w:right w:w="108" w:type="dxa"/>
                  </w:tcMar>
                  <w:vAlign w:val="bottom"/>
                  <w:hideMark/>
                </w:tcPr>
                <w:p w14:paraId="2A285012" w14:textId="77777777" w:rsidR="007040F7" w:rsidRPr="00102E6C" w:rsidRDefault="007040F7" w:rsidP="00E26E16">
                  <w:pPr>
                    <w:framePr w:hSpace="180" w:wrap="around" w:vAnchor="text" w:hAnchor="margin" w:x="108" w:y="167"/>
                    <w:spacing w:before="100" w:beforeAutospacing="1" w:after="96"/>
                    <w:jc w:val="right"/>
                    <w:rPr>
                      <w:sz w:val="24"/>
                    </w:rPr>
                  </w:pPr>
                  <w:r w:rsidRPr="00102E6C">
                    <w:rPr>
                      <w:rFonts w:ascii="Calibri" w:hAnsi="Calibri"/>
                      <w:b/>
                      <w:bCs/>
                      <w:color w:val="000000"/>
                      <w:szCs w:val="22"/>
                    </w:rPr>
                    <w:t>Facebook Page</w:t>
                  </w:r>
                </w:p>
              </w:tc>
              <w:tc>
                <w:tcPr>
                  <w:tcW w:w="6730" w:type="dxa"/>
                  <w:shd w:val="clear" w:color="auto" w:fill="FFFFFF"/>
                  <w:tcMar>
                    <w:top w:w="0" w:type="dxa"/>
                    <w:left w:w="108" w:type="dxa"/>
                    <w:bottom w:w="0" w:type="dxa"/>
                    <w:right w:w="108" w:type="dxa"/>
                  </w:tcMar>
                  <w:vAlign w:val="center"/>
                  <w:hideMark/>
                </w:tcPr>
                <w:p w14:paraId="6794988E" w14:textId="77777777" w:rsidR="007040F7" w:rsidRPr="00102E6C" w:rsidRDefault="003D45F6" w:rsidP="00E26E16">
                  <w:pPr>
                    <w:framePr w:hSpace="180" w:wrap="around" w:vAnchor="text" w:hAnchor="margin" w:x="108" w:y="167"/>
                    <w:spacing w:before="100" w:beforeAutospacing="1" w:after="100" w:afterAutospacing="1"/>
                    <w:rPr>
                      <w:szCs w:val="22"/>
                    </w:rPr>
                  </w:pPr>
                  <w:hyperlink r:id="rId25" w:history="1">
                    <w:r w:rsidR="007040F7" w:rsidRPr="00102E6C">
                      <w:rPr>
                        <w:rStyle w:val="Hyperlink"/>
                        <w:color w:val="auto"/>
                      </w:rPr>
                      <w:t>www.facebook.com/AquaSmartdata</w:t>
                    </w:r>
                  </w:hyperlink>
                  <w:r w:rsidR="007040F7" w:rsidRPr="00102E6C">
                    <w:t xml:space="preserve"> </w:t>
                  </w:r>
                </w:p>
              </w:tc>
            </w:tr>
            <w:tr w:rsidR="007040F7" w:rsidRPr="00102E6C" w14:paraId="7E281924" w14:textId="77777777" w:rsidTr="00E26E16">
              <w:trPr>
                <w:trHeight w:val="470"/>
              </w:trPr>
              <w:tc>
                <w:tcPr>
                  <w:tcW w:w="1938" w:type="dxa"/>
                  <w:tcBorders>
                    <w:top w:val="nil"/>
                    <w:left w:val="nil"/>
                    <w:bottom w:val="nil"/>
                    <w:right w:val="single" w:sz="8" w:space="0" w:color="auto"/>
                  </w:tcBorders>
                  <w:shd w:val="clear" w:color="auto" w:fill="FFFFFF"/>
                  <w:tcMar>
                    <w:top w:w="0" w:type="dxa"/>
                    <w:left w:w="108" w:type="dxa"/>
                    <w:bottom w:w="0" w:type="dxa"/>
                    <w:right w:w="108" w:type="dxa"/>
                  </w:tcMar>
                  <w:vAlign w:val="bottom"/>
                  <w:hideMark/>
                </w:tcPr>
                <w:p w14:paraId="7A4ED99B" w14:textId="77777777" w:rsidR="007040F7" w:rsidRPr="00102E6C" w:rsidRDefault="007040F7" w:rsidP="00E26E16">
                  <w:pPr>
                    <w:framePr w:hSpace="180" w:wrap="around" w:vAnchor="text" w:hAnchor="margin" w:x="108" w:y="167"/>
                    <w:spacing w:before="100" w:beforeAutospacing="1" w:after="96"/>
                    <w:jc w:val="right"/>
                    <w:rPr>
                      <w:sz w:val="24"/>
                    </w:rPr>
                  </w:pPr>
                  <w:r w:rsidRPr="00102E6C">
                    <w:rPr>
                      <w:rFonts w:ascii="Calibri" w:hAnsi="Calibri"/>
                      <w:b/>
                      <w:bCs/>
                      <w:color w:val="000000"/>
                      <w:szCs w:val="22"/>
                    </w:rPr>
                    <w:t>Start Date:</w:t>
                  </w:r>
                </w:p>
              </w:tc>
              <w:tc>
                <w:tcPr>
                  <w:tcW w:w="6730" w:type="dxa"/>
                  <w:shd w:val="clear" w:color="auto" w:fill="FFFFFF"/>
                  <w:tcMar>
                    <w:top w:w="0" w:type="dxa"/>
                    <w:left w:w="108" w:type="dxa"/>
                    <w:bottom w:w="0" w:type="dxa"/>
                    <w:right w:w="108" w:type="dxa"/>
                  </w:tcMar>
                  <w:vAlign w:val="center"/>
                  <w:hideMark/>
                </w:tcPr>
                <w:p w14:paraId="3DFF1727" w14:textId="77777777" w:rsidR="007040F7" w:rsidRPr="00102E6C" w:rsidRDefault="007040F7" w:rsidP="00E26E16">
                  <w:pPr>
                    <w:framePr w:hSpace="180" w:wrap="around" w:vAnchor="text" w:hAnchor="margin" w:x="108" w:y="167"/>
                    <w:spacing w:before="100" w:beforeAutospacing="1" w:after="100" w:afterAutospacing="1"/>
                    <w:rPr>
                      <w:szCs w:val="22"/>
                    </w:rPr>
                  </w:pPr>
                  <w:r w:rsidRPr="00102E6C">
                    <w:rPr>
                      <w:color w:val="000000"/>
                      <w:szCs w:val="22"/>
                    </w:rPr>
                    <w:t>02/02/2015</w:t>
                  </w:r>
                </w:p>
              </w:tc>
            </w:tr>
            <w:tr w:rsidR="007040F7" w:rsidRPr="00102E6C" w14:paraId="7E0FCD7C" w14:textId="77777777" w:rsidTr="00E26E16">
              <w:trPr>
                <w:trHeight w:val="470"/>
              </w:trPr>
              <w:tc>
                <w:tcPr>
                  <w:tcW w:w="1938" w:type="dxa"/>
                  <w:tcBorders>
                    <w:top w:val="nil"/>
                    <w:left w:val="nil"/>
                    <w:bottom w:val="nil"/>
                    <w:right w:val="single" w:sz="8" w:space="0" w:color="auto"/>
                  </w:tcBorders>
                  <w:shd w:val="clear" w:color="auto" w:fill="FFFFFF"/>
                  <w:tcMar>
                    <w:top w:w="0" w:type="dxa"/>
                    <w:left w:w="108" w:type="dxa"/>
                    <w:bottom w:w="0" w:type="dxa"/>
                    <w:right w:w="108" w:type="dxa"/>
                  </w:tcMar>
                  <w:vAlign w:val="bottom"/>
                  <w:hideMark/>
                </w:tcPr>
                <w:p w14:paraId="63598272" w14:textId="77777777" w:rsidR="007040F7" w:rsidRPr="00102E6C" w:rsidRDefault="007040F7" w:rsidP="00E26E16">
                  <w:pPr>
                    <w:framePr w:hSpace="180" w:wrap="around" w:vAnchor="text" w:hAnchor="margin" w:x="108" w:y="167"/>
                    <w:spacing w:before="100" w:beforeAutospacing="1" w:after="96"/>
                    <w:jc w:val="right"/>
                    <w:rPr>
                      <w:sz w:val="24"/>
                    </w:rPr>
                  </w:pPr>
                  <w:r w:rsidRPr="00102E6C">
                    <w:rPr>
                      <w:rFonts w:ascii="Calibri" w:hAnsi="Calibri"/>
                      <w:b/>
                      <w:bCs/>
                      <w:color w:val="000000"/>
                      <w:szCs w:val="22"/>
                    </w:rPr>
                    <w:t>Duration:</w:t>
                  </w:r>
                </w:p>
              </w:tc>
              <w:tc>
                <w:tcPr>
                  <w:tcW w:w="6730" w:type="dxa"/>
                  <w:shd w:val="clear" w:color="auto" w:fill="FFFFFF"/>
                  <w:tcMar>
                    <w:top w:w="0" w:type="dxa"/>
                    <w:left w:w="108" w:type="dxa"/>
                    <w:bottom w:w="0" w:type="dxa"/>
                    <w:right w:w="108" w:type="dxa"/>
                  </w:tcMar>
                  <w:vAlign w:val="center"/>
                  <w:hideMark/>
                </w:tcPr>
                <w:p w14:paraId="7BEE3FBA" w14:textId="77777777" w:rsidR="007040F7" w:rsidRPr="00102E6C" w:rsidRDefault="007040F7" w:rsidP="00E26E16">
                  <w:pPr>
                    <w:framePr w:hSpace="180" w:wrap="around" w:vAnchor="text" w:hAnchor="margin" w:x="108" w:y="167"/>
                    <w:spacing w:before="100" w:beforeAutospacing="1" w:after="100" w:afterAutospacing="1"/>
                    <w:rPr>
                      <w:szCs w:val="22"/>
                    </w:rPr>
                  </w:pPr>
                  <w:r w:rsidRPr="00102E6C">
                    <w:rPr>
                      <w:color w:val="000000"/>
                      <w:szCs w:val="22"/>
                    </w:rPr>
                    <w:t>24 months</w:t>
                  </w:r>
                </w:p>
              </w:tc>
            </w:tr>
          </w:tbl>
          <w:p w14:paraId="3F4B0542" w14:textId="77777777" w:rsidR="007040F7" w:rsidRPr="00102E6C" w:rsidRDefault="007040F7" w:rsidP="00A01348">
            <w:pPr>
              <w:spacing w:before="40" w:afterLines="40" w:after="96"/>
              <w:jc w:val="right"/>
              <w:rPr>
                <w:rFonts w:cs="Tahoma"/>
                <w:b/>
                <w:color w:val="000000"/>
                <w:szCs w:val="20"/>
              </w:rPr>
            </w:pPr>
          </w:p>
        </w:tc>
      </w:tr>
    </w:tbl>
    <w:p w14:paraId="22093A1E" w14:textId="77777777" w:rsidR="007040F7" w:rsidRPr="00102E6C" w:rsidRDefault="007040F7" w:rsidP="007040F7">
      <w:pPr>
        <w:pStyle w:val="Title"/>
        <w:rPr>
          <w:sz w:val="28"/>
          <w:szCs w:val="28"/>
          <w:lang w:val="en-GB"/>
        </w:rPr>
      </w:pPr>
      <w:bookmarkStart w:id="52" w:name="_Toc346848234"/>
      <w:bookmarkStart w:id="53" w:name="_Toc346889962"/>
      <w:bookmarkStart w:id="54" w:name="_Toc346929292"/>
      <w:bookmarkStart w:id="55" w:name="_Toc347196922"/>
      <w:bookmarkStart w:id="56" w:name="_Toc347198241"/>
      <w:bookmarkStart w:id="57" w:name="_Toc347347743"/>
      <w:bookmarkStart w:id="58" w:name="_Toc347362019"/>
      <w:bookmarkStart w:id="59" w:name="_Toc352946428"/>
      <w:bookmarkStart w:id="60" w:name="_Toc352946637"/>
      <w:bookmarkStart w:id="61" w:name="_Toc353466133"/>
      <w:bookmarkStart w:id="62" w:name="_Toc411507237"/>
      <w:r w:rsidRPr="00102E6C">
        <w:rPr>
          <w:sz w:val="28"/>
          <w:szCs w:val="28"/>
          <w:lang w:val="en-GB"/>
        </w:rPr>
        <w:t>Partners</w:t>
      </w:r>
      <w:bookmarkEnd w:id="52"/>
      <w:bookmarkEnd w:id="53"/>
      <w:bookmarkEnd w:id="54"/>
      <w:bookmarkEnd w:id="55"/>
      <w:bookmarkEnd w:id="56"/>
      <w:bookmarkEnd w:id="57"/>
      <w:bookmarkEnd w:id="58"/>
      <w:bookmarkEnd w:id="59"/>
      <w:bookmarkEnd w:id="60"/>
      <w:bookmarkEnd w:id="61"/>
      <w:bookmarkEnd w:id="62"/>
    </w:p>
    <w:tbl>
      <w:tblPr>
        <w:tblW w:w="0" w:type="auto"/>
        <w:tblInd w:w="108" w:type="dxa"/>
        <w:tblBorders>
          <w:top w:val="single" w:sz="12" w:space="0" w:color="auto"/>
          <w:bottom w:val="single" w:sz="12" w:space="0" w:color="auto"/>
          <w:insideH w:val="single" w:sz="12" w:space="0" w:color="auto"/>
        </w:tblBorders>
        <w:tblLook w:val="04A0" w:firstRow="1" w:lastRow="0" w:firstColumn="1" w:lastColumn="0" w:noHBand="0" w:noVBand="1"/>
      </w:tblPr>
      <w:tblGrid>
        <w:gridCol w:w="2552"/>
        <w:gridCol w:w="4562"/>
        <w:gridCol w:w="1469"/>
      </w:tblGrid>
      <w:tr w:rsidR="00C61AFE" w:rsidRPr="00102E6C" w14:paraId="53A79CDE" w14:textId="77777777" w:rsidTr="00E26E16">
        <w:trPr>
          <w:trHeight w:hRule="exact" w:val="964"/>
        </w:trPr>
        <w:tc>
          <w:tcPr>
            <w:tcW w:w="2552" w:type="dxa"/>
            <w:vAlign w:val="center"/>
          </w:tcPr>
          <w:p w14:paraId="57075468" w14:textId="62CDC7F6" w:rsidR="00C61AFE" w:rsidRPr="00102E6C" w:rsidRDefault="008F7A68" w:rsidP="00E26E16">
            <w:pPr>
              <w:rPr>
                <w:szCs w:val="26"/>
              </w:rPr>
            </w:pPr>
            <w:r w:rsidRPr="00102E6C">
              <w:rPr>
                <w:noProof/>
                <w:lang w:val="en-IE" w:eastAsia="en-IE"/>
              </w:rPr>
              <w:drawing>
                <wp:inline distT="0" distB="0" distL="0" distR="0" wp14:anchorId="22425E9C" wp14:editId="218768D7">
                  <wp:extent cx="609600" cy="278765"/>
                  <wp:effectExtent l="0" t="0" r="0" b="635"/>
                  <wp:docPr id="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 cy="278765"/>
                          </a:xfrm>
                          <a:prstGeom prst="rect">
                            <a:avLst/>
                          </a:prstGeom>
                          <a:noFill/>
                          <a:ln>
                            <a:noFill/>
                          </a:ln>
                        </pic:spPr>
                      </pic:pic>
                    </a:graphicData>
                  </a:graphic>
                </wp:inline>
              </w:drawing>
            </w:r>
          </w:p>
        </w:tc>
        <w:tc>
          <w:tcPr>
            <w:tcW w:w="4562" w:type="dxa"/>
            <w:vAlign w:val="center"/>
          </w:tcPr>
          <w:p w14:paraId="4F3E0CDF" w14:textId="77777777" w:rsidR="00C61AFE" w:rsidRPr="00102E6C" w:rsidRDefault="00C61AFE" w:rsidP="00E26E16">
            <w:pPr>
              <w:pStyle w:val="NormalWeb"/>
              <w:rPr>
                <w:i/>
                <w:kern w:val="24"/>
                <w:lang w:val="en-GB"/>
              </w:rPr>
            </w:pPr>
            <w:r w:rsidRPr="00102E6C">
              <w:rPr>
                <w:kern w:val="24"/>
                <w:lang w:val="en-GB"/>
              </w:rPr>
              <w:t>WATERFORD INSTITUTE OF TECHNOLOGY (TSSG)  COORDINATOR</w:t>
            </w:r>
          </w:p>
        </w:tc>
        <w:tc>
          <w:tcPr>
            <w:tcW w:w="1469" w:type="dxa"/>
            <w:vAlign w:val="center"/>
          </w:tcPr>
          <w:p w14:paraId="1A80A0DA" w14:textId="77777777" w:rsidR="00C61AFE" w:rsidRPr="00102E6C" w:rsidRDefault="00C61AFE" w:rsidP="00E26E16">
            <w:pPr>
              <w:pStyle w:val="NormalWeb"/>
              <w:rPr>
                <w:lang w:val="en-GB"/>
              </w:rPr>
            </w:pPr>
            <w:r w:rsidRPr="00102E6C">
              <w:rPr>
                <w:lang w:val="en-GB"/>
              </w:rPr>
              <w:t>IRELAND</w:t>
            </w:r>
          </w:p>
        </w:tc>
      </w:tr>
      <w:tr w:rsidR="00C61AFE" w:rsidRPr="00102E6C" w14:paraId="0ABCF6D4" w14:textId="77777777" w:rsidTr="00E26E16">
        <w:trPr>
          <w:trHeight w:hRule="exact" w:val="964"/>
        </w:trPr>
        <w:tc>
          <w:tcPr>
            <w:tcW w:w="2552" w:type="dxa"/>
            <w:vAlign w:val="center"/>
          </w:tcPr>
          <w:p w14:paraId="6039CA09" w14:textId="08DD89AC" w:rsidR="00C61AFE" w:rsidRPr="00102E6C" w:rsidRDefault="008F7A68" w:rsidP="00E26E16">
            <w:r w:rsidRPr="00102E6C">
              <w:rPr>
                <w:noProof/>
                <w:lang w:val="en-IE" w:eastAsia="en-IE"/>
              </w:rPr>
              <w:drawing>
                <wp:inline distT="0" distB="0" distL="0" distR="0" wp14:anchorId="673453A0" wp14:editId="24A92AD9">
                  <wp:extent cx="577215" cy="395605"/>
                  <wp:effectExtent l="0" t="0" r="6985" b="1079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15" cy="395605"/>
                          </a:xfrm>
                          <a:prstGeom prst="rect">
                            <a:avLst/>
                          </a:prstGeom>
                          <a:noFill/>
                          <a:ln>
                            <a:noFill/>
                          </a:ln>
                        </pic:spPr>
                      </pic:pic>
                    </a:graphicData>
                  </a:graphic>
                </wp:inline>
              </w:drawing>
            </w:r>
          </w:p>
        </w:tc>
        <w:tc>
          <w:tcPr>
            <w:tcW w:w="4562" w:type="dxa"/>
            <w:vAlign w:val="center"/>
          </w:tcPr>
          <w:p w14:paraId="2408AFDC" w14:textId="77777777" w:rsidR="00C61AFE" w:rsidRPr="00102E6C" w:rsidRDefault="00C61AFE" w:rsidP="00E26E16">
            <w:pPr>
              <w:pStyle w:val="NormalWeb"/>
              <w:rPr>
                <w:kern w:val="24"/>
                <w:lang w:val="en-GB"/>
              </w:rPr>
            </w:pPr>
            <w:r w:rsidRPr="00102E6C">
              <w:rPr>
                <w:kern w:val="24"/>
                <w:lang w:val="en-GB"/>
              </w:rPr>
              <w:t>INTERGRATED INFORMATION SYSTEMS (I2S)</w:t>
            </w:r>
            <w:r w:rsidRPr="00102E6C">
              <w:rPr>
                <w:kern w:val="24"/>
                <w:lang w:val="en-GB"/>
              </w:rPr>
              <w:br/>
            </w:r>
          </w:p>
        </w:tc>
        <w:tc>
          <w:tcPr>
            <w:tcW w:w="1469" w:type="dxa"/>
            <w:vAlign w:val="center"/>
          </w:tcPr>
          <w:p w14:paraId="7C4F56AC" w14:textId="77777777" w:rsidR="00C61AFE" w:rsidRPr="00102E6C" w:rsidRDefault="00C61AFE" w:rsidP="00E26E16">
            <w:pPr>
              <w:pStyle w:val="NormalWeb"/>
              <w:rPr>
                <w:lang w:val="en-GB"/>
              </w:rPr>
            </w:pPr>
            <w:r w:rsidRPr="00102E6C">
              <w:rPr>
                <w:kern w:val="24"/>
                <w:lang w:val="en-GB"/>
              </w:rPr>
              <w:t xml:space="preserve">GREECE </w:t>
            </w:r>
          </w:p>
        </w:tc>
      </w:tr>
      <w:tr w:rsidR="00C61AFE" w:rsidRPr="00102E6C" w14:paraId="1BE4EF87" w14:textId="77777777" w:rsidTr="00E26E16">
        <w:trPr>
          <w:trHeight w:hRule="exact" w:val="864"/>
        </w:trPr>
        <w:tc>
          <w:tcPr>
            <w:tcW w:w="2552" w:type="dxa"/>
            <w:vAlign w:val="center"/>
          </w:tcPr>
          <w:p w14:paraId="0E55DDB0" w14:textId="331A5EED" w:rsidR="00C61AFE" w:rsidRPr="00102E6C" w:rsidRDefault="008F7A68" w:rsidP="00E26E16">
            <w:r w:rsidRPr="00102E6C">
              <w:rPr>
                <w:noProof/>
                <w:lang w:val="en-IE" w:eastAsia="en-IE"/>
              </w:rPr>
              <w:drawing>
                <wp:inline distT="0" distB="0" distL="0" distR="0" wp14:anchorId="5D790082" wp14:editId="185C9705">
                  <wp:extent cx="603250" cy="460375"/>
                  <wp:effectExtent l="0" t="0" r="6350" b="0"/>
                  <wp:docPr id="14" name="Picture 2" descr="Description: C:\Data\Dropbox\AquaSmart\12. Catch all and Other documents\PROPOSAL Material (please leave here)\1.3 Partner Logos (Needed for Section 4)\unino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ata\Dropbox\AquaSmart\12. Catch all and Other documents\PROPOSAL Material (please leave here)\1.3 Partner Logos (Needed for Section 4)\uninov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460375"/>
                          </a:xfrm>
                          <a:prstGeom prst="rect">
                            <a:avLst/>
                          </a:prstGeom>
                          <a:noFill/>
                          <a:ln>
                            <a:noFill/>
                          </a:ln>
                        </pic:spPr>
                      </pic:pic>
                    </a:graphicData>
                  </a:graphic>
                </wp:inline>
              </w:drawing>
            </w:r>
          </w:p>
        </w:tc>
        <w:tc>
          <w:tcPr>
            <w:tcW w:w="4562" w:type="dxa"/>
            <w:vAlign w:val="center"/>
          </w:tcPr>
          <w:p w14:paraId="0F266509" w14:textId="77777777" w:rsidR="00C61AFE" w:rsidRPr="008B6FA8" w:rsidRDefault="00C61AFE" w:rsidP="00E26E16">
            <w:pPr>
              <w:pStyle w:val="NormalWeb"/>
              <w:rPr>
                <w:kern w:val="24"/>
                <w:lang w:val="pt-PT"/>
              </w:rPr>
            </w:pPr>
            <w:r w:rsidRPr="008B6FA8">
              <w:rPr>
                <w:kern w:val="24"/>
                <w:lang w:val="pt-PT"/>
              </w:rPr>
              <w:t>UNINOVA - INSTITUTO DE DESENVOLVIMENTO DE NOVAS TECNOLOGIAS (UNINOVA)</w:t>
            </w:r>
          </w:p>
        </w:tc>
        <w:tc>
          <w:tcPr>
            <w:tcW w:w="1469" w:type="dxa"/>
            <w:vAlign w:val="center"/>
          </w:tcPr>
          <w:p w14:paraId="4EFEB14E" w14:textId="77777777" w:rsidR="00C61AFE" w:rsidRPr="00102E6C" w:rsidRDefault="00C61AFE" w:rsidP="00E26E16">
            <w:pPr>
              <w:pStyle w:val="NormalWeb"/>
              <w:rPr>
                <w:lang w:val="en-GB"/>
              </w:rPr>
            </w:pPr>
            <w:r w:rsidRPr="00102E6C">
              <w:rPr>
                <w:lang w:val="en-GB"/>
              </w:rPr>
              <w:t>PORTUGAL</w:t>
            </w:r>
          </w:p>
        </w:tc>
      </w:tr>
      <w:tr w:rsidR="00C61AFE" w:rsidRPr="00102E6C" w14:paraId="170C805D" w14:textId="77777777" w:rsidTr="00E26E16">
        <w:trPr>
          <w:trHeight w:hRule="exact" w:val="964"/>
        </w:trPr>
        <w:tc>
          <w:tcPr>
            <w:tcW w:w="2552" w:type="dxa"/>
            <w:vAlign w:val="center"/>
          </w:tcPr>
          <w:p w14:paraId="38C5E0FD" w14:textId="29FAF696" w:rsidR="00C61AFE" w:rsidRPr="00102E6C" w:rsidRDefault="008F7A68" w:rsidP="00E26E16">
            <w:pPr>
              <w:rPr>
                <w:szCs w:val="26"/>
              </w:rPr>
            </w:pPr>
            <w:r w:rsidRPr="00102E6C">
              <w:rPr>
                <w:noProof/>
                <w:lang w:val="en-IE" w:eastAsia="en-IE"/>
              </w:rPr>
              <w:drawing>
                <wp:anchor distT="0" distB="0" distL="114300" distR="114300" simplePos="0" relativeHeight="251656704" behindDoc="0" locked="0" layoutInCell="1" allowOverlap="1" wp14:anchorId="06155DD6" wp14:editId="44AFDE96">
                  <wp:simplePos x="0" y="0"/>
                  <wp:positionH relativeFrom="column">
                    <wp:posOffset>-748665</wp:posOffset>
                  </wp:positionH>
                  <wp:positionV relativeFrom="paragraph">
                    <wp:posOffset>-848360</wp:posOffset>
                  </wp:positionV>
                  <wp:extent cx="635000" cy="402590"/>
                  <wp:effectExtent l="0" t="0" r="0" b="3810"/>
                  <wp:wrapSquare wrapText="bothSides"/>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000" cy="402590"/>
                          </a:xfrm>
                          <a:prstGeom prst="rect">
                            <a:avLst/>
                          </a:prstGeom>
                          <a:noFill/>
                        </pic:spPr>
                      </pic:pic>
                    </a:graphicData>
                  </a:graphic>
                  <wp14:sizeRelH relativeFrom="margin">
                    <wp14:pctWidth>0</wp14:pctWidth>
                  </wp14:sizeRelH>
                  <wp14:sizeRelV relativeFrom="margin">
                    <wp14:pctHeight>0</wp14:pctHeight>
                  </wp14:sizeRelV>
                </wp:anchor>
              </w:drawing>
            </w:r>
          </w:p>
        </w:tc>
        <w:tc>
          <w:tcPr>
            <w:tcW w:w="4562" w:type="dxa"/>
            <w:vAlign w:val="center"/>
          </w:tcPr>
          <w:p w14:paraId="1A5526AD" w14:textId="77777777" w:rsidR="00C61AFE" w:rsidRPr="00102E6C" w:rsidRDefault="00C61AFE" w:rsidP="00E26E16">
            <w:pPr>
              <w:pStyle w:val="NormalWeb"/>
              <w:rPr>
                <w:kern w:val="24"/>
                <w:lang w:val="en-GB"/>
              </w:rPr>
            </w:pPr>
            <w:r w:rsidRPr="00102E6C">
              <w:rPr>
                <w:kern w:val="24"/>
                <w:lang w:val="en-GB"/>
              </w:rPr>
              <w:t>GRAMMOS S.A. (GRAMMOS)</w:t>
            </w:r>
          </w:p>
        </w:tc>
        <w:tc>
          <w:tcPr>
            <w:tcW w:w="1469" w:type="dxa"/>
            <w:vAlign w:val="center"/>
          </w:tcPr>
          <w:p w14:paraId="4FB96961" w14:textId="77777777" w:rsidR="00C61AFE" w:rsidRPr="00102E6C" w:rsidRDefault="00C61AFE" w:rsidP="00E26E16">
            <w:pPr>
              <w:pStyle w:val="NormalWeb"/>
              <w:rPr>
                <w:lang w:val="en-GB"/>
              </w:rPr>
            </w:pPr>
            <w:r w:rsidRPr="00102E6C">
              <w:rPr>
                <w:lang w:val="en-GB"/>
              </w:rPr>
              <w:t>GREECE</w:t>
            </w:r>
          </w:p>
        </w:tc>
      </w:tr>
      <w:tr w:rsidR="00C61AFE" w:rsidRPr="00102E6C" w14:paraId="3E18CC05" w14:textId="77777777" w:rsidTr="00E26E16">
        <w:trPr>
          <w:trHeight w:hRule="exact" w:val="964"/>
        </w:trPr>
        <w:tc>
          <w:tcPr>
            <w:tcW w:w="2552" w:type="dxa"/>
            <w:vAlign w:val="center"/>
          </w:tcPr>
          <w:p w14:paraId="55A52642" w14:textId="387ABD5B" w:rsidR="00C61AFE" w:rsidRPr="00102E6C" w:rsidRDefault="008F7A68" w:rsidP="00E26E16">
            <w:pPr>
              <w:rPr>
                <w:szCs w:val="26"/>
              </w:rPr>
            </w:pPr>
            <w:r w:rsidRPr="00102E6C">
              <w:rPr>
                <w:noProof/>
                <w:lang w:val="en-IE" w:eastAsia="en-IE"/>
              </w:rPr>
              <w:drawing>
                <wp:anchor distT="0" distB="0" distL="114300" distR="114300" simplePos="0" relativeHeight="251657728" behindDoc="0" locked="0" layoutInCell="1" allowOverlap="1" wp14:anchorId="7CBD8FB7" wp14:editId="52D10A08">
                  <wp:simplePos x="0" y="0"/>
                  <wp:positionH relativeFrom="column">
                    <wp:posOffset>-67945</wp:posOffset>
                  </wp:positionH>
                  <wp:positionV relativeFrom="page">
                    <wp:posOffset>-2098675</wp:posOffset>
                  </wp:positionV>
                  <wp:extent cx="952500" cy="240665"/>
                  <wp:effectExtent l="0" t="0" r="12700" b="0"/>
                  <wp:wrapSquare wrapText="bothSides"/>
                  <wp:docPr id="19"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pic:cNvPicPr>
                            <a:picLocks noChangeAspect="1" noChangeArrowheads="1"/>
                          </pic:cNvPicPr>
                        </pic:nvPicPr>
                        <pic:blipFill>
                          <a:blip r:embed="rId30">
                            <a:extLst>
                              <a:ext uri="{28A0092B-C50C-407E-A947-70E740481C1C}">
                                <a14:useLocalDpi xmlns:a14="http://schemas.microsoft.com/office/drawing/2010/main" val="0"/>
                              </a:ext>
                            </a:extLst>
                          </a:blip>
                          <a:srcRect l="35788"/>
                          <a:stretch>
                            <a:fillRect/>
                          </a:stretch>
                        </pic:blipFill>
                        <pic:spPr bwMode="auto">
                          <a:xfrm>
                            <a:off x="0" y="0"/>
                            <a:ext cx="952500" cy="240665"/>
                          </a:xfrm>
                          <a:prstGeom prst="rect">
                            <a:avLst/>
                          </a:prstGeom>
                          <a:noFill/>
                        </pic:spPr>
                      </pic:pic>
                    </a:graphicData>
                  </a:graphic>
                  <wp14:sizeRelH relativeFrom="margin">
                    <wp14:pctWidth>0</wp14:pctWidth>
                  </wp14:sizeRelH>
                  <wp14:sizeRelV relativeFrom="margin">
                    <wp14:pctHeight>0</wp14:pctHeight>
                  </wp14:sizeRelV>
                </wp:anchor>
              </w:drawing>
            </w:r>
          </w:p>
        </w:tc>
        <w:tc>
          <w:tcPr>
            <w:tcW w:w="4562" w:type="dxa"/>
            <w:vAlign w:val="center"/>
          </w:tcPr>
          <w:p w14:paraId="3BB98DD7" w14:textId="77777777" w:rsidR="00C61AFE" w:rsidRPr="00102E6C" w:rsidRDefault="00C61AFE" w:rsidP="00E26E16">
            <w:pPr>
              <w:pStyle w:val="NormalWeb"/>
              <w:rPr>
                <w:kern w:val="24"/>
                <w:lang w:val="en-GB"/>
              </w:rPr>
            </w:pPr>
            <w:r w:rsidRPr="00102E6C">
              <w:rPr>
                <w:kern w:val="24"/>
                <w:lang w:val="en-GB"/>
              </w:rPr>
              <w:t>ARDAG COOPERATIVE AGRICULTURAL SOCIETY LTD (ARDAG)</w:t>
            </w:r>
          </w:p>
        </w:tc>
        <w:tc>
          <w:tcPr>
            <w:tcW w:w="1469" w:type="dxa"/>
            <w:vAlign w:val="center"/>
          </w:tcPr>
          <w:p w14:paraId="58833F1B" w14:textId="77777777" w:rsidR="00C61AFE" w:rsidRPr="00102E6C" w:rsidRDefault="00C61AFE" w:rsidP="00E26E16">
            <w:pPr>
              <w:pStyle w:val="NormalWeb"/>
              <w:rPr>
                <w:lang w:val="en-GB"/>
              </w:rPr>
            </w:pPr>
            <w:r w:rsidRPr="00102E6C">
              <w:rPr>
                <w:lang w:val="en-GB"/>
              </w:rPr>
              <w:t>ISRAEL</w:t>
            </w:r>
          </w:p>
        </w:tc>
      </w:tr>
      <w:tr w:rsidR="00C61AFE" w:rsidRPr="00102E6C" w14:paraId="6D50C3D3" w14:textId="77777777" w:rsidTr="00E26E16">
        <w:trPr>
          <w:trHeight w:hRule="exact" w:val="806"/>
        </w:trPr>
        <w:tc>
          <w:tcPr>
            <w:tcW w:w="2552" w:type="dxa"/>
            <w:vAlign w:val="center"/>
          </w:tcPr>
          <w:p w14:paraId="5857B428" w14:textId="11F180A0" w:rsidR="00C61AFE" w:rsidRPr="00102E6C" w:rsidRDefault="008F7A68" w:rsidP="00E26E16">
            <w:r w:rsidRPr="00102E6C">
              <w:rPr>
                <w:noProof/>
                <w:lang w:val="en-IE" w:eastAsia="en-IE"/>
              </w:rPr>
              <w:drawing>
                <wp:inline distT="0" distB="0" distL="0" distR="0" wp14:anchorId="0F3F496F" wp14:editId="17C8EB24">
                  <wp:extent cx="654685" cy="337185"/>
                  <wp:effectExtent l="0" t="0" r="571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4685" cy="337185"/>
                          </a:xfrm>
                          <a:prstGeom prst="rect">
                            <a:avLst/>
                          </a:prstGeom>
                          <a:noFill/>
                          <a:ln>
                            <a:noFill/>
                          </a:ln>
                        </pic:spPr>
                      </pic:pic>
                    </a:graphicData>
                  </a:graphic>
                </wp:inline>
              </w:drawing>
            </w:r>
          </w:p>
        </w:tc>
        <w:tc>
          <w:tcPr>
            <w:tcW w:w="4562" w:type="dxa"/>
            <w:vAlign w:val="center"/>
          </w:tcPr>
          <w:p w14:paraId="37A7424A" w14:textId="77777777" w:rsidR="00C61AFE" w:rsidRPr="00102E6C" w:rsidRDefault="00C61AFE" w:rsidP="00E26E16">
            <w:pPr>
              <w:pStyle w:val="NormalWeb"/>
              <w:rPr>
                <w:kern w:val="24"/>
                <w:lang w:val="en-GB"/>
              </w:rPr>
            </w:pPr>
            <w:r w:rsidRPr="00102E6C">
              <w:rPr>
                <w:kern w:val="24"/>
                <w:lang w:val="en-GB"/>
              </w:rPr>
              <w:t>NIORDSEAS SL (ANDROMEDA)</w:t>
            </w:r>
          </w:p>
        </w:tc>
        <w:tc>
          <w:tcPr>
            <w:tcW w:w="1469" w:type="dxa"/>
            <w:vAlign w:val="center"/>
          </w:tcPr>
          <w:p w14:paraId="26A6EFF8" w14:textId="77777777" w:rsidR="00C61AFE" w:rsidRPr="00102E6C" w:rsidRDefault="00C61AFE" w:rsidP="00E26E16">
            <w:pPr>
              <w:pStyle w:val="NormalWeb"/>
              <w:rPr>
                <w:lang w:val="en-GB"/>
              </w:rPr>
            </w:pPr>
            <w:r w:rsidRPr="00102E6C">
              <w:rPr>
                <w:lang w:val="en-GB"/>
              </w:rPr>
              <w:t>SPAIN</w:t>
            </w:r>
          </w:p>
        </w:tc>
      </w:tr>
      <w:tr w:rsidR="00C61AFE" w:rsidRPr="00102E6C" w14:paraId="773DD39D" w14:textId="77777777" w:rsidTr="00E26E16">
        <w:trPr>
          <w:trHeight w:hRule="exact" w:val="693"/>
        </w:trPr>
        <w:tc>
          <w:tcPr>
            <w:tcW w:w="2552" w:type="dxa"/>
            <w:vAlign w:val="center"/>
          </w:tcPr>
          <w:p w14:paraId="4E756179" w14:textId="36E53687" w:rsidR="00C61AFE" w:rsidRPr="00102E6C" w:rsidRDefault="008F7A68" w:rsidP="00E26E16">
            <w:pPr>
              <w:rPr>
                <w:szCs w:val="26"/>
              </w:rPr>
            </w:pPr>
            <w:r w:rsidRPr="00102E6C">
              <w:rPr>
                <w:noProof/>
                <w:lang w:val="en-IE" w:eastAsia="en-IE"/>
              </w:rPr>
              <w:drawing>
                <wp:anchor distT="0" distB="0" distL="114300" distR="114300" simplePos="0" relativeHeight="251658752" behindDoc="0" locked="0" layoutInCell="1" allowOverlap="1" wp14:anchorId="09F0D4CF" wp14:editId="4380951C">
                  <wp:simplePos x="0" y="0"/>
                  <wp:positionH relativeFrom="column">
                    <wp:posOffset>-928370</wp:posOffset>
                  </wp:positionH>
                  <wp:positionV relativeFrom="paragraph">
                    <wp:posOffset>55880</wp:posOffset>
                  </wp:positionV>
                  <wp:extent cx="698500" cy="197485"/>
                  <wp:effectExtent l="0" t="0" r="12700" b="5715"/>
                  <wp:wrapSquare wrapText="bothSides"/>
                  <wp:docPr id="18" name="Picture 43" descr="Description: Description: C:\Tom Flynn\2012\qvalidu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Description: C:\Tom Flynn\2012\qvalidus-log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8500" cy="197485"/>
                          </a:xfrm>
                          <a:prstGeom prst="rect">
                            <a:avLst/>
                          </a:prstGeom>
                          <a:noFill/>
                        </pic:spPr>
                      </pic:pic>
                    </a:graphicData>
                  </a:graphic>
                  <wp14:sizeRelH relativeFrom="margin">
                    <wp14:pctWidth>0</wp14:pctWidth>
                  </wp14:sizeRelH>
                  <wp14:sizeRelV relativeFrom="margin">
                    <wp14:pctHeight>0</wp14:pctHeight>
                  </wp14:sizeRelV>
                </wp:anchor>
              </w:drawing>
            </w:r>
          </w:p>
        </w:tc>
        <w:tc>
          <w:tcPr>
            <w:tcW w:w="4562" w:type="dxa"/>
            <w:vAlign w:val="center"/>
          </w:tcPr>
          <w:p w14:paraId="0829477C" w14:textId="77777777" w:rsidR="00C61AFE" w:rsidRPr="00102E6C" w:rsidRDefault="00C61AFE" w:rsidP="00E26E16">
            <w:pPr>
              <w:pStyle w:val="NormalWeb"/>
              <w:rPr>
                <w:kern w:val="24"/>
                <w:lang w:val="en-GB"/>
              </w:rPr>
            </w:pPr>
            <w:r w:rsidRPr="00102E6C">
              <w:rPr>
                <w:kern w:val="24"/>
                <w:lang w:val="en-GB"/>
              </w:rPr>
              <w:t>Q-VALIDUS LIMITED (Q-VALIDUS)</w:t>
            </w:r>
          </w:p>
        </w:tc>
        <w:tc>
          <w:tcPr>
            <w:tcW w:w="1469" w:type="dxa"/>
            <w:vAlign w:val="center"/>
          </w:tcPr>
          <w:p w14:paraId="32A8226F" w14:textId="77777777" w:rsidR="00C61AFE" w:rsidRPr="00102E6C" w:rsidRDefault="00C61AFE" w:rsidP="00E26E16">
            <w:pPr>
              <w:pStyle w:val="NormalWeb"/>
              <w:rPr>
                <w:lang w:val="en-GB"/>
              </w:rPr>
            </w:pPr>
            <w:r w:rsidRPr="00102E6C">
              <w:rPr>
                <w:lang w:val="en-GB"/>
              </w:rPr>
              <w:t>IRELAND</w:t>
            </w:r>
          </w:p>
        </w:tc>
      </w:tr>
      <w:tr w:rsidR="00C61AFE" w:rsidRPr="00102E6C" w14:paraId="47D92F11" w14:textId="77777777" w:rsidTr="00E26E16">
        <w:trPr>
          <w:trHeight w:hRule="exact" w:val="844"/>
        </w:trPr>
        <w:tc>
          <w:tcPr>
            <w:tcW w:w="2552" w:type="dxa"/>
            <w:vAlign w:val="center"/>
          </w:tcPr>
          <w:p w14:paraId="19EC1F54" w14:textId="3699B893" w:rsidR="00C61AFE" w:rsidRPr="00102E6C" w:rsidRDefault="008F7A68" w:rsidP="00E26E16">
            <w:pPr>
              <w:ind w:left="-108"/>
              <w:rPr>
                <w:lang w:eastAsia="en-IE"/>
              </w:rPr>
            </w:pPr>
            <w:r w:rsidRPr="00102E6C">
              <w:rPr>
                <w:noProof/>
                <w:lang w:val="en-IE" w:eastAsia="en-IE"/>
              </w:rPr>
              <w:drawing>
                <wp:anchor distT="0" distB="0" distL="114300" distR="114300" simplePos="0" relativeHeight="251659776" behindDoc="0" locked="0" layoutInCell="1" allowOverlap="1" wp14:anchorId="7720C67D" wp14:editId="4D89B2B5">
                  <wp:simplePos x="0" y="0"/>
                  <wp:positionH relativeFrom="column">
                    <wp:posOffset>-982345</wp:posOffset>
                  </wp:positionH>
                  <wp:positionV relativeFrom="page">
                    <wp:posOffset>83185</wp:posOffset>
                  </wp:positionV>
                  <wp:extent cx="1115695" cy="337820"/>
                  <wp:effectExtent l="0" t="0" r="1905" b="0"/>
                  <wp:wrapSquare wrapText="bothSides"/>
                  <wp:docPr id="17" name="Picture 1092" descr="Description: Description: Description: D:\users\blazf\Documents\birokracija\logos\IJ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Description: Description: Description: D:\users\blazf\Documents\birokracija\logos\IJS_log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5695" cy="337820"/>
                          </a:xfrm>
                          <a:prstGeom prst="rect">
                            <a:avLst/>
                          </a:prstGeom>
                          <a:noFill/>
                        </pic:spPr>
                      </pic:pic>
                    </a:graphicData>
                  </a:graphic>
                  <wp14:sizeRelH relativeFrom="page">
                    <wp14:pctWidth>0</wp14:pctWidth>
                  </wp14:sizeRelH>
                  <wp14:sizeRelV relativeFrom="page">
                    <wp14:pctHeight>0</wp14:pctHeight>
                  </wp14:sizeRelV>
                </wp:anchor>
              </w:drawing>
            </w:r>
          </w:p>
          <w:p w14:paraId="127AA592" w14:textId="77777777" w:rsidR="00C61AFE" w:rsidRPr="00102E6C" w:rsidRDefault="00C61AFE" w:rsidP="00E26E16">
            <w:pPr>
              <w:rPr>
                <w:lang w:eastAsia="en-IE"/>
              </w:rPr>
            </w:pPr>
          </w:p>
        </w:tc>
        <w:tc>
          <w:tcPr>
            <w:tcW w:w="4562" w:type="dxa"/>
            <w:vAlign w:val="center"/>
          </w:tcPr>
          <w:p w14:paraId="062E9388" w14:textId="77777777" w:rsidR="00C61AFE" w:rsidRPr="00102E6C" w:rsidRDefault="00C61AFE" w:rsidP="00E26E16">
            <w:pPr>
              <w:pStyle w:val="NormalWeb"/>
              <w:rPr>
                <w:kern w:val="24"/>
                <w:lang w:val="en-GB"/>
              </w:rPr>
            </w:pPr>
            <w:r w:rsidRPr="00102E6C">
              <w:rPr>
                <w:kern w:val="24"/>
                <w:lang w:val="en-GB"/>
              </w:rPr>
              <w:t>INSTITUT JOZEF STEFAN (JSI)</w:t>
            </w:r>
          </w:p>
        </w:tc>
        <w:tc>
          <w:tcPr>
            <w:tcW w:w="1469" w:type="dxa"/>
            <w:vAlign w:val="center"/>
          </w:tcPr>
          <w:p w14:paraId="43DE7271" w14:textId="77777777" w:rsidR="00C61AFE" w:rsidRPr="00102E6C" w:rsidRDefault="00C61AFE" w:rsidP="00E26E16">
            <w:pPr>
              <w:pStyle w:val="NormalWeb"/>
              <w:rPr>
                <w:lang w:val="en-GB"/>
              </w:rPr>
            </w:pPr>
            <w:r w:rsidRPr="00102E6C">
              <w:rPr>
                <w:lang w:val="en-GB"/>
              </w:rPr>
              <w:t>SLOVENIA</w:t>
            </w:r>
          </w:p>
        </w:tc>
      </w:tr>
    </w:tbl>
    <w:p w14:paraId="71EF8D18" w14:textId="77777777" w:rsidR="007040F7" w:rsidRPr="00102E6C" w:rsidRDefault="007040F7" w:rsidP="007040F7">
      <w:pPr>
        <w:pStyle w:val="NoSpacing"/>
        <w:jc w:val="center"/>
        <w:rPr>
          <w:rFonts w:asciiTheme="minorHAnsi" w:hAnsiTheme="minorHAnsi"/>
          <w:i/>
          <w:lang w:val="en-GB"/>
        </w:rPr>
      </w:pPr>
      <w:r w:rsidRPr="00102E6C">
        <w:rPr>
          <w:rFonts w:asciiTheme="minorHAnsi" w:hAnsiTheme="minorHAnsi"/>
          <w:i/>
          <w:lang w:val="en-GB"/>
        </w:rPr>
        <w:t>ICT-15-2014: Big data and Open Data Innovation and take-up</w:t>
      </w:r>
    </w:p>
    <w:p w14:paraId="060A7E49" w14:textId="77777777" w:rsidR="008B6FA8" w:rsidRDefault="007040F7" w:rsidP="00525C9A">
      <w:pPr>
        <w:pStyle w:val="NoSpacing"/>
        <w:jc w:val="center"/>
        <w:rPr>
          <w:rFonts w:asciiTheme="minorHAnsi" w:hAnsiTheme="minorHAnsi"/>
          <w:lang w:val="en-GB"/>
        </w:rPr>
      </w:pPr>
      <w:r w:rsidRPr="00102E6C">
        <w:rPr>
          <w:rFonts w:asciiTheme="minorHAnsi" w:hAnsiTheme="minorHAnsi"/>
          <w:i/>
          <w:lang w:val="en-GB"/>
        </w:rPr>
        <w:t>H2020-ICT-2014-1</w:t>
      </w:r>
    </w:p>
    <w:p w14:paraId="66E55FDC" w14:textId="77777777" w:rsidR="001642F2" w:rsidRPr="00102E6C" w:rsidRDefault="001642F2" w:rsidP="00525C9A">
      <w:pPr>
        <w:pStyle w:val="NoSpacing"/>
        <w:jc w:val="center"/>
      </w:pPr>
    </w:p>
    <w:p w14:paraId="089B6EC4" w14:textId="77777777" w:rsidR="00A66922" w:rsidRPr="00102E6C" w:rsidRDefault="00A66922" w:rsidP="00A66922">
      <w:pPr>
        <w:pStyle w:val="Title"/>
        <w:rPr>
          <w:sz w:val="28"/>
          <w:szCs w:val="28"/>
          <w:lang w:val="en-GB"/>
        </w:rPr>
      </w:pPr>
      <w:bookmarkStart w:id="63" w:name="_Toc411369038"/>
      <w:bookmarkStart w:id="64" w:name="_Toc411507238"/>
      <w:r w:rsidRPr="00102E6C">
        <w:rPr>
          <w:sz w:val="28"/>
          <w:szCs w:val="28"/>
          <w:lang w:val="en-GB"/>
        </w:rPr>
        <w:lastRenderedPageBreak/>
        <w:t>PROJECT PARTNER CONTACT INFORMATION</w:t>
      </w:r>
      <w:bookmarkEnd w:id="63"/>
      <w:bookmarkEnd w:id="64"/>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409"/>
        <w:gridCol w:w="2410"/>
        <w:gridCol w:w="2522"/>
      </w:tblGrid>
      <w:tr w:rsidR="00A66922" w:rsidRPr="00714160" w14:paraId="2F582713" w14:textId="77777777" w:rsidTr="00E26E16">
        <w:tc>
          <w:tcPr>
            <w:tcW w:w="2127" w:type="dxa"/>
          </w:tcPr>
          <w:p w14:paraId="4DF501A3" w14:textId="5D6CF82B" w:rsidR="00A66922" w:rsidRPr="00102E6C" w:rsidRDefault="00A66922" w:rsidP="00E26E16">
            <w:pPr>
              <w:pStyle w:val="NoSpacing"/>
              <w:rPr>
                <w:rFonts w:asciiTheme="minorHAnsi" w:hAnsiTheme="minorHAnsi"/>
                <w:lang w:val="en-GB"/>
              </w:rPr>
            </w:pPr>
            <w:r w:rsidRPr="00102E6C">
              <w:rPr>
                <w:rFonts w:asciiTheme="minorHAnsi" w:hAnsiTheme="minorHAnsi"/>
                <w:b/>
                <w:lang w:val="en-GB"/>
              </w:rPr>
              <w:t>WATERF</w:t>
            </w:r>
            <w:r w:rsidR="00B10ABD" w:rsidRPr="00102E6C">
              <w:rPr>
                <w:rFonts w:asciiTheme="minorHAnsi" w:hAnsiTheme="minorHAnsi"/>
                <w:b/>
                <w:lang w:val="en-GB"/>
              </w:rPr>
              <w:t>ORD INSTITUTE OF TECHNOLOGY</w:t>
            </w:r>
          </w:p>
          <w:p w14:paraId="4B4C990A" w14:textId="77777777" w:rsidR="00A66922" w:rsidRPr="00102E6C" w:rsidRDefault="00A66922" w:rsidP="00E26E16">
            <w:pPr>
              <w:pStyle w:val="NoSpacing"/>
              <w:rPr>
                <w:rFonts w:asciiTheme="minorHAnsi" w:hAnsiTheme="minorHAnsi"/>
                <w:lang w:val="en-GB"/>
              </w:rPr>
            </w:pPr>
          </w:p>
          <w:p w14:paraId="5497F1C5" w14:textId="77777777" w:rsidR="00A66922" w:rsidRPr="00525C9A" w:rsidRDefault="00A66922" w:rsidP="00E26E16">
            <w:pPr>
              <w:pStyle w:val="NoSpacing"/>
              <w:rPr>
                <w:rFonts w:asciiTheme="minorHAnsi" w:hAnsiTheme="minorHAnsi"/>
                <w:sz w:val="20"/>
                <w:szCs w:val="20"/>
                <w:lang w:val="en-GB"/>
              </w:rPr>
            </w:pPr>
            <w:r w:rsidRPr="00525C9A">
              <w:rPr>
                <w:rFonts w:asciiTheme="minorHAnsi" w:hAnsiTheme="minorHAnsi"/>
                <w:sz w:val="20"/>
                <w:szCs w:val="20"/>
                <w:lang w:val="en-GB"/>
              </w:rPr>
              <w:t>ArcLabs Research &amp; Innovation Building,</w:t>
            </w:r>
            <w:r w:rsidRPr="00525C9A">
              <w:rPr>
                <w:rFonts w:asciiTheme="minorHAnsi" w:hAnsiTheme="minorHAnsi"/>
                <w:sz w:val="20"/>
                <w:szCs w:val="20"/>
                <w:lang w:val="en-GB"/>
              </w:rPr>
              <w:br/>
              <w:t>WIT, West Campus,</w:t>
            </w:r>
            <w:r w:rsidRPr="00525C9A">
              <w:rPr>
                <w:rFonts w:asciiTheme="minorHAnsi" w:hAnsiTheme="minorHAnsi"/>
                <w:sz w:val="20"/>
                <w:szCs w:val="20"/>
                <w:lang w:val="en-GB"/>
              </w:rPr>
              <w:br/>
              <w:t xml:space="preserve">Carriganore, </w:t>
            </w:r>
          </w:p>
          <w:p w14:paraId="6422E3F0" w14:textId="77777777" w:rsidR="00A66922" w:rsidRPr="00525C9A" w:rsidRDefault="00A66922" w:rsidP="00E26E16">
            <w:pPr>
              <w:pStyle w:val="NoSpacing"/>
              <w:rPr>
                <w:rFonts w:asciiTheme="minorHAnsi" w:hAnsiTheme="minorHAnsi"/>
                <w:sz w:val="20"/>
                <w:szCs w:val="20"/>
                <w:lang w:val="en-GB"/>
              </w:rPr>
            </w:pPr>
            <w:r w:rsidRPr="00525C9A">
              <w:rPr>
                <w:rFonts w:asciiTheme="minorHAnsi" w:hAnsiTheme="minorHAnsi"/>
                <w:sz w:val="20"/>
                <w:szCs w:val="20"/>
                <w:lang w:val="en-GB"/>
              </w:rPr>
              <w:t xml:space="preserve">Co. Waterford, </w:t>
            </w:r>
          </w:p>
          <w:p w14:paraId="298F5212" w14:textId="77777777" w:rsidR="00A66922" w:rsidRPr="00525C9A" w:rsidRDefault="00A66922" w:rsidP="00E26E16">
            <w:pPr>
              <w:pStyle w:val="NoSpacing"/>
              <w:rPr>
                <w:rFonts w:asciiTheme="minorHAnsi" w:hAnsiTheme="minorHAnsi"/>
                <w:sz w:val="20"/>
                <w:szCs w:val="20"/>
                <w:lang w:val="en-GB"/>
              </w:rPr>
            </w:pPr>
            <w:r w:rsidRPr="00525C9A">
              <w:rPr>
                <w:rFonts w:asciiTheme="minorHAnsi" w:hAnsiTheme="minorHAnsi"/>
                <w:sz w:val="20"/>
                <w:szCs w:val="20"/>
                <w:lang w:val="en-GB"/>
              </w:rPr>
              <w:t>Rep. of Ireland.</w:t>
            </w:r>
          </w:p>
          <w:p w14:paraId="7A4C34E2" w14:textId="77777777" w:rsidR="00A66922" w:rsidRPr="00525C9A" w:rsidRDefault="00A66922" w:rsidP="00E26E16">
            <w:pPr>
              <w:pStyle w:val="NoSpacing"/>
              <w:rPr>
                <w:rStyle w:val="Strong"/>
                <w:rFonts w:asciiTheme="minorHAnsi" w:hAnsiTheme="minorHAnsi"/>
                <w:sz w:val="20"/>
                <w:szCs w:val="20"/>
                <w:lang w:val="en-GB"/>
              </w:rPr>
            </w:pPr>
          </w:p>
          <w:p w14:paraId="5895B2B8"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Style w:val="Strong"/>
                <w:rFonts w:asciiTheme="minorHAnsi" w:hAnsiTheme="minorHAnsi"/>
                <w:b w:val="0"/>
                <w:sz w:val="20"/>
                <w:szCs w:val="20"/>
                <w:lang w:val="pt-PT"/>
              </w:rPr>
              <w:t>T:</w:t>
            </w:r>
            <w:r w:rsidRPr="00525C9A">
              <w:rPr>
                <w:rFonts w:asciiTheme="minorHAnsi" w:hAnsiTheme="minorHAnsi"/>
                <w:sz w:val="20"/>
                <w:szCs w:val="20"/>
                <w:lang w:val="pt-PT"/>
              </w:rPr>
              <w:t xml:space="preserve"> +353 51 302920 </w:t>
            </w:r>
          </w:p>
          <w:p w14:paraId="01F616FD"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 xml:space="preserve">E: </w:t>
            </w:r>
            <w:hyperlink r:id="rId34" w:history="1">
              <w:r w:rsidRPr="00525C9A">
                <w:rPr>
                  <w:rStyle w:val="Hyperlink"/>
                  <w:rFonts w:asciiTheme="minorHAnsi" w:eastAsia="MS Mincho" w:hAnsiTheme="minorHAnsi"/>
                  <w:color w:val="auto"/>
                  <w:sz w:val="20"/>
                  <w:szCs w:val="20"/>
                  <w:lang w:val="pt-PT"/>
                </w:rPr>
                <w:t>info@tssg.org</w:t>
              </w:r>
            </w:hyperlink>
            <w:r w:rsidRPr="00525C9A">
              <w:rPr>
                <w:rFonts w:asciiTheme="minorHAnsi" w:hAnsiTheme="minorHAnsi"/>
                <w:sz w:val="20"/>
                <w:szCs w:val="20"/>
                <w:lang w:val="pt-PT"/>
              </w:rPr>
              <w:t xml:space="preserve">  </w:t>
            </w:r>
          </w:p>
          <w:p w14:paraId="58DC88BA"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p>
          <w:p w14:paraId="1F7636D8" w14:textId="77777777" w:rsidR="00A66922" w:rsidRPr="00525C9A" w:rsidRDefault="00A66922" w:rsidP="00E26E16">
            <w:pPr>
              <w:pStyle w:val="NoSpacing"/>
              <w:spacing w:before="60" w:after="60" w:line="312" w:lineRule="auto"/>
              <w:jc w:val="both"/>
              <w:rPr>
                <w:sz w:val="20"/>
                <w:szCs w:val="20"/>
                <w:lang w:val="pt-PT"/>
              </w:rPr>
            </w:pPr>
          </w:p>
          <w:p w14:paraId="1522BCD6" w14:textId="77777777" w:rsidR="00A66922" w:rsidRPr="008B6FA8" w:rsidRDefault="003D45F6" w:rsidP="00E26E16">
            <w:pPr>
              <w:pStyle w:val="NoSpacing"/>
              <w:spacing w:before="60" w:after="60" w:line="312" w:lineRule="auto"/>
              <w:jc w:val="both"/>
              <w:rPr>
                <w:rFonts w:asciiTheme="minorHAnsi" w:hAnsiTheme="minorHAnsi"/>
                <w:lang w:val="pt-PT"/>
              </w:rPr>
            </w:pPr>
            <w:hyperlink r:id="rId35" w:history="1">
              <w:r w:rsidR="00A66922" w:rsidRPr="00525C9A">
                <w:rPr>
                  <w:rStyle w:val="Hyperlink"/>
                  <w:rFonts w:asciiTheme="minorHAnsi" w:eastAsia="MS Mincho" w:hAnsiTheme="minorHAnsi"/>
                  <w:color w:val="auto"/>
                  <w:sz w:val="20"/>
                  <w:szCs w:val="20"/>
                  <w:lang w:val="pt-PT"/>
                </w:rPr>
                <w:t>http://www.tssg.org</w:t>
              </w:r>
            </w:hyperlink>
          </w:p>
        </w:tc>
        <w:tc>
          <w:tcPr>
            <w:tcW w:w="2409" w:type="dxa"/>
          </w:tcPr>
          <w:p w14:paraId="70B31257" w14:textId="284D64F9" w:rsidR="00A66922" w:rsidRPr="00102E6C" w:rsidRDefault="00A66922" w:rsidP="00E26E16">
            <w:pPr>
              <w:pStyle w:val="NoSpacing"/>
              <w:rPr>
                <w:rFonts w:asciiTheme="minorHAnsi" w:hAnsiTheme="minorHAnsi"/>
                <w:b/>
                <w:lang w:val="en-GB"/>
              </w:rPr>
            </w:pPr>
            <w:r w:rsidRPr="00102E6C">
              <w:rPr>
                <w:rFonts w:asciiTheme="minorHAnsi" w:hAnsiTheme="minorHAnsi"/>
                <w:b/>
                <w:lang w:val="en-GB"/>
              </w:rPr>
              <w:t>IN</w:t>
            </w:r>
            <w:r w:rsidR="00B10ABD" w:rsidRPr="00102E6C">
              <w:rPr>
                <w:rFonts w:asciiTheme="minorHAnsi" w:hAnsiTheme="minorHAnsi"/>
                <w:b/>
                <w:lang w:val="en-GB"/>
              </w:rPr>
              <w:t>TEGRATED INFORMATION SYSTEMS SA</w:t>
            </w:r>
          </w:p>
          <w:p w14:paraId="20D38114" w14:textId="77777777" w:rsidR="00A66922" w:rsidRPr="00102E6C" w:rsidRDefault="00A66922" w:rsidP="00E26E16">
            <w:pPr>
              <w:pStyle w:val="NoSpacing"/>
              <w:rPr>
                <w:rFonts w:asciiTheme="minorHAnsi" w:hAnsiTheme="minorHAnsi"/>
                <w:lang w:val="en-GB"/>
              </w:rPr>
            </w:pPr>
          </w:p>
          <w:p w14:paraId="6D0B9E46" w14:textId="77777777" w:rsidR="00A66922" w:rsidRPr="00525C9A" w:rsidRDefault="00A66922" w:rsidP="00E26E16">
            <w:pPr>
              <w:pStyle w:val="NoSpacing"/>
              <w:rPr>
                <w:rFonts w:asciiTheme="minorHAnsi" w:hAnsiTheme="minorHAnsi"/>
                <w:sz w:val="20"/>
                <w:szCs w:val="20"/>
                <w:lang w:val="en-GB"/>
              </w:rPr>
            </w:pPr>
            <w:r w:rsidRPr="00525C9A">
              <w:rPr>
                <w:rFonts w:asciiTheme="minorHAnsi" w:hAnsiTheme="minorHAnsi"/>
                <w:sz w:val="20"/>
                <w:szCs w:val="20"/>
                <w:lang w:val="en-GB"/>
              </w:rPr>
              <w:t xml:space="preserve">Mitropoleos 43, </w:t>
            </w:r>
          </w:p>
          <w:p w14:paraId="71C3E49A"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 xml:space="preserve">Metropolis Centre, </w:t>
            </w:r>
          </w:p>
          <w:p w14:paraId="0325EDD9"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15122 Marousi, Athens,</w:t>
            </w:r>
          </w:p>
          <w:p w14:paraId="7A403045" w14:textId="551E4EB4"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Greece.</w:t>
            </w:r>
          </w:p>
          <w:p w14:paraId="0B88C4A6"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p>
          <w:p w14:paraId="18ECD844"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 xml:space="preserve">T: +30 210 8063287  </w:t>
            </w:r>
          </w:p>
          <w:p w14:paraId="513178E0"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 xml:space="preserve">E: </w:t>
            </w:r>
            <w:hyperlink r:id="rId36" w:tgtFrame="_blank" w:history="1">
              <w:r w:rsidRPr="00525C9A">
                <w:rPr>
                  <w:rStyle w:val="Hyperlink"/>
                  <w:rFonts w:eastAsiaTheme="majorEastAsia"/>
                  <w:color w:val="auto"/>
                  <w:sz w:val="20"/>
                  <w:szCs w:val="20"/>
                  <w:lang w:val="pt-PT"/>
                </w:rPr>
                <w:t>i2s@i2s.gr</w:t>
              </w:r>
            </w:hyperlink>
            <w:r w:rsidRPr="00525C9A">
              <w:rPr>
                <w:rFonts w:asciiTheme="minorHAnsi" w:hAnsiTheme="minorHAnsi"/>
                <w:sz w:val="20"/>
                <w:szCs w:val="20"/>
                <w:lang w:val="pt-PT"/>
              </w:rPr>
              <w:t xml:space="preserve"> </w:t>
            </w:r>
          </w:p>
          <w:p w14:paraId="71F710D9" w14:textId="77777777" w:rsidR="00A66922" w:rsidRPr="00525C9A" w:rsidRDefault="00A66922" w:rsidP="00E26E16">
            <w:pPr>
              <w:pStyle w:val="NoSpacing"/>
              <w:spacing w:before="60" w:after="60" w:line="312" w:lineRule="auto"/>
              <w:jc w:val="both"/>
              <w:rPr>
                <w:rStyle w:val="Hyperlink"/>
                <w:rFonts w:asciiTheme="minorHAnsi" w:eastAsia="MS Mincho" w:hAnsiTheme="minorHAnsi"/>
                <w:color w:val="auto"/>
                <w:sz w:val="20"/>
                <w:szCs w:val="20"/>
                <w:lang w:val="pt-PT"/>
              </w:rPr>
            </w:pPr>
          </w:p>
          <w:p w14:paraId="2E4E4F1E" w14:textId="77777777" w:rsidR="00A66922" w:rsidRPr="00525C9A" w:rsidRDefault="00A66922" w:rsidP="00E26E16">
            <w:pPr>
              <w:pStyle w:val="NoSpacing"/>
              <w:spacing w:before="60" w:after="60" w:line="312" w:lineRule="auto"/>
              <w:jc w:val="both"/>
              <w:rPr>
                <w:rStyle w:val="Hyperlink"/>
                <w:rFonts w:asciiTheme="minorHAnsi" w:eastAsia="MS Mincho" w:hAnsiTheme="minorHAnsi"/>
                <w:color w:val="auto"/>
                <w:sz w:val="20"/>
                <w:szCs w:val="20"/>
                <w:lang w:val="pt-PT"/>
              </w:rPr>
            </w:pPr>
          </w:p>
          <w:p w14:paraId="0D3DF629" w14:textId="77777777" w:rsidR="00A66922" w:rsidRPr="00525C9A" w:rsidRDefault="003D45F6" w:rsidP="00E26E16">
            <w:pPr>
              <w:pStyle w:val="NoSpacing"/>
              <w:rPr>
                <w:rStyle w:val="Hyperlink"/>
                <w:rFonts w:eastAsia="MS Mincho"/>
                <w:color w:val="auto"/>
                <w:sz w:val="20"/>
                <w:szCs w:val="20"/>
                <w:lang w:val="en-GB"/>
              </w:rPr>
            </w:pPr>
            <w:hyperlink r:id="rId37" w:history="1">
              <w:r w:rsidR="00A66922" w:rsidRPr="00525C9A">
                <w:rPr>
                  <w:rStyle w:val="Hyperlink"/>
                  <w:rFonts w:asciiTheme="minorHAnsi" w:eastAsia="MS Mincho" w:hAnsiTheme="minorHAnsi"/>
                  <w:color w:val="auto"/>
                  <w:sz w:val="20"/>
                  <w:szCs w:val="20"/>
                  <w:lang w:val="en-GB"/>
                </w:rPr>
                <w:t>http://www.aqua-manager.com</w:t>
              </w:r>
            </w:hyperlink>
            <w:r w:rsidR="00A66922" w:rsidRPr="00525C9A">
              <w:rPr>
                <w:rStyle w:val="Hyperlink"/>
                <w:rFonts w:eastAsia="MS Mincho"/>
                <w:color w:val="auto"/>
                <w:sz w:val="20"/>
                <w:szCs w:val="20"/>
                <w:lang w:val="en-GB"/>
              </w:rPr>
              <w:t xml:space="preserve"> </w:t>
            </w:r>
          </w:p>
          <w:p w14:paraId="1D194895" w14:textId="77777777" w:rsidR="00A66922" w:rsidRPr="00102E6C" w:rsidRDefault="00A66922" w:rsidP="00E26E16">
            <w:pPr>
              <w:pStyle w:val="NoSpacing"/>
              <w:rPr>
                <w:rFonts w:asciiTheme="minorHAnsi" w:hAnsiTheme="minorHAnsi"/>
                <w:lang w:val="en-GB"/>
              </w:rPr>
            </w:pPr>
          </w:p>
        </w:tc>
        <w:tc>
          <w:tcPr>
            <w:tcW w:w="2410" w:type="dxa"/>
          </w:tcPr>
          <w:p w14:paraId="6E022CC1" w14:textId="5210DC30" w:rsidR="00A66922" w:rsidRPr="008B6FA8" w:rsidRDefault="00A66922" w:rsidP="00E26E16">
            <w:pPr>
              <w:pStyle w:val="NoSpacing"/>
              <w:spacing w:before="60" w:after="60" w:line="312" w:lineRule="auto"/>
              <w:jc w:val="both"/>
              <w:rPr>
                <w:rFonts w:asciiTheme="minorHAnsi" w:hAnsiTheme="minorHAnsi" w:cs="Arial"/>
                <w:b/>
                <w:lang w:val="pt-PT"/>
              </w:rPr>
            </w:pPr>
            <w:r w:rsidRPr="008B6FA8">
              <w:rPr>
                <w:rFonts w:asciiTheme="minorHAnsi" w:hAnsiTheme="minorHAnsi" w:cs="Arial"/>
                <w:b/>
                <w:lang w:val="pt-PT"/>
              </w:rPr>
              <w:t>INSTITUTO DE DESEN</w:t>
            </w:r>
            <w:r w:rsidR="00B10ABD" w:rsidRPr="008B6FA8">
              <w:rPr>
                <w:rFonts w:asciiTheme="minorHAnsi" w:hAnsiTheme="minorHAnsi" w:cs="Arial"/>
                <w:b/>
                <w:lang w:val="pt-PT"/>
              </w:rPr>
              <w:t>VOLVIMENTO DE NOVAS TECNOLOGIAS</w:t>
            </w:r>
          </w:p>
          <w:p w14:paraId="7FE2A4B9"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 xml:space="preserve">Quinta da Torre, </w:t>
            </w:r>
          </w:p>
          <w:p w14:paraId="34D659EC"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 xml:space="preserve">2829-516 Caparica, </w:t>
            </w:r>
          </w:p>
          <w:p w14:paraId="45837920" w14:textId="5221016B" w:rsidR="008B6FA8"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Portugal.</w:t>
            </w:r>
          </w:p>
          <w:p w14:paraId="36F00F53"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p>
          <w:p w14:paraId="3288C71C"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T: +351 212948527</w:t>
            </w:r>
          </w:p>
          <w:p w14:paraId="444B3C7D" w14:textId="77777777" w:rsidR="00A66922" w:rsidRPr="00525C9A" w:rsidRDefault="00A66922" w:rsidP="00E26E16">
            <w:pPr>
              <w:pStyle w:val="NoSpacing"/>
              <w:rPr>
                <w:rFonts w:asciiTheme="minorHAnsi" w:hAnsiTheme="minorHAnsi"/>
                <w:sz w:val="20"/>
                <w:szCs w:val="20"/>
                <w:highlight w:val="yellow"/>
                <w:lang w:val="pt-PT"/>
              </w:rPr>
            </w:pPr>
            <w:r w:rsidRPr="00525C9A">
              <w:rPr>
                <w:rFonts w:asciiTheme="minorHAnsi" w:hAnsiTheme="minorHAnsi"/>
                <w:sz w:val="20"/>
                <w:szCs w:val="20"/>
                <w:lang w:val="pt-PT"/>
              </w:rPr>
              <w:t>E: rg@uninova.pt /</w:t>
            </w:r>
          </w:p>
          <w:p w14:paraId="155C4D8C"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 xml:space="preserve">     </w:t>
            </w:r>
            <w:hyperlink r:id="rId38" w:history="1">
              <w:r w:rsidRPr="00525C9A">
                <w:rPr>
                  <w:rStyle w:val="Hyperlink"/>
                  <w:rFonts w:asciiTheme="minorHAnsi" w:hAnsiTheme="minorHAnsi"/>
                  <w:color w:val="auto"/>
                  <w:sz w:val="20"/>
                  <w:szCs w:val="20"/>
                  <w:lang w:val="pt-PT"/>
                </w:rPr>
                <w:t>jfss@uninova.pt</w:t>
              </w:r>
            </w:hyperlink>
          </w:p>
          <w:p w14:paraId="1117A7F0"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p>
          <w:p w14:paraId="53925EE1" w14:textId="77777777" w:rsidR="00A66922" w:rsidRPr="008B6FA8" w:rsidRDefault="003D45F6" w:rsidP="00E26E16">
            <w:pPr>
              <w:pStyle w:val="NoSpacing"/>
              <w:spacing w:before="60" w:after="60" w:line="312" w:lineRule="auto"/>
              <w:jc w:val="both"/>
              <w:rPr>
                <w:rFonts w:asciiTheme="minorHAnsi" w:hAnsiTheme="minorHAnsi"/>
                <w:sz w:val="20"/>
                <w:szCs w:val="20"/>
                <w:lang w:val="pt-PT"/>
              </w:rPr>
            </w:pPr>
            <w:hyperlink r:id="rId39" w:history="1">
              <w:r w:rsidR="00A66922" w:rsidRPr="00525C9A">
                <w:rPr>
                  <w:rStyle w:val="Hyperlink"/>
                  <w:rFonts w:asciiTheme="minorHAnsi" w:hAnsiTheme="minorHAnsi"/>
                  <w:color w:val="auto"/>
                  <w:sz w:val="20"/>
                  <w:szCs w:val="20"/>
                  <w:lang w:val="pt-PT"/>
                </w:rPr>
                <w:t>http://www.cts.uninova.pt/group_C2_objetives</w:t>
              </w:r>
            </w:hyperlink>
            <w:r w:rsidR="00A66922" w:rsidRPr="008B6FA8">
              <w:rPr>
                <w:sz w:val="20"/>
                <w:szCs w:val="20"/>
                <w:lang w:val="pt-PT"/>
              </w:rPr>
              <w:t xml:space="preserve"> </w:t>
            </w:r>
          </w:p>
        </w:tc>
        <w:tc>
          <w:tcPr>
            <w:tcW w:w="2522" w:type="dxa"/>
          </w:tcPr>
          <w:p w14:paraId="314EBC86" w14:textId="6F2BE1AA" w:rsidR="00A66922" w:rsidRPr="008B6FA8" w:rsidRDefault="00B10ABD" w:rsidP="00E26E16">
            <w:pPr>
              <w:pStyle w:val="NoSpacing"/>
              <w:spacing w:before="60" w:after="60" w:line="312" w:lineRule="auto"/>
              <w:jc w:val="both"/>
              <w:rPr>
                <w:rFonts w:asciiTheme="minorHAnsi" w:hAnsiTheme="minorHAnsi"/>
                <w:b/>
                <w:lang w:val="pt-PT"/>
              </w:rPr>
            </w:pPr>
            <w:r w:rsidRPr="008B6FA8">
              <w:rPr>
                <w:rFonts w:asciiTheme="minorHAnsi" w:hAnsiTheme="minorHAnsi"/>
                <w:b/>
                <w:lang w:val="pt-PT"/>
              </w:rPr>
              <w:t>GRAMMOS</w:t>
            </w:r>
          </w:p>
          <w:p w14:paraId="34A331E7" w14:textId="77777777" w:rsidR="00A66922" w:rsidRPr="008B6FA8" w:rsidRDefault="00A66922" w:rsidP="00E26E16">
            <w:pPr>
              <w:pStyle w:val="NoSpacing"/>
              <w:spacing w:before="60" w:after="60" w:line="312" w:lineRule="auto"/>
              <w:jc w:val="both"/>
              <w:rPr>
                <w:rFonts w:asciiTheme="minorHAnsi" w:hAnsiTheme="minorHAnsi"/>
                <w:lang w:val="pt-PT"/>
              </w:rPr>
            </w:pPr>
          </w:p>
          <w:p w14:paraId="73BE40DC"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p>
          <w:p w14:paraId="5F6C4107"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Ag. Apostolon &amp; Pargas 2,</w:t>
            </w:r>
          </w:p>
          <w:p w14:paraId="57079896"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46100, Igoumenitsa,</w:t>
            </w:r>
          </w:p>
          <w:p w14:paraId="597593AC"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Greece.</w:t>
            </w:r>
          </w:p>
          <w:p w14:paraId="2B748568"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p>
          <w:p w14:paraId="302EA845"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T: +30 26650 29231</w:t>
            </w:r>
          </w:p>
          <w:p w14:paraId="08FA2F78"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 xml:space="preserve">E: </w:t>
            </w:r>
            <w:hyperlink r:id="rId40" w:history="1">
              <w:r w:rsidRPr="008B6FA8">
                <w:rPr>
                  <w:rStyle w:val="Hyperlink"/>
                  <w:rFonts w:asciiTheme="minorHAnsi" w:eastAsia="MS Mincho" w:hAnsiTheme="minorHAnsi"/>
                  <w:color w:val="auto"/>
                  <w:sz w:val="20"/>
                  <w:szCs w:val="20"/>
                  <w:lang w:val="pt-PT"/>
                </w:rPr>
                <w:t>info@grammos-sa.gr</w:t>
              </w:r>
            </w:hyperlink>
            <w:r w:rsidRPr="008B6FA8">
              <w:rPr>
                <w:rFonts w:asciiTheme="minorHAnsi" w:hAnsiTheme="minorHAnsi"/>
                <w:sz w:val="20"/>
                <w:szCs w:val="20"/>
                <w:lang w:val="pt-PT"/>
              </w:rPr>
              <w:t xml:space="preserve"> </w:t>
            </w:r>
          </w:p>
          <w:p w14:paraId="51A4EBDE" w14:textId="77777777" w:rsidR="00121B91" w:rsidRPr="008B6FA8" w:rsidRDefault="00121B91" w:rsidP="00E26E16">
            <w:pPr>
              <w:pStyle w:val="NoSpacing"/>
              <w:spacing w:before="60" w:after="60" w:line="312" w:lineRule="auto"/>
              <w:jc w:val="both"/>
              <w:rPr>
                <w:sz w:val="20"/>
                <w:szCs w:val="20"/>
                <w:lang w:val="pt-PT"/>
              </w:rPr>
            </w:pPr>
          </w:p>
          <w:p w14:paraId="272E1E96" w14:textId="77777777" w:rsidR="00A66922" w:rsidRPr="008B6FA8" w:rsidRDefault="003D45F6" w:rsidP="00E26E16">
            <w:pPr>
              <w:pStyle w:val="NoSpacing"/>
              <w:spacing w:before="60" w:after="60" w:line="312" w:lineRule="auto"/>
              <w:jc w:val="both"/>
              <w:rPr>
                <w:rFonts w:asciiTheme="minorHAnsi" w:hAnsiTheme="minorHAnsi"/>
                <w:lang w:val="pt-PT"/>
              </w:rPr>
            </w:pPr>
            <w:hyperlink r:id="rId41" w:tgtFrame="_blank" w:history="1">
              <w:r w:rsidR="00A66922" w:rsidRPr="008B6FA8">
                <w:rPr>
                  <w:rStyle w:val="Hyperlink"/>
                  <w:rFonts w:asciiTheme="minorHAnsi" w:eastAsia="MS Mincho" w:hAnsiTheme="minorHAnsi"/>
                  <w:color w:val="auto"/>
                  <w:sz w:val="20"/>
                  <w:szCs w:val="20"/>
                  <w:lang w:val="pt-PT"/>
                </w:rPr>
                <w:t>http://www.grammos-sa.gr/</w:t>
              </w:r>
            </w:hyperlink>
          </w:p>
        </w:tc>
      </w:tr>
      <w:tr w:rsidR="00A66922" w:rsidRPr="00714160" w14:paraId="1F0C80BB" w14:textId="77777777" w:rsidTr="00E26E16">
        <w:tc>
          <w:tcPr>
            <w:tcW w:w="2127" w:type="dxa"/>
          </w:tcPr>
          <w:p w14:paraId="63DFE1C9" w14:textId="378ABCF7" w:rsidR="00A66922" w:rsidRPr="00102E6C" w:rsidRDefault="00B10ABD" w:rsidP="00E26E16">
            <w:pPr>
              <w:pStyle w:val="NoSpacing"/>
              <w:rPr>
                <w:rFonts w:asciiTheme="minorHAnsi" w:hAnsiTheme="minorHAnsi"/>
                <w:b/>
                <w:lang w:val="en-GB"/>
              </w:rPr>
            </w:pPr>
            <w:r w:rsidRPr="00102E6C">
              <w:rPr>
                <w:rFonts w:asciiTheme="minorHAnsi" w:hAnsiTheme="minorHAnsi"/>
                <w:b/>
                <w:lang w:val="en-GB"/>
              </w:rPr>
              <w:t>ARDAG</w:t>
            </w:r>
          </w:p>
          <w:p w14:paraId="1EE5CCB7" w14:textId="77777777" w:rsidR="00A66922" w:rsidRPr="00102E6C" w:rsidRDefault="00A66922" w:rsidP="00E26E16">
            <w:pPr>
              <w:pStyle w:val="NoSpacing"/>
              <w:rPr>
                <w:rFonts w:asciiTheme="minorHAnsi" w:hAnsiTheme="minorHAnsi"/>
                <w:lang w:val="en-GB"/>
              </w:rPr>
            </w:pPr>
          </w:p>
          <w:p w14:paraId="70EB4326" w14:textId="77777777" w:rsidR="00A66922" w:rsidRPr="00102E6C" w:rsidRDefault="00A66922" w:rsidP="00E26E16">
            <w:pPr>
              <w:pStyle w:val="NoSpacing"/>
              <w:rPr>
                <w:rFonts w:asciiTheme="minorHAnsi" w:hAnsiTheme="minorHAnsi"/>
                <w:bCs/>
                <w:lang w:val="en-GB"/>
              </w:rPr>
            </w:pPr>
          </w:p>
          <w:p w14:paraId="0C7BEB44"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bCs/>
                <w:sz w:val="20"/>
                <w:szCs w:val="20"/>
                <w:lang w:val="en-GB"/>
              </w:rPr>
              <w:t>Ashdod Farm</w:t>
            </w:r>
            <w:r w:rsidRPr="00102E6C">
              <w:rPr>
                <w:rFonts w:asciiTheme="minorHAnsi" w:hAnsiTheme="minorHAnsi"/>
                <w:sz w:val="20"/>
                <w:szCs w:val="20"/>
                <w:lang w:val="en-GB"/>
              </w:rPr>
              <w:t>:</w:t>
            </w:r>
          </w:p>
          <w:p w14:paraId="08FD36E5"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Ashdod Port,</w:t>
            </w:r>
          </w:p>
          <w:p w14:paraId="752FA297"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Israel.</w:t>
            </w:r>
          </w:p>
          <w:p w14:paraId="3F7D6BEC" w14:textId="77777777" w:rsidR="00A66922" w:rsidRPr="00102E6C" w:rsidRDefault="00A66922" w:rsidP="00E26E16">
            <w:pPr>
              <w:pStyle w:val="NoSpacing"/>
              <w:rPr>
                <w:rFonts w:asciiTheme="minorHAnsi" w:hAnsiTheme="minorHAnsi"/>
                <w:sz w:val="20"/>
                <w:szCs w:val="20"/>
                <w:lang w:val="en-GB"/>
              </w:rPr>
            </w:pPr>
          </w:p>
          <w:p w14:paraId="49A21A52"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bCs/>
                <w:sz w:val="20"/>
                <w:szCs w:val="20"/>
                <w:lang w:val="en-GB"/>
              </w:rPr>
              <w:t>Main Office</w:t>
            </w:r>
            <w:r w:rsidRPr="00102E6C">
              <w:rPr>
                <w:rFonts w:asciiTheme="minorHAnsi" w:hAnsiTheme="minorHAnsi"/>
                <w:sz w:val="20"/>
                <w:szCs w:val="20"/>
                <w:lang w:val="en-GB"/>
              </w:rPr>
              <w:t>:</w:t>
            </w:r>
          </w:p>
          <w:p w14:paraId="6AD8909B"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North Shore,</w:t>
            </w:r>
          </w:p>
          <w:p w14:paraId="11307BD4"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Po.B. 1742,</w:t>
            </w:r>
          </w:p>
          <w:p w14:paraId="0C0B2EB0"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88116,</w:t>
            </w:r>
          </w:p>
          <w:p w14:paraId="240AD208"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Israel.</w:t>
            </w:r>
          </w:p>
          <w:p w14:paraId="4E284A4E"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p>
          <w:p w14:paraId="7AB78486"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T: +972-8-6303200</w:t>
            </w:r>
          </w:p>
          <w:p w14:paraId="6D6401FC" w14:textId="77777777" w:rsidR="00A66922" w:rsidRPr="008B6FA8" w:rsidRDefault="00A66922" w:rsidP="00E26E16">
            <w:pPr>
              <w:pStyle w:val="NoSpacing"/>
              <w:spacing w:before="60" w:after="60" w:line="312" w:lineRule="auto"/>
              <w:jc w:val="both"/>
              <w:rPr>
                <w:rStyle w:val="Hyperlink"/>
                <w:rFonts w:asciiTheme="minorHAnsi" w:eastAsia="MS Mincho" w:hAnsiTheme="minorHAnsi"/>
                <w:color w:val="auto"/>
                <w:sz w:val="20"/>
                <w:szCs w:val="20"/>
                <w:lang w:val="pt-PT"/>
              </w:rPr>
            </w:pPr>
            <w:r w:rsidRPr="008B6FA8">
              <w:rPr>
                <w:rFonts w:asciiTheme="minorHAnsi" w:hAnsiTheme="minorHAnsi"/>
                <w:sz w:val="20"/>
                <w:szCs w:val="20"/>
                <w:lang w:val="pt-PT"/>
              </w:rPr>
              <w:t xml:space="preserve">E: </w:t>
            </w:r>
            <w:hyperlink r:id="rId42" w:history="1">
              <w:r w:rsidRPr="008B6FA8">
                <w:rPr>
                  <w:rStyle w:val="Hyperlink"/>
                  <w:rFonts w:asciiTheme="minorHAnsi" w:eastAsia="MS Mincho" w:hAnsiTheme="minorHAnsi"/>
                  <w:color w:val="auto"/>
                  <w:sz w:val="20"/>
                  <w:szCs w:val="20"/>
                  <w:lang w:val="pt-PT"/>
                </w:rPr>
                <w:t>nir@ardag.co.il</w:t>
              </w:r>
            </w:hyperlink>
          </w:p>
          <w:p w14:paraId="30AD23BF"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 xml:space="preserve">    </w:t>
            </w:r>
            <w:hyperlink r:id="rId43" w:history="1">
              <w:r w:rsidRPr="008B6FA8">
                <w:rPr>
                  <w:rFonts w:asciiTheme="minorHAnsi" w:hAnsiTheme="minorHAnsi"/>
                  <w:sz w:val="20"/>
                  <w:szCs w:val="20"/>
                  <w:lang w:val="pt-PT"/>
                </w:rPr>
                <w:t>ido@ardag.co.il</w:t>
              </w:r>
            </w:hyperlink>
          </w:p>
          <w:p w14:paraId="7D413252" w14:textId="77777777" w:rsidR="00A66922" w:rsidRPr="008B6FA8" w:rsidRDefault="00A66922" w:rsidP="00E26E16">
            <w:pPr>
              <w:pStyle w:val="NoSpacing"/>
              <w:spacing w:before="60" w:after="60" w:line="312" w:lineRule="auto"/>
              <w:jc w:val="both"/>
              <w:rPr>
                <w:sz w:val="20"/>
                <w:szCs w:val="20"/>
                <w:lang w:val="pt-PT"/>
              </w:rPr>
            </w:pPr>
          </w:p>
          <w:p w14:paraId="49346F1F" w14:textId="77777777" w:rsidR="00A66922" w:rsidRPr="008B6FA8" w:rsidRDefault="003D45F6" w:rsidP="00E26E16">
            <w:pPr>
              <w:pStyle w:val="NoSpacing"/>
              <w:spacing w:before="60" w:after="60" w:line="312" w:lineRule="auto"/>
              <w:jc w:val="both"/>
              <w:rPr>
                <w:rFonts w:asciiTheme="minorHAnsi" w:hAnsiTheme="minorHAnsi"/>
                <w:lang w:val="pt-PT"/>
              </w:rPr>
            </w:pPr>
            <w:hyperlink r:id="rId44" w:history="1">
              <w:r w:rsidR="00A66922" w:rsidRPr="008B6FA8">
                <w:rPr>
                  <w:rStyle w:val="Hyperlink"/>
                  <w:rFonts w:asciiTheme="minorHAnsi" w:eastAsia="MS Mincho" w:hAnsiTheme="minorHAnsi"/>
                  <w:color w:val="auto"/>
                  <w:sz w:val="20"/>
                  <w:szCs w:val="20"/>
                  <w:lang w:val="pt-PT"/>
                </w:rPr>
                <w:t>http://www.ardag.co.il</w:t>
              </w:r>
            </w:hyperlink>
            <w:r w:rsidR="00A66922" w:rsidRPr="008B6FA8">
              <w:rPr>
                <w:rFonts w:asciiTheme="minorHAnsi" w:hAnsiTheme="minorHAnsi"/>
                <w:lang w:val="pt-PT"/>
              </w:rPr>
              <w:t xml:space="preserve">  </w:t>
            </w:r>
          </w:p>
        </w:tc>
        <w:tc>
          <w:tcPr>
            <w:tcW w:w="2409" w:type="dxa"/>
          </w:tcPr>
          <w:p w14:paraId="7B97D17F" w14:textId="77777777" w:rsidR="00A66922" w:rsidRPr="008B6FA8" w:rsidRDefault="00A66922" w:rsidP="00E26E16">
            <w:pPr>
              <w:pStyle w:val="NoSpacing"/>
              <w:spacing w:before="60" w:after="60" w:line="312" w:lineRule="auto"/>
              <w:jc w:val="both"/>
              <w:rPr>
                <w:rFonts w:asciiTheme="minorHAnsi" w:hAnsiTheme="minorHAnsi"/>
                <w:b/>
                <w:lang w:val="pt-PT"/>
              </w:rPr>
            </w:pPr>
            <w:r w:rsidRPr="008B6FA8">
              <w:rPr>
                <w:rFonts w:asciiTheme="minorHAnsi" w:hAnsiTheme="minorHAnsi"/>
                <w:b/>
                <w:lang w:val="pt-PT"/>
              </w:rPr>
              <w:t>ANDROMEDA IBERICA</w:t>
            </w:r>
          </w:p>
          <w:p w14:paraId="0A4D0228" w14:textId="2F4C08BD" w:rsidR="00A66922" w:rsidRPr="008B6FA8" w:rsidRDefault="00B10ABD" w:rsidP="00E26E16">
            <w:pPr>
              <w:pStyle w:val="NoSpacing"/>
              <w:spacing w:before="60" w:after="60" w:line="312" w:lineRule="auto"/>
              <w:jc w:val="both"/>
              <w:rPr>
                <w:rFonts w:asciiTheme="minorHAnsi" w:hAnsiTheme="minorHAnsi"/>
                <w:lang w:val="pt-PT"/>
              </w:rPr>
            </w:pPr>
            <w:r w:rsidRPr="008B6FA8">
              <w:rPr>
                <w:rFonts w:asciiTheme="minorHAnsi" w:hAnsiTheme="minorHAnsi"/>
                <w:b/>
                <w:lang w:val="pt-PT"/>
              </w:rPr>
              <w:t>ANDROMEDA GROUP</w:t>
            </w:r>
            <w:r w:rsidR="00A66922" w:rsidRPr="008B6FA8">
              <w:rPr>
                <w:rFonts w:asciiTheme="minorHAnsi" w:hAnsiTheme="minorHAnsi"/>
                <w:lang w:val="pt-PT"/>
              </w:rPr>
              <w:br/>
            </w:r>
          </w:p>
          <w:p w14:paraId="47586650"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C/ Zinc s/n, Parque Empresarial Carabona.</w:t>
            </w:r>
          </w:p>
          <w:p w14:paraId="2559E43B"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Spain.</w:t>
            </w:r>
          </w:p>
          <w:p w14:paraId="049564C2"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p>
          <w:p w14:paraId="7247183A"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p>
          <w:p w14:paraId="2C795A4A"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p>
          <w:p w14:paraId="7A32793F"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p>
          <w:p w14:paraId="7D6264E3"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T: +34 964 587 068</w:t>
            </w:r>
          </w:p>
          <w:p w14:paraId="42C5542C"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 xml:space="preserve">E: </w:t>
            </w:r>
            <w:hyperlink r:id="rId45" w:history="1">
              <w:r w:rsidRPr="008B6FA8">
                <w:rPr>
                  <w:rStyle w:val="Hyperlink"/>
                  <w:rFonts w:asciiTheme="minorHAnsi" w:hAnsiTheme="minorHAnsi"/>
                  <w:color w:val="auto"/>
                  <w:sz w:val="20"/>
                  <w:szCs w:val="20"/>
                  <w:lang w:val="pt-PT"/>
                </w:rPr>
                <w:t>AquaSmart @andromedagroup.es</w:t>
              </w:r>
            </w:hyperlink>
          </w:p>
          <w:p w14:paraId="273AF1A1" w14:textId="77777777" w:rsidR="00A66922" w:rsidRPr="008B6FA8" w:rsidRDefault="00A66922" w:rsidP="00E26E16">
            <w:pPr>
              <w:pStyle w:val="NoSpacing"/>
              <w:spacing w:before="60" w:after="60" w:line="312" w:lineRule="auto"/>
              <w:jc w:val="both"/>
              <w:rPr>
                <w:sz w:val="20"/>
                <w:szCs w:val="20"/>
                <w:lang w:val="pt-PT"/>
              </w:rPr>
            </w:pPr>
          </w:p>
          <w:p w14:paraId="1B547892" w14:textId="77777777" w:rsidR="00A66922" w:rsidRPr="00102E6C" w:rsidRDefault="003D45F6" w:rsidP="00E26E16">
            <w:pPr>
              <w:pStyle w:val="NoSpacing"/>
              <w:rPr>
                <w:rFonts w:asciiTheme="minorHAnsi" w:hAnsiTheme="minorHAnsi"/>
                <w:sz w:val="20"/>
                <w:szCs w:val="20"/>
                <w:lang w:val="en-GB"/>
              </w:rPr>
            </w:pPr>
            <w:hyperlink r:id="rId46" w:history="1">
              <w:r w:rsidR="00A66922" w:rsidRPr="00102E6C">
                <w:rPr>
                  <w:rStyle w:val="Hyperlink"/>
                  <w:rFonts w:asciiTheme="minorHAnsi" w:hAnsiTheme="minorHAnsi"/>
                  <w:color w:val="auto"/>
                  <w:sz w:val="20"/>
                  <w:szCs w:val="20"/>
                  <w:lang w:val="en-GB"/>
                </w:rPr>
                <w:t>http://www.andromedagroup.es</w:t>
              </w:r>
            </w:hyperlink>
            <w:r w:rsidR="00A66922" w:rsidRPr="00102E6C">
              <w:rPr>
                <w:rFonts w:asciiTheme="minorHAnsi" w:hAnsiTheme="minorHAnsi"/>
                <w:sz w:val="20"/>
                <w:szCs w:val="20"/>
                <w:lang w:val="en-GB"/>
              </w:rPr>
              <w:t xml:space="preserve"> </w:t>
            </w:r>
          </w:p>
          <w:p w14:paraId="12A22CAB" w14:textId="77777777" w:rsidR="00A66922" w:rsidRPr="00102E6C" w:rsidRDefault="00A66922" w:rsidP="00E26E16">
            <w:pPr>
              <w:pStyle w:val="NoSpacing"/>
              <w:rPr>
                <w:rFonts w:asciiTheme="minorHAnsi" w:hAnsiTheme="minorHAnsi"/>
                <w:sz w:val="20"/>
                <w:szCs w:val="20"/>
                <w:lang w:val="en-GB"/>
              </w:rPr>
            </w:pPr>
          </w:p>
        </w:tc>
        <w:tc>
          <w:tcPr>
            <w:tcW w:w="2410" w:type="dxa"/>
          </w:tcPr>
          <w:p w14:paraId="7298555D" w14:textId="4EC1EC01" w:rsidR="00A66922" w:rsidRPr="00102E6C" w:rsidRDefault="00B10ABD" w:rsidP="00E26E16">
            <w:pPr>
              <w:pStyle w:val="NoSpacing"/>
              <w:rPr>
                <w:rFonts w:asciiTheme="minorHAnsi" w:hAnsiTheme="minorHAnsi"/>
                <w:b/>
                <w:lang w:val="en-GB"/>
              </w:rPr>
            </w:pPr>
            <w:r w:rsidRPr="00102E6C">
              <w:rPr>
                <w:rFonts w:asciiTheme="minorHAnsi" w:hAnsiTheme="minorHAnsi"/>
                <w:b/>
                <w:lang w:val="en-GB"/>
              </w:rPr>
              <w:t>Q-VALIDUS LIMITED</w:t>
            </w:r>
          </w:p>
          <w:p w14:paraId="590FC84B" w14:textId="77777777" w:rsidR="00A66922" w:rsidRPr="00102E6C" w:rsidRDefault="00A66922" w:rsidP="00E26E16">
            <w:pPr>
              <w:pStyle w:val="NoSpacing"/>
              <w:rPr>
                <w:rFonts w:asciiTheme="minorHAnsi" w:hAnsiTheme="minorHAnsi"/>
                <w:lang w:val="en-GB"/>
              </w:rPr>
            </w:pPr>
          </w:p>
          <w:p w14:paraId="4D83DAA9" w14:textId="77777777" w:rsidR="00A66922" w:rsidRPr="00102E6C" w:rsidRDefault="00A66922" w:rsidP="00E26E16">
            <w:pPr>
              <w:pStyle w:val="NoSpacing"/>
              <w:rPr>
                <w:rFonts w:asciiTheme="minorHAnsi" w:hAnsiTheme="minorHAnsi"/>
                <w:szCs w:val="20"/>
                <w:lang w:val="en-GB"/>
              </w:rPr>
            </w:pPr>
          </w:p>
          <w:p w14:paraId="56685112"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 xml:space="preserve">NexusUCD, </w:t>
            </w:r>
          </w:p>
          <w:p w14:paraId="7AFB0AE8"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 xml:space="preserve">Blocks 9 &amp; 10, </w:t>
            </w:r>
          </w:p>
          <w:p w14:paraId="0BDE71A7"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Belfield Office Park ,</w:t>
            </w:r>
          </w:p>
          <w:p w14:paraId="6FBAC172"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 xml:space="preserve">University College Dublin, </w:t>
            </w:r>
          </w:p>
          <w:p w14:paraId="6A9C31F1"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Belfield.</w:t>
            </w:r>
          </w:p>
          <w:p w14:paraId="0534CA63"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 xml:space="preserve">Dublin 4, </w:t>
            </w:r>
          </w:p>
          <w:p w14:paraId="5544F7A7"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Ireland.</w:t>
            </w:r>
          </w:p>
          <w:p w14:paraId="51DDAAA4" w14:textId="77777777" w:rsidR="00A66922" w:rsidRPr="00102E6C" w:rsidRDefault="00A66922" w:rsidP="00E26E16">
            <w:pPr>
              <w:pStyle w:val="NoSpacing"/>
              <w:rPr>
                <w:rFonts w:asciiTheme="minorHAnsi" w:hAnsiTheme="minorHAnsi"/>
                <w:sz w:val="20"/>
                <w:szCs w:val="20"/>
                <w:lang w:val="en-GB"/>
              </w:rPr>
            </w:pPr>
          </w:p>
          <w:p w14:paraId="3FE841C6" w14:textId="77777777" w:rsidR="00A66922" w:rsidRPr="00102E6C" w:rsidRDefault="00A66922" w:rsidP="00E26E16">
            <w:pPr>
              <w:pStyle w:val="NoSpacing"/>
              <w:rPr>
                <w:rFonts w:asciiTheme="minorHAnsi" w:hAnsiTheme="minorHAnsi"/>
                <w:sz w:val="20"/>
                <w:szCs w:val="20"/>
                <w:lang w:val="en-GB"/>
              </w:rPr>
            </w:pPr>
          </w:p>
          <w:p w14:paraId="4C302DDC" w14:textId="77777777" w:rsidR="00A66922" w:rsidRDefault="00A66922" w:rsidP="00E26E16">
            <w:pPr>
              <w:pStyle w:val="NoSpacing"/>
              <w:rPr>
                <w:rFonts w:asciiTheme="minorHAnsi" w:hAnsiTheme="minorHAnsi"/>
                <w:sz w:val="20"/>
                <w:szCs w:val="20"/>
                <w:lang w:val="en-GB"/>
              </w:rPr>
            </w:pPr>
          </w:p>
          <w:p w14:paraId="686C8572" w14:textId="77777777" w:rsidR="008B6FA8" w:rsidRDefault="008B6FA8" w:rsidP="00E26E16">
            <w:pPr>
              <w:pStyle w:val="NoSpacing"/>
              <w:rPr>
                <w:rFonts w:asciiTheme="minorHAnsi" w:hAnsiTheme="minorHAnsi"/>
                <w:sz w:val="20"/>
                <w:szCs w:val="20"/>
                <w:lang w:val="en-GB"/>
              </w:rPr>
            </w:pPr>
          </w:p>
          <w:p w14:paraId="26484FEA" w14:textId="77777777" w:rsidR="008B6FA8" w:rsidRPr="00102E6C" w:rsidRDefault="008B6FA8" w:rsidP="00E26E16">
            <w:pPr>
              <w:pStyle w:val="NoSpacing"/>
              <w:rPr>
                <w:rFonts w:asciiTheme="minorHAnsi" w:hAnsiTheme="minorHAnsi"/>
                <w:sz w:val="20"/>
                <w:szCs w:val="20"/>
                <w:lang w:val="en-GB"/>
              </w:rPr>
            </w:pPr>
          </w:p>
          <w:p w14:paraId="6F5C1E18"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T: +353 1 716 5428</w:t>
            </w:r>
          </w:p>
          <w:p w14:paraId="3BFB825E" w14:textId="77777777" w:rsidR="00A66922" w:rsidRPr="00102E6C" w:rsidRDefault="00A66922" w:rsidP="00E26E16">
            <w:pPr>
              <w:pStyle w:val="NoSpacing"/>
              <w:rPr>
                <w:rFonts w:asciiTheme="minorHAnsi" w:hAnsiTheme="minorHAnsi"/>
                <w:sz w:val="20"/>
                <w:szCs w:val="20"/>
                <w:lang w:val="en-GB"/>
              </w:rPr>
            </w:pPr>
            <w:r w:rsidRPr="00102E6C">
              <w:rPr>
                <w:rFonts w:asciiTheme="minorHAnsi" w:hAnsiTheme="minorHAnsi"/>
                <w:sz w:val="20"/>
                <w:szCs w:val="20"/>
                <w:lang w:val="en-GB"/>
              </w:rPr>
              <w:t xml:space="preserve">E: </w:t>
            </w:r>
            <w:hyperlink r:id="rId47" w:history="1">
              <w:r w:rsidRPr="00102E6C">
                <w:rPr>
                  <w:rStyle w:val="Hyperlink"/>
                  <w:rFonts w:asciiTheme="minorHAnsi" w:hAnsiTheme="minorHAnsi"/>
                  <w:color w:val="auto"/>
                  <w:sz w:val="20"/>
                  <w:szCs w:val="20"/>
                  <w:lang w:val="en-GB"/>
                </w:rPr>
                <w:t>info@q-validus.com</w:t>
              </w:r>
            </w:hyperlink>
            <w:r w:rsidRPr="00102E6C">
              <w:rPr>
                <w:rFonts w:asciiTheme="minorHAnsi" w:hAnsiTheme="minorHAnsi"/>
                <w:sz w:val="20"/>
                <w:szCs w:val="20"/>
                <w:lang w:val="en-GB"/>
              </w:rPr>
              <w:t xml:space="preserve"> </w:t>
            </w:r>
          </w:p>
          <w:p w14:paraId="3AC52F88" w14:textId="77777777" w:rsidR="00A66922" w:rsidRPr="00102E6C" w:rsidRDefault="00A66922" w:rsidP="00E26E16">
            <w:pPr>
              <w:pStyle w:val="NoSpacing"/>
              <w:rPr>
                <w:rFonts w:asciiTheme="minorHAnsi" w:hAnsiTheme="minorHAnsi"/>
                <w:sz w:val="20"/>
                <w:szCs w:val="20"/>
                <w:lang w:val="en-GB"/>
              </w:rPr>
            </w:pPr>
          </w:p>
          <w:p w14:paraId="39BD5703" w14:textId="77777777" w:rsidR="00A66922" w:rsidRPr="00102E6C" w:rsidRDefault="00A66922" w:rsidP="00E26E16">
            <w:pPr>
              <w:pStyle w:val="NoSpacing"/>
              <w:rPr>
                <w:sz w:val="20"/>
                <w:szCs w:val="20"/>
                <w:lang w:val="en-GB"/>
              </w:rPr>
            </w:pPr>
          </w:p>
          <w:p w14:paraId="2FBFE96E" w14:textId="77777777" w:rsidR="00A66922" w:rsidRPr="00102E6C" w:rsidRDefault="003D45F6" w:rsidP="00E26E16">
            <w:pPr>
              <w:pStyle w:val="NoSpacing"/>
              <w:rPr>
                <w:rFonts w:asciiTheme="minorHAnsi" w:hAnsiTheme="minorHAnsi"/>
                <w:lang w:val="en-GB"/>
              </w:rPr>
            </w:pPr>
            <w:hyperlink r:id="rId48" w:history="1">
              <w:r w:rsidR="00A66922" w:rsidRPr="00102E6C">
                <w:rPr>
                  <w:rStyle w:val="Hyperlink"/>
                  <w:rFonts w:asciiTheme="minorHAnsi" w:eastAsia="MS Mincho" w:hAnsiTheme="minorHAnsi"/>
                  <w:color w:val="auto"/>
                  <w:sz w:val="20"/>
                  <w:szCs w:val="20"/>
                  <w:lang w:val="en-GB"/>
                </w:rPr>
                <w:t>http://www.q-validus.com</w:t>
              </w:r>
            </w:hyperlink>
          </w:p>
        </w:tc>
        <w:tc>
          <w:tcPr>
            <w:tcW w:w="2522" w:type="dxa"/>
          </w:tcPr>
          <w:p w14:paraId="706AE48B" w14:textId="72B923A5" w:rsidR="00A66922" w:rsidRPr="008B6FA8" w:rsidRDefault="00B10ABD" w:rsidP="00E26E16">
            <w:pPr>
              <w:pStyle w:val="NoSpacing"/>
              <w:spacing w:before="60" w:after="60" w:line="312" w:lineRule="auto"/>
              <w:jc w:val="both"/>
              <w:rPr>
                <w:rFonts w:asciiTheme="minorHAnsi" w:hAnsiTheme="minorHAnsi"/>
                <w:b/>
                <w:lang w:val="pt-PT"/>
              </w:rPr>
            </w:pPr>
            <w:r w:rsidRPr="008B6FA8">
              <w:rPr>
                <w:rFonts w:asciiTheme="minorHAnsi" w:hAnsiTheme="minorHAnsi"/>
                <w:b/>
                <w:lang w:val="pt-PT"/>
              </w:rPr>
              <w:t>JOŽEF STEFAN INSTITUTE</w:t>
            </w:r>
          </w:p>
          <w:p w14:paraId="4FCEA28E" w14:textId="77777777" w:rsidR="00A66922" w:rsidRPr="008B6FA8" w:rsidRDefault="00A66922" w:rsidP="00E26E16">
            <w:pPr>
              <w:pStyle w:val="NoSpacing"/>
              <w:spacing w:before="60" w:after="60" w:line="312" w:lineRule="auto"/>
              <w:jc w:val="both"/>
              <w:rPr>
                <w:rFonts w:asciiTheme="minorHAnsi" w:hAnsiTheme="minorHAnsi"/>
                <w:lang w:val="pt-PT"/>
              </w:rPr>
            </w:pPr>
          </w:p>
          <w:p w14:paraId="453EF761"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Jamova cesta 39,</w:t>
            </w:r>
          </w:p>
          <w:p w14:paraId="1BA51D41"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SI-1000 Ljubljana,</w:t>
            </w:r>
          </w:p>
          <w:p w14:paraId="2860185D" w14:textId="77777777" w:rsidR="00A66922" w:rsidRPr="008B6FA8" w:rsidRDefault="00A66922" w:rsidP="00E26E16">
            <w:pPr>
              <w:pStyle w:val="NoSpacing"/>
              <w:spacing w:before="60" w:after="60" w:line="312" w:lineRule="auto"/>
              <w:jc w:val="both"/>
              <w:rPr>
                <w:rFonts w:asciiTheme="minorHAnsi" w:hAnsiTheme="minorHAnsi"/>
                <w:sz w:val="20"/>
                <w:szCs w:val="20"/>
                <w:lang w:val="pt-PT"/>
              </w:rPr>
            </w:pPr>
            <w:r w:rsidRPr="008B6FA8">
              <w:rPr>
                <w:rFonts w:asciiTheme="minorHAnsi" w:hAnsiTheme="minorHAnsi"/>
                <w:sz w:val="20"/>
                <w:szCs w:val="20"/>
                <w:lang w:val="pt-PT"/>
              </w:rPr>
              <w:t>Slovenija.</w:t>
            </w:r>
          </w:p>
          <w:p w14:paraId="099361C9"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p>
          <w:p w14:paraId="761AFFC2"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p>
          <w:p w14:paraId="171762E5"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p>
          <w:p w14:paraId="7739AF39"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p>
          <w:p w14:paraId="7B041B35"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T: +386 1 477 33 77</w:t>
            </w:r>
          </w:p>
          <w:p w14:paraId="6794CA0C" w14:textId="77777777"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 xml:space="preserve">E: </w:t>
            </w:r>
            <w:hyperlink r:id="rId49" w:history="1">
              <w:r w:rsidRPr="00525C9A">
                <w:rPr>
                  <w:rStyle w:val="Hyperlink"/>
                  <w:rFonts w:asciiTheme="minorHAnsi" w:eastAsia="MS Mincho" w:hAnsiTheme="minorHAnsi"/>
                  <w:color w:val="auto"/>
                  <w:sz w:val="20"/>
                  <w:szCs w:val="20"/>
                  <w:lang w:val="pt-PT"/>
                </w:rPr>
                <w:t>dunja.mladenic@ijs.si</w:t>
              </w:r>
            </w:hyperlink>
            <w:r w:rsidRPr="00525C9A">
              <w:rPr>
                <w:rFonts w:asciiTheme="minorHAnsi" w:hAnsiTheme="minorHAnsi"/>
                <w:sz w:val="20"/>
                <w:szCs w:val="20"/>
                <w:lang w:val="pt-PT"/>
              </w:rPr>
              <w:t xml:space="preserve"> </w:t>
            </w:r>
          </w:p>
          <w:p w14:paraId="7F38DB9C" w14:textId="0DA2C4AA" w:rsidR="00A66922" w:rsidRPr="00525C9A" w:rsidRDefault="00A66922" w:rsidP="00E26E16">
            <w:pPr>
              <w:pStyle w:val="NoSpacing"/>
              <w:spacing w:before="60" w:after="60" w:line="312" w:lineRule="auto"/>
              <w:jc w:val="both"/>
              <w:rPr>
                <w:rFonts w:asciiTheme="minorHAnsi" w:hAnsiTheme="minorHAnsi"/>
                <w:sz w:val="20"/>
                <w:szCs w:val="20"/>
                <w:lang w:val="pt-PT"/>
              </w:rPr>
            </w:pPr>
            <w:r w:rsidRPr="00525C9A">
              <w:rPr>
                <w:rFonts w:asciiTheme="minorHAnsi" w:hAnsiTheme="minorHAnsi"/>
                <w:sz w:val="20"/>
                <w:szCs w:val="20"/>
                <w:lang w:val="pt-PT"/>
              </w:rPr>
              <w:t xml:space="preserve">  </w:t>
            </w:r>
          </w:p>
          <w:p w14:paraId="434DE9BB" w14:textId="77777777" w:rsidR="00A66922" w:rsidRPr="008B6FA8" w:rsidRDefault="00A66922" w:rsidP="00E26E16">
            <w:pPr>
              <w:pStyle w:val="NoSpacing"/>
              <w:spacing w:before="60" w:after="60" w:line="312" w:lineRule="auto"/>
              <w:jc w:val="both"/>
              <w:rPr>
                <w:rFonts w:asciiTheme="minorHAnsi" w:hAnsiTheme="minorHAnsi"/>
                <w:lang w:val="pt-PT"/>
              </w:rPr>
            </w:pPr>
            <w:r w:rsidRPr="00525C9A">
              <w:rPr>
                <w:rFonts w:asciiTheme="minorHAnsi" w:hAnsiTheme="minorHAnsi"/>
                <w:sz w:val="20"/>
                <w:szCs w:val="20"/>
                <w:lang w:val="pt-PT"/>
              </w:rPr>
              <w:t xml:space="preserve"> </w:t>
            </w:r>
            <w:hyperlink r:id="rId50" w:history="1">
              <w:r w:rsidRPr="00525C9A">
                <w:rPr>
                  <w:rStyle w:val="Hyperlink"/>
                  <w:rFonts w:asciiTheme="minorHAnsi" w:eastAsia="MS Mincho" w:hAnsiTheme="minorHAnsi"/>
                  <w:color w:val="auto"/>
                  <w:sz w:val="20"/>
                  <w:szCs w:val="20"/>
                  <w:lang w:val="pt-PT"/>
                </w:rPr>
                <w:t>http://www.ailab.ijs.si</w:t>
              </w:r>
            </w:hyperlink>
          </w:p>
        </w:tc>
      </w:tr>
    </w:tbl>
    <w:p w14:paraId="3DB33896" w14:textId="306147FB" w:rsidR="00A66922" w:rsidRPr="00102E6C" w:rsidRDefault="00A66922" w:rsidP="00A66922">
      <w:pPr>
        <w:pStyle w:val="Caption"/>
        <w:rPr>
          <w:szCs w:val="22"/>
        </w:rPr>
      </w:pPr>
      <w:bookmarkStart w:id="65" w:name="_Toc418167344"/>
      <w:bookmarkStart w:id="66" w:name="_Toc315986044"/>
      <w:proofErr w:type="gramStart"/>
      <w:r w:rsidRPr="00102E6C">
        <w:t xml:space="preserve">Table </w:t>
      </w:r>
      <w:r w:rsidR="00E75DED" w:rsidRPr="00102E6C">
        <w:fldChar w:fldCharType="begin"/>
      </w:r>
      <w:r w:rsidR="00E75DED" w:rsidRPr="00102E6C">
        <w:instrText xml:space="preserve"> STYLEREF 1 \s </w:instrText>
      </w:r>
      <w:r w:rsidR="00E75DED" w:rsidRPr="00102E6C">
        <w:fldChar w:fldCharType="separate"/>
      </w:r>
      <w:r w:rsidR="003D45F6">
        <w:rPr>
          <w:noProof/>
        </w:rPr>
        <w:t>1</w:t>
      </w:r>
      <w:r w:rsidR="00E75DED" w:rsidRPr="00102E6C">
        <w:fldChar w:fldCharType="end"/>
      </w:r>
      <w:r w:rsidR="00E75DED" w:rsidRPr="00102E6C">
        <w:t>.</w:t>
      </w:r>
      <w:proofErr w:type="gramEnd"/>
      <w:r w:rsidR="00E75DED" w:rsidRPr="00102E6C">
        <w:fldChar w:fldCharType="begin"/>
      </w:r>
      <w:r w:rsidR="00E75DED" w:rsidRPr="00102E6C">
        <w:instrText xml:space="preserve"> SEQ Table \* ARABIC \s 1 </w:instrText>
      </w:r>
      <w:r w:rsidR="00E75DED" w:rsidRPr="00102E6C">
        <w:fldChar w:fldCharType="separate"/>
      </w:r>
      <w:r w:rsidR="003D45F6">
        <w:rPr>
          <w:noProof/>
        </w:rPr>
        <w:t>1</w:t>
      </w:r>
      <w:r w:rsidR="00E75DED" w:rsidRPr="00102E6C">
        <w:fldChar w:fldCharType="end"/>
      </w:r>
      <w:r w:rsidRPr="00102E6C">
        <w:t>: Partner Contact Information</w:t>
      </w:r>
      <w:bookmarkEnd w:id="65"/>
      <w:bookmarkEnd w:id="66"/>
    </w:p>
    <w:p w14:paraId="1F8EA43E" w14:textId="0A3D0E01" w:rsidR="00A66922" w:rsidRPr="00102E6C" w:rsidRDefault="000561F5" w:rsidP="00A66922">
      <w:pPr>
        <w:tabs>
          <w:tab w:val="left" w:pos="-720"/>
          <w:tab w:val="left" w:pos="720"/>
          <w:tab w:val="left" w:pos="1440"/>
          <w:tab w:val="left" w:pos="2142"/>
          <w:tab w:val="left" w:pos="2880"/>
        </w:tabs>
        <w:suppressAutoHyphens/>
        <w:ind w:left="2142" w:hanging="2142"/>
        <w:jc w:val="center"/>
        <w:rPr>
          <w:b/>
          <w:szCs w:val="20"/>
        </w:rPr>
      </w:pPr>
      <w:r>
        <w:rPr>
          <w:sz w:val="20"/>
          <w:szCs w:val="20"/>
        </w:rPr>
        <w:t>Aquasmart</w:t>
      </w:r>
      <w:r w:rsidR="00A66922" w:rsidRPr="00102E6C">
        <w:rPr>
          <w:sz w:val="20"/>
          <w:szCs w:val="20"/>
        </w:rPr>
        <w:t xml:space="preserve"> is co-funded by the European Commission - Agreement Number 644715 (H2020 Programme)</w:t>
      </w:r>
    </w:p>
    <w:p w14:paraId="3E3F9885" w14:textId="77777777" w:rsidR="001642F2" w:rsidRPr="00102E6C" w:rsidRDefault="001642F2" w:rsidP="006E6788">
      <w:pPr>
        <w:tabs>
          <w:tab w:val="left" w:pos="-720"/>
        </w:tabs>
        <w:suppressAutoHyphens/>
        <w:jc w:val="center"/>
        <w:rPr>
          <w:szCs w:val="22"/>
        </w:rPr>
      </w:pPr>
    </w:p>
    <w:p w14:paraId="28CAF06C" w14:textId="77777777" w:rsidR="00A72D12" w:rsidRPr="00102E6C" w:rsidRDefault="00A72D12" w:rsidP="00A72D12">
      <w:pPr>
        <w:tabs>
          <w:tab w:val="left" w:pos="-720"/>
        </w:tabs>
        <w:suppressAutoHyphens/>
        <w:rPr>
          <w:szCs w:val="22"/>
        </w:rPr>
      </w:pPr>
    </w:p>
    <w:p w14:paraId="0C762B5D" w14:textId="77777777" w:rsidR="005A0F76" w:rsidRPr="00102E6C" w:rsidRDefault="005A0F76">
      <w:pPr>
        <w:spacing w:before="0" w:after="0" w:line="240" w:lineRule="auto"/>
        <w:jc w:val="left"/>
        <w:rPr>
          <w:b/>
          <w:sz w:val="26"/>
          <w:szCs w:val="26"/>
        </w:rPr>
      </w:pPr>
      <w:r w:rsidRPr="00102E6C">
        <w:rPr>
          <w:b/>
          <w:sz w:val="26"/>
          <w:szCs w:val="26"/>
        </w:rPr>
        <w:br w:type="page"/>
      </w:r>
    </w:p>
    <w:p w14:paraId="2C6A573E" w14:textId="77777777" w:rsidR="005A0F76" w:rsidRPr="00102E6C" w:rsidRDefault="005A0F76" w:rsidP="007130D9">
      <w:pPr>
        <w:pStyle w:val="Title"/>
        <w:rPr>
          <w:sz w:val="28"/>
          <w:szCs w:val="28"/>
          <w:lang w:val="en-GB"/>
        </w:rPr>
      </w:pPr>
      <w:bookmarkStart w:id="67" w:name="_Toc346848235"/>
      <w:bookmarkStart w:id="68" w:name="_Toc346889963"/>
      <w:bookmarkStart w:id="69" w:name="_Toc346929293"/>
      <w:bookmarkStart w:id="70" w:name="_Toc347196923"/>
      <w:bookmarkStart w:id="71" w:name="_Toc347198242"/>
      <w:bookmarkStart w:id="72" w:name="_Toc347347744"/>
      <w:bookmarkStart w:id="73" w:name="_Toc347362020"/>
      <w:bookmarkStart w:id="74" w:name="_Toc352946429"/>
      <w:bookmarkStart w:id="75" w:name="_Toc352946638"/>
      <w:bookmarkStart w:id="76" w:name="_Toc353466134"/>
      <w:bookmarkStart w:id="77" w:name="_Toc411507239"/>
      <w:r w:rsidRPr="00102E6C">
        <w:rPr>
          <w:sz w:val="28"/>
          <w:szCs w:val="28"/>
          <w:lang w:val="en-GB"/>
        </w:rPr>
        <w:lastRenderedPageBreak/>
        <w:t xml:space="preserve">Document </w:t>
      </w:r>
      <w:bookmarkEnd w:id="67"/>
      <w:bookmarkEnd w:id="68"/>
      <w:bookmarkEnd w:id="69"/>
      <w:bookmarkEnd w:id="70"/>
      <w:bookmarkEnd w:id="71"/>
      <w:bookmarkEnd w:id="72"/>
      <w:bookmarkEnd w:id="73"/>
      <w:bookmarkEnd w:id="74"/>
      <w:bookmarkEnd w:id="75"/>
      <w:bookmarkEnd w:id="76"/>
      <w:r w:rsidR="00A72D12" w:rsidRPr="00102E6C">
        <w:rPr>
          <w:sz w:val="28"/>
          <w:szCs w:val="28"/>
          <w:lang w:val="en-GB"/>
        </w:rPr>
        <w:t>Control</w:t>
      </w:r>
      <w:bookmarkEnd w:id="77"/>
    </w:p>
    <w:p w14:paraId="06A1B1CE" w14:textId="77777777" w:rsidR="00A72D12" w:rsidRPr="00102E6C" w:rsidRDefault="00A72D12" w:rsidP="00A72D12">
      <w:pPr>
        <w:pStyle w:val="Section2"/>
        <w:ind w:left="0"/>
        <w:jc w:val="both"/>
        <w:rPr>
          <w:rFonts w:asciiTheme="minorHAnsi" w:hAnsiTheme="minorHAnsi"/>
          <w:sz w:val="22"/>
          <w:szCs w:val="22"/>
        </w:rPr>
      </w:pPr>
      <w:r w:rsidRPr="00102E6C">
        <w:rPr>
          <w:rFonts w:asciiTheme="minorHAnsi" w:hAnsiTheme="minorHAnsi"/>
          <w:sz w:val="22"/>
          <w:szCs w:val="22"/>
        </w:rPr>
        <w:t xml:space="preserve">This deliverable is the responsibility of the Work Package Leader. It is subject to internal review and formal authorisation procedures in line with ISO 9001 international quality standard procedures. </w:t>
      </w:r>
    </w:p>
    <w:p w14:paraId="042EDBDE" w14:textId="77777777" w:rsidR="00A72D12" w:rsidRPr="00102E6C" w:rsidRDefault="00A72D12" w:rsidP="00A72D12">
      <w:pPr>
        <w:tabs>
          <w:tab w:val="left" w:pos="-720"/>
        </w:tabs>
        <w:suppressAutoHyphens/>
        <w:rPr>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149"/>
        <w:gridCol w:w="2501"/>
        <w:gridCol w:w="4508"/>
      </w:tblGrid>
      <w:tr w:rsidR="00A72D12" w:rsidRPr="00102E6C" w14:paraId="3EBF6C5F" w14:textId="77777777" w:rsidTr="00777DA5">
        <w:tc>
          <w:tcPr>
            <w:tcW w:w="993" w:type="dxa"/>
            <w:shd w:val="clear" w:color="auto" w:fill="8DB3E2"/>
          </w:tcPr>
          <w:p w14:paraId="14B597B0" w14:textId="77777777" w:rsidR="00A72D12" w:rsidRPr="00102E6C" w:rsidRDefault="00A72D12" w:rsidP="00777DA5">
            <w:pPr>
              <w:tabs>
                <w:tab w:val="left" w:pos="-720"/>
              </w:tabs>
              <w:suppressAutoHyphens/>
              <w:jc w:val="center"/>
              <w:rPr>
                <w:b/>
                <w:szCs w:val="22"/>
              </w:rPr>
            </w:pPr>
            <w:r w:rsidRPr="00102E6C">
              <w:rPr>
                <w:b/>
                <w:szCs w:val="22"/>
              </w:rPr>
              <w:t>Version</w:t>
            </w:r>
          </w:p>
        </w:tc>
        <w:tc>
          <w:tcPr>
            <w:tcW w:w="1174" w:type="dxa"/>
            <w:shd w:val="clear" w:color="auto" w:fill="8DB3E2"/>
          </w:tcPr>
          <w:p w14:paraId="1588EBB8" w14:textId="77777777" w:rsidR="00A72D12" w:rsidRPr="00102E6C" w:rsidRDefault="00A72D12" w:rsidP="00777DA5">
            <w:pPr>
              <w:tabs>
                <w:tab w:val="left" w:pos="-720"/>
              </w:tabs>
              <w:suppressAutoHyphens/>
              <w:jc w:val="center"/>
              <w:rPr>
                <w:b/>
                <w:szCs w:val="22"/>
              </w:rPr>
            </w:pPr>
            <w:r w:rsidRPr="00102E6C">
              <w:rPr>
                <w:b/>
                <w:szCs w:val="22"/>
              </w:rPr>
              <w:t>Date</w:t>
            </w:r>
          </w:p>
        </w:tc>
        <w:tc>
          <w:tcPr>
            <w:tcW w:w="2823" w:type="dxa"/>
            <w:shd w:val="clear" w:color="auto" w:fill="8DB3E2"/>
          </w:tcPr>
          <w:p w14:paraId="40C7AED6" w14:textId="77777777" w:rsidR="00A72D12" w:rsidRPr="00102E6C" w:rsidRDefault="00A72D12" w:rsidP="00777DA5">
            <w:pPr>
              <w:tabs>
                <w:tab w:val="left" w:pos="-720"/>
              </w:tabs>
              <w:suppressAutoHyphens/>
              <w:rPr>
                <w:b/>
                <w:szCs w:val="22"/>
              </w:rPr>
            </w:pPr>
            <w:r w:rsidRPr="00102E6C">
              <w:rPr>
                <w:b/>
                <w:szCs w:val="22"/>
              </w:rPr>
              <w:t>Author(s)</w:t>
            </w:r>
          </w:p>
        </w:tc>
        <w:tc>
          <w:tcPr>
            <w:tcW w:w="5323" w:type="dxa"/>
            <w:shd w:val="clear" w:color="auto" w:fill="8DB3E2"/>
          </w:tcPr>
          <w:p w14:paraId="478B1C09" w14:textId="77777777" w:rsidR="00A72D12" w:rsidRPr="00102E6C" w:rsidRDefault="00A72D12" w:rsidP="00777DA5">
            <w:pPr>
              <w:tabs>
                <w:tab w:val="left" w:pos="-720"/>
              </w:tabs>
              <w:suppressAutoHyphens/>
              <w:rPr>
                <w:b/>
                <w:szCs w:val="22"/>
              </w:rPr>
            </w:pPr>
            <w:r w:rsidRPr="00102E6C">
              <w:rPr>
                <w:b/>
                <w:szCs w:val="22"/>
              </w:rPr>
              <w:t>Change Details</w:t>
            </w:r>
          </w:p>
        </w:tc>
      </w:tr>
      <w:tr w:rsidR="00A72D12" w:rsidRPr="00102E6C" w14:paraId="4E1BD45E" w14:textId="77777777" w:rsidTr="00777DA5">
        <w:tc>
          <w:tcPr>
            <w:tcW w:w="993" w:type="dxa"/>
          </w:tcPr>
          <w:p w14:paraId="50AD4FF4" w14:textId="77777777" w:rsidR="00A72D12" w:rsidRPr="00102E6C" w:rsidRDefault="00A72D12" w:rsidP="00777DA5">
            <w:pPr>
              <w:tabs>
                <w:tab w:val="left" w:pos="-720"/>
              </w:tabs>
              <w:suppressAutoHyphens/>
              <w:jc w:val="center"/>
              <w:rPr>
                <w:szCs w:val="22"/>
              </w:rPr>
            </w:pPr>
            <w:r w:rsidRPr="00102E6C">
              <w:rPr>
                <w:szCs w:val="22"/>
              </w:rPr>
              <w:t>0.1</w:t>
            </w:r>
          </w:p>
        </w:tc>
        <w:tc>
          <w:tcPr>
            <w:tcW w:w="1174" w:type="dxa"/>
          </w:tcPr>
          <w:p w14:paraId="23E11C82" w14:textId="77777777" w:rsidR="00A72D12" w:rsidRPr="00102E6C" w:rsidRDefault="009C2BE3" w:rsidP="009C2BE3">
            <w:pPr>
              <w:tabs>
                <w:tab w:val="left" w:pos="-720"/>
              </w:tabs>
              <w:suppressAutoHyphens/>
              <w:jc w:val="center"/>
              <w:rPr>
                <w:szCs w:val="22"/>
              </w:rPr>
            </w:pPr>
            <w:r w:rsidRPr="00102E6C">
              <w:rPr>
                <w:szCs w:val="22"/>
              </w:rPr>
              <w:t>22</w:t>
            </w:r>
            <w:r w:rsidR="001642F2" w:rsidRPr="00102E6C">
              <w:rPr>
                <w:szCs w:val="22"/>
              </w:rPr>
              <w:t>/</w:t>
            </w:r>
            <w:r w:rsidRPr="00102E6C">
              <w:rPr>
                <w:szCs w:val="22"/>
              </w:rPr>
              <w:t>10</w:t>
            </w:r>
            <w:r w:rsidR="001642F2" w:rsidRPr="00102E6C">
              <w:rPr>
                <w:szCs w:val="22"/>
              </w:rPr>
              <w:t>/1</w:t>
            </w:r>
            <w:r w:rsidR="00A72D12" w:rsidRPr="00102E6C">
              <w:rPr>
                <w:szCs w:val="22"/>
              </w:rPr>
              <w:t>5</w:t>
            </w:r>
          </w:p>
        </w:tc>
        <w:tc>
          <w:tcPr>
            <w:tcW w:w="2823" w:type="dxa"/>
          </w:tcPr>
          <w:p w14:paraId="0E0F6B0A" w14:textId="77777777" w:rsidR="00A72D12" w:rsidRPr="00102E6C" w:rsidRDefault="009C2BE3" w:rsidP="00777DA5">
            <w:pPr>
              <w:tabs>
                <w:tab w:val="left" w:pos="-720"/>
              </w:tabs>
              <w:suppressAutoHyphens/>
              <w:rPr>
                <w:szCs w:val="22"/>
              </w:rPr>
            </w:pPr>
            <w:r w:rsidRPr="00102E6C">
              <w:rPr>
                <w:szCs w:val="22"/>
              </w:rPr>
              <w:t>Matjaž Rihtar</w:t>
            </w:r>
          </w:p>
        </w:tc>
        <w:tc>
          <w:tcPr>
            <w:tcW w:w="5323" w:type="dxa"/>
          </w:tcPr>
          <w:p w14:paraId="008A20E0" w14:textId="77777777" w:rsidR="00A72D12" w:rsidRPr="00102E6C" w:rsidRDefault="00A72D12" w:rsidP="00777DA5">
            <w:pPr>
              <w:tabs>
                <w:tab w:val="left" w:pos="-720"/>
              </w:tabs>
              <w:suppressAutoHyphens/>
              <w:rPr>
                <w:szCs w:val="22"/>
              </w:rPr>
            </w:pPr>
            <w:r w:rsidRPr="00102E6C">
              <w:rPr>
                <w:szCs w:val="22"/>
              </w:rPr>
              <w:t>Table of Content.</w:t>
            </w:r>
          </w:p>
        </w:tc>
      </w:tr>
      <w:tr w:rsidR="00A72D12" w:rsidRPr="00102E6C" w14:paraId="50283A4D" w14:textId="77777777" w:rsidTr="00777DA5">
        <w:tc>
          <w:tcPr>
            <w:tcW w:w="993" w:type="dxa"/>
          </w:tcPr>
          <w:p w14:paraId="1CAEED53" w14:textId="4D3A1EC3" w:rsidR="00A72D12" w:rsidRPr="00102E6C" w:rsidRDefault="00A72D12" w:rsidP="00B00C40">
            <w:pPr>
              <w:tabs>
                <w:tab w:val="left" w:pos="-720"/>
              </w:tabs>
              <w:suppressAutoHyphens/>
              <w:jc w:val="center"/>
              <w:rPr>
                <w:szCs w:val="22"/>
              </w:rPr>
            </w:pPr>
            <w:r w:rsidRPr="00102E6C">
              <w:rPr>
                <w:szCs w:val="22"/>
              </w:rPr>
              <w:t>0.</w:t>
            </w:r>
            <w:r w:rsidR="00B00C40" w:rsidRPr="00102E6C">
              <w:rPr>
                <w:szCs w:val="22"/>
              </w:rPr>
              <w:t>2</w:t>
            </w:r>
          </w:p>
        </w:tc>
        <w:tc>
          <w:tcPr>
            <w:tcW w:w="1174" w:type="dxa"/>
          </w:tcPr>
          <w:p w14:paraId="7DD3398D" w14:textId="32C5DF8D" w:rsidR="00A72D12" w:rsidRPr="00102E6C" w:rsidRDefault="009C1CAF" w:rsidP="00115AD5">
            <w:pPr>
              <w:tabs>
                <w:tab w:val="left" w:pos="-720"/>
              </w:tabs>
              <w:suppressAutoHyphens/>
              <w:jc w:val="center"/>
              <w:rPr>
                <w:szCs w:val="22"/>
              </w:rPr>
            </w:pPr>
            <w:r w:rsidRPr="009C1CAF">
              <w:rPr>
                <w:szCs w:val="22"/>
              </w:rPr>
              <w:t>4/11/15</w:t>
            </w:r>
          </w:p>
        </w:tc>
        <w:tc>
          <w:tcPr>
            <w:tcW w:w="2823" w:type="dxa"/>
          </w:tcPr>
          <w:p w14:paraId="2B53E377" w14:textId="12CA2E1A" w:rsidR="00A72D12" w:rsidRPr="00102E6C" w:rsidRDefault="009C1CAF" w:rsidP="00777DA5">
            <w:pPr>
              <w:tabs>
                <w:tab w:val="left" w:pos="-720"/>
              </w:tabs>
              <w:suppressAutoHyphens/>
              <w:rPr>
                <w:szCs w:val="22"/>
              </w:rPr>
            </w:pPr>
            <w:r w:rsidRPr="009C1CAF">
              <w:rPr>
                <w:szCs w:val="22"/>
              </w:rPr>
              <w:t>Giannis Zarifis</w:t>
            </w:r>
          </w:p>
        </w:tc>
        <w:tc>
          <w:tcPr>
            <w:tcW w:w="5323" w:type="dxa"/>
          </w:tcPr>
          <w:p w14:paraId="4C4A0ED7" w14:textId="68C7BD8D" w:rsidR="00A72D12" w:rsidRPr="00102E6C" w:rsidRDefault="009C1CAF" w:rsidP="00777DA5">
            <w:pPr>
              <w:tabs>
                <w:tab w:val="left" w:pos="-720"/>
              </w:tabs>
              <w:suppressAutoHyphens/>
              <w:rPr>
                <w:szCs w:val="22"/>
              </w:rPr>
            </w:pPr>
            <w:r w:rsidRPr="009C1CAF">
              <w:rPr>
                <w:szCs w:val="22"/>
              </w:rPr>
              <w:t>Draft of data analytics.</w:t>
            </w:r>
          </w:p>
        </w:tc>
      </w:tr>
      <w:tr w:rsidR="00A72D12" w:rsidRPr="00102E6C" w14:paraId="723B8FFD" w14:textId="77777777" w:rsidTr="00777DA5">
        <w:tc>
          <w:tcPr>
            <w:tcW w:w="993" w:type="dxa"/>
          </w:tcPr>
          <w:p w14:paraId="325180E7" w14:textId="49BB07AA" w:rsidR="00A72D12" w:rsidRPr="00102E6C" w:rsidRDefault="00B00C40" w:rsidP="00777DA5">
            <w:pPr>
              <w:tabs>
                <w:tab w:val="left" w:pos="-720"/>
              </w:tabs>
              <w:suppressAutoHyphens/>
              <w:jc w:val="center"/>
              <w:rPr>
                <w:szCs w:val="22"/>
              </w:rPr>
            </w:pPr>
            <w:r w:rsidRPr="00102E6C">
              <w:rPr>
                <w:szCs w:val="22"/>
              </w:rPr>
              <w:t>0.3</w:t>
            </w:r>
          </w:p>
        </w:tc>
        <w:tc>
          <w:tcPr>
            <w:tcW w:w="1174" w:type="dxa"/>
          </w:tcPr>
          <w:p w14:paraId="7BCAEB17" w14:textId="5B048ADF" w:rsidR="00A72D12" w:rsidRPr="00102E6C" w:rsidRDefault="009C1CAF" w:rsidP="00777DA5">
            <w:pPr>
              <w:tabs>
                <w:tab w:val="left" w:pos="-720"/>
              </w:tabs>
              <w:suppressAutoHyphens/>
              <w:jc w:val="center"/>
              <w:rPr>
                <w:szCs w:val="22"/>
              </w:rPr>
            </w:pPr>
            <w:r w:rsidRPr="009C1CAF">
              <w:rPr>
                <w:szCs w:val="22"/>
              </w:rPr>
              <w:t>25/11/15</w:t>
            </w:r>
          </w:p>
        </w:tc>
        <w:tc>
          <w:tcPr>
            <w:tcW w:w="2823" w:type="dxa"/>
          </w:tcPr>
          <w:p w14:paraId="32A9D501" w14:textId="1AFA333F" w:rsidR="00A72D12" w:rsidRPr="00102E6C" w:rsidRDefault="009C1CAF" w:rsidP="00777DA5">
            <w:pPr>
              <w:tabs>
                <w:tab w:val="left" w:pos="-720"/>
              </w:tabs>
              <w:suppressAutoHyphens/>
              <w:rPr>
                <w:szCs w:val="22"/>
              </w:rPr>
            </w:pPr>
            <w:r w:rsidRPr="009C1CAF">
              <w:rPr>
                <w:szCs w:val="22"/>
              </w:rPr>
              <w:t>João Pita Costa</w:t>
            </w:r>
            <w:r w:rsidRPr="009C1CAF">
              <w:rPr>
                <w:szCs w:val="22"/>
              </w:rPr>
              <w:tab/>
            </w:r>
          </w:p>
        </w:tc>
        <w:tc>
          <w:tcPr>
            <w:tcW w:w="5323" w:type="dxa"/>
          </w:tcPr>
          <w:p w14:paraId="385D66BF" w14:textId="32485DAC" w:rsidR="00A72D12" w:rsidRPr="00102E6C" w:rsidRDefault="009C1CAF" w:rsidP="009C1CAF">
            <w:pPr>
              <w:tabs>
                <w:tab w:val="left" w:pos="-720"/>
              </w:tabs>
              <w:suppressAutoHyphens/>
              <w:jc w:val="left"/>
              <w:rPr>
                <w:szCs w:val="22"/>
              </w:rPr>
            </w:pPr>
            <w:r w:rsidRPr="009C1CAF">
              <w:rPr>
                <w:szCs w:val="22"/>
              </w:rPr>
              <w:t>Initial draft for review.</w:t>
            </w:r>
          </w:p>
        </w:tc>
      </w:tr>
      <w:tr w:rsidR="00A72D12" w:rsidRPr="00102E6C" w14:paraId="01820BDA" w14:textId="77777777" w:rsidTr="00777DA5">
        <w:tc>
          <w:tcPr>
            <w:tcW w:w="993" w:type="dxa"/>
          </w:tcPr>
          <w:p w14:paraId="720FDE9C" w14:textId="2721E305" w:rsidR="00A72D12" w:rsidRPr="00102E6C" w:rsidRDefault="00B00C40" w:rsidP="00777DA5">
            <w:pPr>
              <w:tabs>
                <w:tab w:val="left" w:pos="-720"/>
              </w:tabs>
              <w:suppressAutoHyphens/>
              <w:jc w:val="center"/>
              <w:rPr>
                <w:szCs w:val="22"/>
              </w:rPr>
            </w:pPr>
            <w:r w:rsidRPr="00102E6C">
              <w:rPr>
                <w:szCs w:val="22"/>
              </w:rPr>
              <w:t>0.4</w:t>
            </w:r>
          </w:p>
        </w:tc>
        <w:tc>
          <w:tcPr>
            <w:tcW w:w="1174" w:type="dxa"/>
          </w:tcPr>
          <w:p w14:paraId="65DBF0B2" w14:textId="68D92E40" w:rsidR="00A72D12" w:rsidRPr="00102E6C" w:rsidRDefault="009C1CAF" w:rsidP="00777DA5">
            <w:pPr>
              <w:tabs>
                <w:tab w:val="left" w:pos="-720"/>
              </w:tabs>
              <w:suppressAutoHyphens/>
              <w:jc w:val="center"/>
              <w:rPr>
                <w:szCs w:val="22"/>
              </w:rPr>
            </w:pPr>
            <w:r w:rsidRPr="009C1CAF">
              <w:rPr>
                <w:szCs w:val="22"/>
              </w:rPr>
              <w:t>22/12/15</w:t>
            </w:r>
          </w:p>
        </w:tc>
        <w:tc>
          <w:tcPr>
            <w:tcW w:w="2823" w:type="dxa"/>
          </w:tcPr>
          <w:p w14:paraId="41ADB767" w14:textId="68737F09" w:rsidR="00A72D12" w:rsidRPr="00102E6C" w:rsidRDefault="009C1CAF" w:rsidP="00777DA5">
            <w:pPr>
              <w:tabs>
                <w:tab w:val="left" w:pos="-720"/>
              </w:tabs>
              <w:suppressAutoHyphens/>
              <w:rPr>
                <w:szCs w:val="22"/>
              </w:rPr>
            </w:pPr>
            <w:r w:rsidRPr="00102E6C">
              <w:rPr>
                <w:szCs w:val="22"/>
              </w:rPr>
              <w:t>Matjaž Rihtar</w:t>
            </w:r>
          </w:p>
        </w:tc>
        <w:tc>
          <w:tcPr>
            <w:tcW w:w="5323" w:type="dxa"/>
          </w:tcPr>
          <w:p w14:paraId="4061C2FC" w14:textId="5A68DFC3" w:rsidR="00A72D12" w:rsidRPr="00102E6C" w:rsidRDefault="009C1CAF" w:rsidP="00777DA5">
            <w:pPr>
              <w:tabs>
                <w:tab w:val="left" w:pos="-720"/>
              </w:tabs>
              <w:suppressAutoHyphens/>
              <w:rPr>
                <w:szCs w:val="22"/>
              </w:rPr>
            </w:pPr>
            <w:r w:rsidRPr="009C1CAF">
              <w:rPr>
                <w:szCs w:val="22"/>
              </w:rPr>
              <w:t>Development of FCR models</w:t>
            </w:r>
          </w:p>
        </w:tc>
      </w:tr>
      <w:tr w:rsidR="00B00C40" w:rsidRPr="00102E6C" w14:paraId="4B128C1E" w14:textId="77777777" w:rsidTr="00777DA5">
        <w:tc>
          <w:tcPr>
            <w:tcW w:w="993" w:type="dxa"/>
          </w:tcPr>
          <w:p w14:paraId="4BBED047" w14:textId="39E14330" w:rsidR="00B00C40" w:rsidRPr="00102E6C" w:rsidRDefault="00B00C40" w:rsidP="00777DA5">
            <w:pPr>
              <w:tabs>
                <w:tab w:val="left" w:pos="-720"/>
              </w:tabs>
              <w:suppressAutoHyphens/>
              <w:jc w:val="center"/>
              <w:rPr>
                <w:szCs w:val="22"/>
              </w:rPr>
            </w:pPr>
            <w:r w:rsidRPr="00102E6C">
              <w:rPr>
                <w:szCs w:val="22"/>
              </w:rPr>
              <w:t>0.5</w:t>
            </w:r>
          </w:p>
        </w:tc>
        <w:tc>
          <w:tcPr>
            <w:tcW w:w="1174" w:type="dxa"/>
          </w:tcPr>
          <w:p w14:paraId="72491E0A" w14:textId="30EFEDF0" w:rsidR="00B00C40" w:rsidRPr="00102E6C" w:rsidRDefault="009C1CAF" w:rsidP="00777DA5">
            <w:pPr>
              <w:tabs>
                <w:tab w:val="left" w:pos="-720"/>
              </w:tabs>
              <w:suppressAutoHyphens/>
              <w:jc w:val="center"/>
              <w:rPr>
                <w:szCs w:val="22"/>
              </w:rPr>
            </w:pPr>
            <w:r w:rsidRPr="009C1CAF">
              <w:rPr>
                <w:szCs w:val="22"/>
              </w:rPr>
              <w:t>28/12/15</w:t>
            </w:r>
          </w:p>
        </w:tc>
        <w:tc>
          <w:tcPr>
            <w:tcW w:w="2823" w:type="dxa"/>
          </w:tcPr>
          <w:p w14:paraId="7A125533" w14:textId="73BA9D62" w:rsidR="00B00C40" w:rsidRPr="00102E6C" w:rsidRDefault="00B00C40" w:rsidP="00777DA5">
            <w:pPr>
              <w:tabs>
                <w:tab w:val="left" w:pos="-720"/>
              </w:tabs>
              <w:suppressAutoHyphens/>
              <w:rPr>
                <w:szCs w:val="22"/>
              </w:rPr>
            </w:pPr>
            <w:r w:rsidRPr="00102E6C">
              <w:rPr>
                <w:szCs w:val="22"/>
              </w:rPr>
              <w:t>João Pita Costa</w:t>
            </w:r>
          </w:p>
        </w:tc>
        <w:tc>
          <w:tcPr>
            <w:tcW w:w="5323" w:type="dxa"/>
          </w:tcPr>
          <w:p w14:paraId="2C5B7133" w14:textId="3F3EB88D" w:rsidR="00B00C40" w:rsidRPr="00102E6C" w:rsidRDefault="009C1CAF" w:rsidP="00777DA5">
            <w:pPr>
              <w:tabs>
                <w:tab w:val="left" w:pos="-720"/>
              </w:tabs>
              <w:suppressAutoHyphens/>
              <w:rPr>
                <w:szCs w:val="22"/>
              </w:rPr>
            </w:pPr>
            <w:r w:rsidRPr="009C1CAF">
              <w:rPr>
                <w:szCs w:val="22"/>
              </w:rPr>
              <w:t>State of the art in aquaculture.</w:t>
            </w:r>
          </w:p>
        </w:tc>
      </w:tr>
      <w:tr w:rsidR="00B00C40" w:rsidRPr="00102E6C" w14:paraId="310C2E54" w14:textId="77777777" w:rsidTr="00777DA5">
        <w:tc>
          <w:tcPr>
            <w:tcW w:w="993" w:type="dxa"/>
          </w:tcPr>
          <w:p w14:paraId="67C2A017" w14:textId="11DB53AC" w:rsidR="00B00C40" w:rsidRPr="00102E6C" w:rsidRDefault="00B00C40" w:rsidP="00777DA5">
            <w:pPr>
              <w:tabs>
                <w:tab w:val="left" w:pos="-720"/>
              </w:tabs>
              <w:suppressAutoHyphens/>
              <w:jc w:val="center"/>
              <w:rPr>
                <w:szCs w:val="22"/>
              </w:rPr>
            </w:pPr>
            <w:r w:rsidRPr="00102E6C">
              <w:rPr>
                <w:szCs w:val="22"/>
              </w:rPr>
              <w:t>0.6</w:t>
            </w:r>
          </w:p>
        </w:tc>
        <w:tc>
          <w:tcPr>
            <w:tcW w:w="1174" w:type="dxa"/>
          </w:tcPr>
          <w:p w14:paraId="308485F9" w14:textId="3815F23B" w:rsidR="00B00C40" w:rsidRPr="00102E6C" w:rsidRDefault="009C1CAF" w:rsidP="00777DA5">
            <w:pPr>
              <w:tabs>
                <w:tab w:val="left" w:pos="-720"/>
              </w:tabs>
              <w:suppressAutoHyphens/>
              <w:jc w:val="center"/>
              <w:rPr>
                <w:szCs w:val="22"/>
              </w:rPr>
            </w:pPr>
            <w:r w:rsidRPr="009C1CAF">
              <w:rPr>
                <w:szCs w:val="22"/>
              </w:rPr>
              <w:t>12/1/16</w:t>
            </w:r>
          </w:p>
        </w:tc>
        <w:tc>
          <w:tcPr>
            <w:tcW w:w="2823" w:type="dxa"/>
          </w:tcPr>
          <w:p w14:paraId="67145F59" w14:textId="5934A3AC" w:rsidR="00B00C40" w:rsidRPr="00102E6C" w:rsidRDefault="00B00C40" w:rsidP="00777DA5">
            <w:pPr>
              <w:tabs>
                <w:tab w:val="left" w:pos="-720"/>
              </w:tabs>
              <w:suppressAutoHyphens/>
              <w:rPr>
                <w:szCs w:val="22"/>
              </w:rPr>
            </w:pPr>
            <w:r w:rsidRPr="00102E6C">
              <w:rPr>
                <w:szCs w:val="22"/>
              </w:rPr>
              <w:t>João Pita Costa</w:t>
            </w:r>
          </w:p>
        </w:tc>
        <w:tc>
          <w:tcPr>
            <w:tcW w:w="5323" w:type="dxa"/>
          </w:tcPr>
          <w:p w14:paraId="139AB486" w14:textId="53AC3F46" w:rsidR="00B00C40" w:rsidRPr="00102E6C" w:rsidRDefault="009C1CAF" w:rsidP="00777DA5">
            <w:pPr>
              <w:tabs>
                <w:tab w:val="left" w:pos="-720"/>
              </w:tabs>
              <w:suppressAutoHyphens/>
              <w:rPr>
                <w:szCs w:val="22"/>
              </w:rPr>
            </w:pPr>
            <w:r w:rsidRPr="009C1CAF">
              <w:rPr>
                <w:szCs w:val="22"/>
              </w:rPr>
              <w:t>Neural networks approach to aquaculture.</w:t>
            </w:r>
          </w:p>
        </w:tc>
      </w:tr>
      <w:tr w:rsidR="00B00C40" w:rsidRPr="00102E6C" w14:paraId="56E5CDFE" w14:textId="77777777" w:rsidTr="00777DA5">
        <w:tc>
          <w:tcPr>
            <w:tcW w:w="993" w:type="dxa"/>
          </w:tcPr>
          <w:p w14:paraId="14D3CA53" w14:textId="26259FB0" w:rsidR="00B00C40" w:rsidRPr="00102E6C" w:rsidRDefault="00B00C40" w:rsidP="00777DA5">
            <w:pPr>
              <w:tabs>
                <w:tab w:val="left" w:pos="-720"/>
              </w:tabs>
              <w:suppressAutoHyphens/>
              <w:jc w:val="center"/>
              <w:rPr>
                <w:szCs w:val="22"/>
              </w:rPr>
            </w:pPr>
            <w:r w:rsidRPr="00102E6C">
              <w:rPr>
                <w:szCs w:val="22"/>
              </w:rPr>
              <w:t>0.7</w:t>
            </w:r>
          </w:p>
        </w:tc>
        <w:tc>
          <w:tcPr>
            <w:tcW w:w="1174" w:type="dxa"/>
          </w:tcPr>
          <w:p w14:paraId="1C059CA2" w14:textId="16DEB210" w:rsidR="00B00C40" w:rsidRPr="00102E6C" w:rsidRDefault="009C1CAF" w:rsidP="00777DA5">
            <w:pPr>
              <w:tabs>
                <w:tab w:val="left" w:pos="-720"/>
              </w:tabs>
              <w:suppressAutoHyphens/>
              <w:jc w:val="center"/>
              <w:rPr>
                <w:szCs w:val="22"/>
              </w:rPr>
            </w:pPr>
            <w:r w:rsidRPr="009C1CAF">
              <w:rPr>
                <w:szCs w:val="22"/>
              </w:rPr>
              <w:t>13/1/16</w:t>
            </w:r>
          </w:p>
        </w:tc>
        <w:tc>
          <w:tcPr>
            <w:tcW w:w="2823" w:type="dxa"/>
          </w:tcPr>
          <w:p w14:paraId="1E56BB76" w14:textId="704A6212" w:rsidR="00B00C40" w:rsidRPr="00102E6C" w:rsidRDefault="00985AE0" w:rsidP="00777DA5">
            <w:pPr>
              <w:tabs>
                <w:tab w:val="left" w:pos="-720"/>
              </w:tabs>
              <w:suppressAutoHyphens/>
              <w:rPr>
                <w:szCs w:val="22"/>
              </w:rPr>
            </w:pPr>
            <w:r w:rsidRPr="00102E6C">
              <w:rPr>
                <w:szCs w:val="22"/>
              </w:rPr>
              <w:t>Gerasimos Antzoulatos</w:t>
            </w:r>
          </w:p>
        </w:tc>
        <w:tc>
          <w:tcPr>
            <w:tcW w:w="5323" w:type="dxa"/>
          </w:tcPr>
          <w:p w14:paraId="006251B9" w14:textId="1A5A3BF8" w:rsidR="00B00C40" w:rsidRPr="00102E6C" w:rsidRDefault="009C1CAF" w:rsidP="00777DA5">
            <w:pPr>
              <w:tabs>
                <w:tab w:val="left" w:pos="-720"/>
              </w:tabs>
              <w:suppressAutoHyphens/>
              <w:rPr>
                <w:szCs w:val="22"/>
              </w:rPr>
            </w:pPr>
            <w:r w:rsidRPr="009C1CAF">
              <w:rPr>
                <w:szCs w:val="22"/>
              </w:rPr>
              <w:t>Draft of the presentation of results.</w:t>
            </w:r>
          </w:p>
        </w:tc>
      </w:tr>
      <w:tr w:rsidR="00B00C40" w:rsidRPr="00102E6C" w14:paraId="1C2F9E33" w14:textId="77777777" w:rsidTr="00777DA5">
        <w:tc>
          <w:tcPr>
            <w:tcW w:w="993" w:type="dxa"/>
          </w:tcPr>
          <w:p w14:paraId="5AE0618B" w14:textId="0C6BF13E" w:rsidR="00B00C40" w:rsidRPr="00102E6C" w:rsidRDefault="00B00C40" w:rsidP="00777DA5">
            <w:pPr>
              <w:tabs>
                <w:tab w:val="left" w:pos="-720"/>
              </w:tabs>
              <w:suppressAutoHyphens/>
              <w:jc w:val="center"/>
              <w:rPr>
                <w:szCs w:val="22"/>
              </w:rPr>
            </w:pPr>
            <w:r w:rsidRPr="00102E6C">
              <w:rPr>
                <w:szCs w:val="22"/>
              </w:rPr>
              <w:t>0.8</w:t>
            </w:r>
          </w:p>
        </w:tc>
        <w:tc>
          <w:tcPr>
            <w:tcW w:w="1174" w:type="dxa"/>
          </w:tcPr>
          <w:p w14:paraId="6D0AE916" w14:textId="06555429" w:rsidR="00B00C40" w:rsidRPr="00102E6C" w:rsidRDefault="009C1CAF" w:rsidP="00777DA5">
            <w:pPr>
              <w:tabs>
                <w:tab w:val="left" w:pos="-720"/>
              </w:tabs>
              <w:suppressAutoHyphens/>
              <w:jc w:val="center"/>
              <w:rPr>
                <w:szCs w:val="22"/>
              </w:rPr>
            </w:pPr>
            <w:r w:rsidRPr="009C1CAF">
              <w:rPr>
                <w:szCs w:val="22"/>
              </w:rPr>
              <w:t>28/1/16</w:t>
            </w:r>
          </w:p>
        </w:tc>
        <w:tc>
          <w:tcPr>
            <w:tcW w:w="2823" w:type="dxa"/>
          </w:tcPr>
          <w:p w14:paraId="569CD7CB" w14:textId="021031C5" w:rsidR="00B00C40" w:rsidRPr="00102E6C" w:rsidRDefault="009C1CAF" w:rsidP="009C1CAF">
            <w:pPr>
              <w:tabs>
                <w:tab w:val="left" w:pos="-720"/>
              </w:tabs>
              <w:suppressAutoHyphens/>
              <w:jc w:val="left"/>
              <w:rPr>
                <w:szCs w:val="22"/>
              </w:rPr>
            </w:pPr>
            <w:r>
              <w:rPr>
                <w:szCs w:val="22"/>
              </w:rPr>
              <w:t xml:space="preserve">Derek O’Keefe, </w:t>
            </w:r>
            <w:r w:rsidRPr="00102E6C">
              <w:rPr>
                <w:szCs w:val="22"/>
              </w:rPr>
              <w:t>Gerasimos Antzoulatos</w:t>
            </w:r>
          </w:p>
        </w:tc>
        <w:tc>
          <w:tcPr>
            <w:tcW w:w="5323" w:type="dxa"/>
          </w:tcPr>
          <w:p w14:paraId="5A0F68AD" w14:textId="2C11EFA2" w:rsidR="00B00C40" w:rsidRPr="00102E6C" w:rsidRDefault="009C1CAF" w:rsidP="00777DA5">
            <w:pPr>
              <w:tabs>
                <w:tab w:val="left" w:pos="-720"/>
              </w:tabs>
              <w:suppressAutoHyphens/>
              <w:rPr>
                <w:szCs w:val="22"/>
              </w:rPr>
            </w:pPr>
            <w:r w:rsidRPr="009C1CAF">
              <w:rPr>
                <w:szCs w:val="22"/>
              </w:rPr>
              <w:t>Draft of data visualisation.</w:t>
            </w:r>
          </w:p>
        </w:tc>
      </w:tr>
      <w:tr w:rsidR="00B00C40" w:rsidRPr="00102E6C" w14:paraId="025CB6E6" w14:textId="77777777" w:rsidTr="00777DA5">
        <w:tc>
          <w:tcPr>
            <w:tcW w:w="993" w:type="dxa"/>
          </w:tcPr>
          <w:p w14:paraId="187C6794" w14:textId="241283E2" w:rsidR="00B00C40" w:rsidRPr="00102E6C" w:rsidRDefault="00B00C40" w:rsidP="00777DA5">
            <w:pPr>
              <w:tabs>
                <w:tab w:val="left" w:pos="-720"/>
              </w:tabs>
              <w:suppressAutoHyphens/>
              <w:jc w:val="center"/>
              <w:rPr>
                <w:szCs w:val="22"/>
              </w:rPr>
            </w:pPr>
            <w:r w:rsidRPr="00102E6C">
              <w:rPr>
                <w:szCs w:val="22"/>
              </w:rPr>
              <w:t>0.9</w:t>
            </w:r>
          </w:p>
        </w:tc>
        <w:tc>
          <w:tcPr>
            <w:tcW w:w="1174" w:type="dxa"/>
          </w:tcPr>
          <w:p w14:paraId="779E5767" w14:textId="7F5A0277" w:rsidR="00B00C40" w:rsidRPr="00102E6C" w:rsidRDefault="009C1CAF" w:rsidP="00777DA5">
            <w:pPr>
              <w:tabs>
                <w:tab w:val="left" w:pos="-720"/>
              </w:tabs>
              <w:suppressAutoHyphens/>
              <w:jc w:val="center"/>
              <w:rPr>
                <w:szCs w:val="22"/>
              </w:rPr>
            </w:pPr>
            <w:r w:rsidRPr="009C1CAF">
              <w:rPr>
                <w:szCs w:val="22"/>
              </w:rPr>
              <w:t>28/1/16</w:t>
            </w:r>
          </w:p>
        </w:tc>
        <w:tc>
          <w:tcPr>
            <w:tcW w:w="2823" w:type="dxa"/>
          </w:tcPr>
          <w:p w14:paraId="108C04EE" w14:textId="0A95D856" w:rsidR="00B00C40" w:rsidRPr="00102E6C" w:rsidRDefault="00B00C40" w:rsidP="00777DA5">
            <w:pPr>
              <w:tabs>
                <w:tab w:val="left" w:pos="-720"/>
              </w:tabs>
              <w:suppressAutoHyphens/>
              <w:rPr>
                <w:szCs w:val="22"/>
              </w:rPr>
            </w:pPr>
            <w:r w:rsidRPr="00102E6C">
              <w:rPr>
                <w:szCs w:val="22"/>
              </w:rPr>
              <w:t>João Pita Costa</w:t>
            </w:r>
          </w:p>
        </w:tc>
        <w:tc>
          <w:tcPr>
            <w:tcW w:w="5323" w:type="dxa"/>
          </w:tcPr>
          <w:p w14:paraId="66A5D156" w14:textId="094A1692" w:rsidR="00B00C40" w:rsidRPr="00102E6C" w:rsidRDefault="009C1CAF" w:rsidP="00777DA5">
            <w:pPr>
              <w:tabs>
                <w:tab w:val="left" w:pos="-720"/>
              </w:tabs>
              <w:suppressAutoHyphens/>
              <w:rPr>
                <w:szCs w:val="22"/>
              </w:rPr>
            </w:pPr>
            <w:r w:rsidRPr="009C1CAF">
              <w:rPr>
                <w:szCs w:val="22"/>
              </w:rPr>
              <w:t>Final draft of the deliverable</w:t>
            </w:r>
            <w:r>
              <w:rPr>
                <w:szCs w:val="22"/>
              </w:rPr>
              <w:t>.</w:t>
            </w:r>
          </w:p>
        </w:tc>
      </w:tr>
      <w:tr w:rsidR="0048426C" w:rsidRPr="00102E6C" w14:paraId="31FE8D2A" w14:textId="77777777" w:rsidTr="00777DA5">
        <w:tc>
          <w:tcPr>
            <w:tcW w:w="993" w:type="dxa"/>
          </w:tcPr>
          <w:p w14:paraId="0C1CACA8" w14:textId="0D7A4B38" w:rsidR="0048426C" w:rsidRPr="00102E6C" w:rsidRDefault="0048426C" w:rsidP="00777DA5">
            <w:pPr>
              <w:tabs>
                <w:tab w:val="left" w:pos="-720"/>
              </w:tabs>
              <w:suppressAutoHyphens/>
              <w:jc w:val="center"/>
              <w:rPr>
                <w:szCs w:val="22"/>
              </w:rPr>
            </w:pPr>
            <w:r w:rsidRPr="00102E6C">
              <w:rPr>
                <w:szCs w:val="22"/>
              </w:rPr>
              <w:t>0.9.6</w:t>
            </w:r>
          </w:p>
        </w:tc>
        <w:tc>
          <w:tcPr>
            <w:tcW w:w="1174" w:type="dxa"/>
          </w:tcPr>
          <w:p w14:paraId="431857B6" w14:textId="6F1F60AB" w:rsidR="0048426C" w:rsidRPr="00102E6C" w:rsidRDefault="009C1CAF" w:rsidP="009C2BE3">
            <w:pPr>
              <w:tabs>
                <w:tab w:val="left" w:pos="-720"/>
              </w:tabs>
              <w:suppressAutoHyphens/>
              <w:jc w:val="center"/>
              <w:rPr>
                <w:szCs w:val="22"/>
              </w:rPr>
            </w:pPr>
            <w:r w:rsidRPr="009C1CAF">
              <w:rPr>
                <w:szCs w:val="22"/>
              </w:rPr>
              <w:t>29/1/16</w:t>
            </w:r>
          </w:p>
        </w:tc>
        <w:tc>
          <w:tcPr>
            <w:tcW w:w="2823" w:type="dxa"/>
          </w:tcPr>
          <w:p w14:paraId="17E9C12E" w14:textId="7E632F1E" w:rsidR="0048426C" w:rsidRPr="00102E6C" w:rsidRDefault="0048426C" w:rsidP="00777DA5">
            <w:pPr>
              <w:tabs>
                <w:tab w:val="left" w:pos="-720"/>
              </w:tabs>
              <w:suppressAutoHyphens/>
              <w:rPr>
                <w:szCs w:val="22"/>
              </w:rPr>
            </w:pPr>
            <w:r w:rsidRPr="00102E6C">
              <w:rPr>
                <w:szCs w:val="22"/>
              </w:rPr>
              <w:t>Matjaž Rihtar</w:t>
            </w:r>
          </w:p>
        </w:tc>
        <w:tc>
          <w:tcPr>
            <w:tcW w:w="5323" w:type="dxa"/>
          </w:tcPr>
          <w:p w14:paraId="7DA4AFF0" w14:textId="0FCA61C4" w:rsidR="0048426C" w:rsidRPr="00102E6C" w:rsidRDefault="0048426C" w:rsidP="00777DA5">
            <w:pPr>
              <w:tabs>
                <w:tab w:val="left" w:pos="-720"/>
              </w:tabs>
              <w:suppressAutoHyphens/>
              <w:rPr>
                <w:szCs w:val="22"/>
              </w:rPr>
            </w:pPr>
            <w:r w:rsidRPr="00102E6C">
              <w:rPr>
                <w:szCs w:val="22"/>
              </w:rPr>
              <w:t>Final formatting.</w:t>
            </w:r>
          </w:p>
        </w:tc>
      </w:tr>
      <w:tr w:rsidR="00A72D12" w:rsidRPr="00102E6C" w14:paraId="0B602D1F" w14:textId="77777777" w:rsidTr="00777DA5">
        <w:tc>
          <w:tcPr>
            <w:tcW w:w="993" w:type="dxa"/>
          </w:tcPr>
          <w:p w14:paraId="750D568D" w14:textId="77777777" w:rsidR="00A72D12" w:rsidRPr="00102E6C" w:rsidRDefault="00A72D12" w:rsidP="00777DA5">
            <w:pPr>
              <w:tabs>
                <w:tab w:val="left" w:pos="-720"/>
              </w:tabs>
              <w:suppressAutoHyphens/>
              <w:jc w:val="center"/>
              <w:rPr>
                <w:szCs w:val="22"/>
              </w:rPr>
            </w:pPr>
            <w:r w:rsidRPr="00102E6C">
              <w:rPr>
                <w:szCs w:val="22"/>
              </w:rPr>
              <w:t>1.0</w:t>
            </w:r>
          </w:p>
        </w:tc>
        <w:tc>
          <w:tcPr>
            <w:tcW w:w="1174" w:type="dxa"/>
          </w:tcPr>
          <w:p w14:paraId="1BBE4D72" w14:textId="2BE577E0" w:rsidR="00A72D12" w:rsidRPr="00102E6C" w:rsidRDefault="009C1CAF" w:rsidP="009C1CAF">
            <w:pPr>
              <w:tabs>
                <w:tab w:val="left" w:pos="-720"/>
              </w:tabs>
              <w:suppressAutoHyphens/>
              <w:jc w:val="center"/>
              <w:rPr>
                <w:szCs w:val="22"/>
              </w:rPr>
            </w:pPr>
            <w:r>
              <w:rPr>
                <w:szCs w:val="22"/>
              </w:rPr>
              <w:t>2</w:t>
            </w:r>
            <w:r w:rsidR="002805E6" w:rsidRPr="00102E6C">
              <w:rPr>
                <w:szCs w:val="22"/>
              </w:rPr>
              <w:t>/0</w:t>
            </w:r>
            <w:r>
              <w:rPr>
                <w:szCs w:val="22"/>
              </w:rPr>
              <w:t>2</w:t>
            </w:r>
            <w:r w:rsidR="001642F2" w:rsidRPr="00102E6C">
              <w:rPr>
                <w:szCs w:val="22"/>
              </w:rPr>
              <w:t>/1</w:t>
            </w:r>
            <w:r w:rsidR="009C2BE3" w:rsidRPr="00102E6C">
              <w:rPr>
                <w:szCs w:val="22"/>
              </w:rPr>
              <w:t>6</w:t>
            </w:r>
          </w:p>
        </w:tc>
        <w:tc>
          <w:tcPr>
            <w:tcW w:w="2823" w:type="dxa"/>
          </w:tcPr>
          <w:p w14:paraId="6EADD4EB" w14:textId="77777777" w:rsidR="00A72D12" w:rsidRPr="00102E6C" w:rsidRDefault="00A72D12" w:rsidP="00777DA5">
            <w:pPr>
              <w:tabs>
                <w:tab w:val="left" w:pos="-720"/>
              </w:tabs>
              <w:suppressAutoHyphens/>
              <w:rPr>
                <w:szCs w:val="22"/>
              </w:rPr>
            </w:pPr>
          </w:p>
        </w:tc>
        <w:tc>
          <w:tcPr>
            <w:tcW w:w="5323" w:type="dxa"/>
          </w:tcPr>
          <w:p w14:paraId="1DCE38A7" w14:textId="77777777" w:rsidR="00A72D12" w:rsidRPr="00102E6C" w:rsidRDefault="00A72D12" w:rsidP="00777DA5">
            <w:pPr>
              <w:tabs>
                <w:tab w:val="left" w:pos="-720"/>
              </w:tabs>
              <w:suppressAutoHyphens/>
              <w:rPr>
                <w:szCs w:val="22"/>
              </w:rPr>
            </w:pPr>
            <w:r w:rsidRPr="00102E6C">
              <w:rPr>
                <w:szCs w:val="22"/>
              </w:rPr>
              <w:t>Approved version release.</w:t>
            </w:r>
          </w:p>
        </w:tc>
      </w:tr>
    </w:tbl>
    <w:p w14:paraId="03AFB88F" w14:textId="77777777" w:rsidR="00A72D12" w:rsidRPr="00102E6C" w:rsidRDefault="00A72D12" w:rsidP="00A72D12">
      <w:pPr>
        <w:tabs>
          <w:tab w:val="left" w:pos="-720"/>
        </w:tabs>
        <w:suppressAutoHyphens/>
        <w:rPr>
          <w:szCs w:val="22"/>
        </w:rPr>
      </w:pPr>
      <w:r w:rsidRPr="00102E6C">
        <w:rPr>
          <w:szCs w:val="22"/>
        </w:rPr>
        <w:br w:type="page"/>
      </w:r>
    </w:p>
    <w:p w14:paraId="07480591" w14:textId="77777777" w:rsidR="005A0F76" w:rsidRPr="00102E6C" w:rsidRDefault="005A0F76" w:rsidP="007130D9">
      <w:pPr>
        <w:pStyle w:val="Title"/>
        <w:rPr>
          <w:sz w:val="28"/>
          <w:szCs w:val="28"/>
          <w:lang w:val="en-GB"/>
        </w:rPr>
      </w:pPr>
      <w:bookmarkStart w:id="78" w:name="_Toc346848236"/>
      <w:bookmarkStart w:id="79" w:name="_Toc346889964"/>
      <w:bookmarkStart w:id="80" w:name="_Toc346929294"/>
      <w:bookmarkStart w:id="81" w:name="_Toc347196924"/>
      <w:bookmarkStart w:id="82" w:name="_Toc347198243"/>
      <w:bookmarkStart w:id="83" w:name="_Toc347347745"/>
      <w:bookmarkStart w:id="84" w:name="_Toc347362021"/>
      <w:bookmarkStart w:id="85" w:name="_Toc352946430"/>
      <w:bookmarkStart w:id="86" w:name="_Toc352946639"/>
      <w:bookmarkStart w:id="87" w:name="_Toc353466135"/>
      <w:bookmarkStart w:id="88" w:name="_Toc411507240"/>
      <w:r w:rsidRPr="00102E6C">
        <w:rPr>
          <w:sz w:val="28"/>
          <w:szCs w:val="28"/>
          <w:lang w:val="en-GB"/>
        </w:rPr>
        <w:lastRenderedPageBreak/>
        <w:t>Executive Summary</w:t>
      </w:r>
      <w:bookmarkEnd w:id="78"/>
      <w:bookmarkEnd w:id="79"/>
      <w:bookmarkEnd w:id="80"/>
      <w:bookmarkEnd w:id="81"/>
      <w:bookmarkEnd w:id="82"/>
      <w:bookmarkEnd w:id="83"/>
      <w:bookmarkEnd w:id="84"/>
      <w:bookmarkEnd w:id="85"/>
      <w:bookmarkEnd w:id="86"/>
      <w:bookmarkEnd w:id="87"/>
      <w:bookmarkEnd w:id="88"/>
    </w:p>
    <w:p w14:paraId="710A4751" w14:textId="77777777" w:rsidR="00A4216B" w:rsidRPr="00102E6C" w:rsidRDefault="00373E2E" w:rsidP="002B42EB">
      <w:pPr>
        <w:shd w:val="clear" w:color="auto" w:fill="D9D9D9" w:themeFill="background1" w:themeFillShade="D9"/>
        <w:jc w:val="left"/>
        <w:rPr>
          <w:i/>
          <w:szCs w:val="22"/>
        </w:rPr>
      </w:pPr>
      <w:r w:rsidRPr="00102E6C">
        <w:rPr>
          <w:i/>
          <w:szCs w:val="22"/>
        </w:rPr>
        <w:t>Objectives</w:t>
      </w:r>
    </w:p>
    <w:p w14:paraId="325EDEBF" w14:textId="634EF562" w:rsidR="00EB7B29" w:rsidRPr="00102E6C" w:rsidRDefault="002805E6" w:rsidP="00F06E3A">
      <w:pPr>
        <w:rPr>
          <w:szCs w:val="22"/>
        </w:rPr>
      </w:pPr>
      <w:r w:rsidRPr="00102E6C">
        <w:rPr>
          <w:szCs w:val="22"/>
        </w:rPr>
        <w:t xml:space="preserve">Following the </w:t>
      </w:r>
      <w:r w:rsidR="001215B6">
        <w:rPr>
          <w:szCs w:val="22"/>
        </w:rPr>
        <w:t>increasing adoption</w:t>
      </w:r>
      <w:r w:rsidRPr="00102E6C">
        <w:rPr>
          <w:szCs w:val="22"/>
        </w:rPr>
        <w:t xml:space="preserve"> of Big Data analytics in a</w:t>
      </w:r>
      <w:r w:rsidR="003B1747">
        <w:rPr>
          <w:szCs w:val="22"/>
        </w:rPr>
        <w:t>qua</w:t>
      </w:r>
      <w:r w:rsidRPr="00102E6C">
        <w:rPr>
          <w:szCs w:val="22"/>
        </w:rPr>
        <w:t xml:space="preserve">culture, it is now the time to bring the techniques of aquaculture to a new level of development and understanding. </w:t>
      </w:r>
      <w:r w:rsidR="001215B6">
        <w:rPr>
          <w:szCs w:val="22"/>
        </w:rPr>
        <w:t>However</w:t>
      </w:r>
      <w:r w:rsidRPr="00102E6C">
        <w:rPr>
          <w:szCs w:val="22"/>
        </w:rPr>
        <w:t xml:space="preserve">, the specific challenges of the business questions in aquaculture </w:t>
      </w:r>
      <w:r w:rsidR="001215B6">
        <w:rPr>
          <w:szCs w:val="22"/>
        </w:rPr>
        <w:t>highlight</w:t>
      </w:r>
      <w:r w:rsidRPr="00102E6C">
        <w:rPr>
          <w:szCs w:val="22"/>
        </w:rPr>
        <w:t xml:space="preserve"> specific needs and problems that must be </w:t>
      </w:r>
      <w:r w:rsidR="003B1747" w:rsidRPr="00102E6C">
        <w:rPr>
          <w:szCs w:val="22"/>
        </w:rPr>
        <w:t xml:space="preserve">appropriately </w:t>
      </w:r>
      <w:r w:rsidRPr="00102E6C">
        <w:rPr>
          <w:szCs w:val="22"/>
        </w:rPr>
        <w:t xml:space="preserve">addressed. </w:t>
      </w:r>
      <w:r w:rsidR="001215B6">
        <w:rPr>
          <w:szCs w:val="22"/>
        </w:rPr>
        <w:t>Considerations must be given to</w:t>
      </w:r>
      <w:r w:rsidRPr="00102E6C">
        <w:rPr>
          <w:szCs w:val="22"/>
        </w:rPr>
        <w:t xml:space="preserve"> the state</w:t>
      </w:r>
      <w:r w:rsidR="003B1747">
        <w:rPr>
          <w:szCs w:val="22"/>
        </w:rPr>
        <w:t>-</w:t>
      </w:r>
      <w:r w:rsidRPr="00102E6C">
        <w:rPr>
          <w:szCs w:val="22"/>
        </w:rPr>
        <w:t>of</w:t>
      </w:r>
      <w:r w:rsidR="003B1747">
        <w:rPr>
          <w:szCs w:val="22"/>
        </w:rPr>
        <w:t>-</w:t>
      </w:r>
      <w:r w:rsidRPr="00102E6C">
        <w:rPr>
          <w:szCs w:val="22"/>
        </w:rPr>
        <w:t>the</w:t>
      </w:r>
      <w:r w:rsidR="003B1747">
        <w:rPr>
          <w:szCs w:val="22"/>
        </w:rPr>
        <w:t>-</w:t>
      </w:r>
      <w:r w:rsidRPr="00102E6C">
        <w:rPr>
          <w:szCs w:val="22"/>
        </w:rPr>
        <w:t>art methods of statisti</w:t>
      </w:r>
      <w:r w:rsidR="001215B6">
        <w:rPr>
          <w:szCs w:val="22"/>
        </w:rPr>
        <w:t>cs and data mining that permit</w:t>
      </w:r>
      <w:r w:rsidRPr="00102E6C">
        <w:rPr>
          <w:szCs w:val="22"/>
        </w:rPr>
        <w:t xml:space="preserve"> deeper insight</w:t>
      </w:r>
      <w:r w:rsidR="001215B6">
        <w:rPr>
          <w:szCs w:val="22"/>
        </w:rPr>
        <w:t>s</w:t>
      </w:r>
      <w:r w:rsidRPr="00102E6C">
        <w:rPr>
          <w:szCs w:val="22"/>
        </w:rPr>
        <w:t xml:space="preserve"> into the aquaculture reality through the collected datasets, either from daily data or from sampling to sampling data. This must also be tuned to the expert knowledge of the fish farmers, their procedures and technology in use today. </w:t>
      </w:r>
      <w:r w:rsidR="003B1747">
        <w:rPr>
          <w:szCs w:val="22"/>
        </w:rPr>
        <w:t>Moreover,</w:t>
      </w:r>
      <w:r w:rsidRPr="00102E6C">
        <w:rPr>
          <w:szCs w:val="22"/>
        </w:rPr>
        <w:t xml:space="preserve"> in this deliverable </w:t>
      </w:r>
      <w:r w:rsidR="003B1747">
        <w:rPr>
          <w:szCs w:val="22"/>
        </w:rPr>
        <w:t xml:space="preserve">we further address </w:t>
      </w:r>
      <w:r w:rsidRPr="00102E6C">
        <w:rPr>
          <w:szCs w:val="22"/>
        </w:rPr>
        <w:t xml:space="preserve">the </w:t>
      </w:r>
      <w:r w:rsidR="000561F5">
        <w:rPr>
          <w:szCs w:val="22"/>
        </w:rPr>
        <w:t>Aquasmart</w:t>
      </w:r>
      <w:r w:rsidRPr="00102E6C">
        <w:rPr>
          <w:szCs w:val="22"/>
        </w:rPr>
        <w:t xml:space="preserve"> data visualisation tools that have been developed and will contribute to the success of </w:t>
      </w:r>
      <w:r w:rsidR="003B1747">
        <w:rPr>
          <w:szCs w:val="22"/>
        </w:rPr>
        <w:t xml:space="preserve">the </w:t>
      </w:r>
      <w:r w:rsidRPr="00102E6C">
        <w:rPr>
          <w:szCs w:val="22"/>
        </w:rPr>
        <w:t>end user</w:t>
      </w:r>
      <w:r w:rsidR="003B1747">
        <w:rPr>
          <w:szCs w:val="22"/>
        </w:rPr>
        <w:t xml:space="preserve"> businesses</w:t>
      </w:r>
      <w:r w:rsidRPr="00102E6C">
        <w:rPr>
          <w:szCs w:val="22"/>
        </w:rPr>
        <w:t>.</w:t>
      </w:r>
    </w:p>
    <w:p w14:paraId="7C9403A6" w14:textId="77777777" w:rsidR="00736743" w:rsidRPr="00102E6C" w:rsidRDefault="00373E2E" w:rsidP="002B42EB">
      <w:pPr>
        <w:shd w:val="clear" w:color="auto" w:fill="D9D9D9" w:themeFill="background1" w:themeFillShade="D9"/>
        <w:jc w:val="left"/>
        <w:rPr>
          <w:i/>
          <w:szCs w:val="22"/>
        </w:rPr>
      </w:pPr>
      <w:r w:rsidRPr="00102E6C">
        <w:rPr>
          <w:i/>
          <w:szCs w:val="22"/>
        </w:rPr>
        <w:t>Results</w:t>
      </w:r>
    </w:p>
    <w:p w14:paraId="555CF555" w14:textId="5E5540CF" w:rsidR="00F80FE7" w:rsidRPr="00102E6C" w:rsidRDefault="002B42EB" w:rsidP="00F06E3A">
      <w:pPr>
        <w:rPr>
          <w:szCs w:val="22"/>
        </w:rPr>
      </w:pPr>
      <w:r w:rsidRPr="00102E6C">
        <w:rPr>
          <w:szCs w:val="22"/>
        </w:rPr>
        <w:t>In this deliverable</w:t>
      </w:r>
      <w:r w:rsidR="003B1747">
        <w:rPr>
          <w:szCs w:val="22"/>
        </w:rPr>
        <w:t>,</w:t>
      </w:r>
      <w:r w:rsidRPr="00102E6C">
        <w:rPr>
          <w:szCs w:val="22"/>
        </w:rPr>
        <w:t xml:space="preserve"> we review the state</w:t>
      </w:r>
      <w:r w:rsidR="003B1747">
        <w:rPr>
          <w:szCs w:val="22"/>
        </w:rPr>
        <w:t>-</w:t>
      </w:r>
      <w:r w:rsidRPr="00102E6C">
        <w:rPr>
          <w:szCs w:val="22"/>
        </w:rPr>
        <w:t>of</w:t>
      </w:r>
      <w:r w:rsidR="003B1747">
        <w:rPr>
          <w:szCs w:val="22"/>
        </w:rPr>
        <w:t>-</w:t>
      </w:r>
      <w:r w:rsidRPr="00102E6C">
        <w:rPr>
          <w:szCs w:val="22"/>
        </w:rPr>
        <w:t>the</w:t>
      </w:r>
      <w:r w:rsidR="003B1747">
        <w:rPr>
          <w:szCs w:val="22"/>
        </w:rPr>
        <w:t>-</w:t>
      </w:r>
      <w:r w:rsidRPr="00102E6C">
        <w:rPr>
          <w:szCs w:val="22"/>
        </w:rPr>
        <w:t xml:space="preserve">art of Big Data analytics methodology in aquaculture, the data available deriving from the procedures characteristic to this business, and propose mathematical models that permit a deeper insight on the data. This will </w:t>
      </w:r>
      <w:r w:rsidR="003B1747">
        <w:rPr>
          <w:szCs w:val="22"/>
        </w:rPr>
        <w:t>enable</w:t>
      </w:r>
      <w:r w:rsidR="003B1747" w:rsidRPr="00102E6C">
        <w:rPr>
          <w:szCs w:val="22"/>
        </w:rPr>
        <w:t xml:space="preserve"> </w:t>
      </w:r>
      <w:r w:rsidRPr="00102E6C">
        <w:rPr>
          <w:szCs w:val="22"/>
        </w:rPr>
        <w:t xml:space="preserve">the user to discover valuable information from the data that can be made usable, relevant and </w:t>
      </w:r>
      <w:r w:rsidR="003B1747">
        <w:rPr>
          <w:szCs w:val="22"/>
        </w:rPr>
        <w:t xml:space="preserve">very </w:t>
      </w:r>
      <w:r w:rsidRPr="00102E6C">
        <w:rPr>
          <w:szCs w:val="22"/>
        </w:rPr>
        <w:t>actionable.</w:t>
      </w:r>
    </w:p>
    <w:p w14:paraId="6A3CABCC" w14:textId="77777777" w:rsidR="007130D9" w:rsidRPr="00102E6C" w:rsidRDefault="007130D9">
      <w:pPr>
        <w:spacing w:before="0" w:after="0" w:line="240" w:lineRule="auto"/>
        <w:jc w:val="left"/>
      </w:pPr>
      <w:r w:rsidRPr="00102E6C">
        <w:br w:type="page"/>
      </w:r>
    </w:p>
    <w:sdt>
      <w:sdtPr>
        <w:rPr>
          <w:rFonts w:asciiTheme="minorHAnsi" w:eastAsia="Times New Roman" w:hAnsiTheme="minorHAnsi" w:cs="Times New Roman"/>
          <w:b w:val="0"/>
          <w:bCs w:val="0"/>
          <w:color w:val="auto"/>
          <w:sz w:val="20"/>
          <w:szCs w:val="24"/>
          <w:lang w:val="en-GB" w:eastAsia="en-US"/>
        </w:rPr>
        <w:id w:val="-2053606650"/>
        <w:docPartObj>
          <w:docPartGallery w:val="Table of Contents"/>
          <w:docPartUnique/>
        </w:docPartObj>
      </w:sdtPr>
      <w:sdtEndPr>
        <w:rPr>
          <w:sz w:val="22"/>
        </w:rPr>
      </w:sdtEndPr>
      <w:sdtContent>
        <w:p w14:paraId="34979CDB" w14:textId="77777777" w:rsidR="004E70A6" w:rsidRPr="00102E6C" w:rsidRDefault="004E70A6">
          <w:pPr>
            <w:pStyle w:val="TOCHeading"/>
            <w:rPr>
              <w:rFonts w:asciiTheme="minorHAnsi" w:hAnsiTheme="minorHAnsi"/>
              <w:lang w:val="en-GB"/>
            </w:rPr>
          </w:pPr>
          <w:r w:rsidRPr="00102E6C">
            <w:rPr>
              <w:rFonts w:asciiTheme="minorHAnsi" w:hAnsiTheme="minorHAnsi"/>
              <w:color w:val="auto"/>
              <w:lang w:val="en-GB"/>
            </w:rPr>
            <w:t>Table of Contents</w:t>
          </w:r>
        </w:p>
        <w:p w14:paraId="37695F0B" w14:textId="77777777" w:rsidR="004E70A6" w:rsidRPr="00102E6C" w:rsidRDefault="004E70A6" w:rsidP="004E70A6">
          <w:pPr>
            <w:rPr>
              <w:lang w:eastAsia="ja-JP"/>
            </w:rPr>
          </w:pPr>
        </w:p>
        <w:p w14:paraId="22456BB2" w14:textId="77777777" w:rsidR="005A7465" w:rsidRDefault="00C52FBC">
          <w:pPr>
            <w:pStyle w:val="TOC1"/>
            <w:rPr>
              <w:rFonts w:eastAsiaTheme="minorEastAsia" w:cstheme="minorBidi"/>
              <w:b w:val="0"/>
              <w:szCs w:val="22"/>
              <w:lang w:val="en-IE" w:eastAsia="en-IE"/>
            </w:rPr>
          </w:pPr>
          <w:r w:rsidRPr="00102E6C">
            <w:rPr>
              <w:b w:val="0"/>
              <w:noProof w:val="0"/>
              <w:sz w:val="26"/>
              <w:lang w:val="en-GB"/>
            </w:rPr>
            <w:fldChar w:fldCharType="begin"/>
          </w:r>
          <w:r w:rsidR="00833D9A" w:rsidRPr="00102E6C">
            <w:rPr>
              <w:b w:val="0"/>
              <w:noProof w:val="0"/>
              <w:sz w:val="26"/>
              <w:lang w:val="en-GB"/>
            </w:rPr>
            <w:instrText xml:space="preserve"> TOC \o "1-3" \h \z \u </w:instrText>
          </w:r>
          <w:r w:rsidRPr="00102E6C">
            <w:rPr>
              <w:b w:val="0"/>
              <w:noProof w:val="0"/>
              <w:sz w:val="26"/>
              <w:lang w:val="en-GB"/>
            </w:rPr>
            <w:fldChar w:fldCharType="separate"/>
          </w:r>
          <w:hyperlink w:anchor="_Toc442179299" w:history="1">
            <w:r w:rsidR="005A7465" w:rsidRPr="00D60423">
              <w:rPr>
                <w:rStyle w:val="Hyperlink"/>
                <w:lang w:val="en-GB"/>
              </w:rPr>
              <w:t>1</w:t>
            </w:r>
            <w:r w:rsidR="005A7465">
              <w:rPr>
                <w:rFonts w:eastAsiaTheme="minorEastAsia" w:cstheme="minorBidi"/>
                <w:b w:val="0"/>
                <w:szCs w:val="22"/>
                <w:lang w:val="en-IE" w:eastAsia="en-IE"/>
              </w:rPr>
              <w:tab/>
            </w:r>
            <w:r w:rsidR="005A7465" w:rsidRPr="00D60423">
              <w:rPr>
                <w:rStyle w:val="Hyperlink"/>
                <w:lang w:val="en-GB"/>
              </w:rPr>
              <w:t>INTRODUCTION</w:t>
            </w:r>
            <w:r w:rsidR="005A7465">
              <w:rPr>
                <w:webHidden/>
              </w:rPr>
              <w:tab/>
            </w:r>
            <w:r w:rsidR="005A7465">
              <w:rPr>
                <w:webHidden/>
              </w:rPr>
              <w:fldChar w:fldCharType="begin"/>
            </w:r>
            <w:r w:rsidR="005A7465">
              <w:rPr>
                <w:webHidden/>
              </w:rPr>
              <w:instrText xml:space="preserve"> PAGEREF _Toc442179299 \h </w:instrText>
            </w:r>
            <w:r w:rsidR="005A7465">
              <w:rPr>
                <w:webHidden/>
              </w:rPr>
            </w:r>
            <w:r w:rsidR="005A7465">
              <w:rPr>
                <w:webHidden/>
              </w:rPr>
              <w:fldChar w:fldCharType="separate"/>
            </w:r>
            <w:r w:rsidR="003D45F6">
              <w:rPr>
                <w:webHidden/>
              </w:rPr>
              <w:t>12</w:t>
            </w:r>
            <w:r w:rsidR="005A7465">
              <w:rPr>
                <w:webHidden/>
              </w:rPr>
              <w:fldChar w:fldCharType="end"/>
            </w:r>
          </w:hyperlink>
        </w:p>
        <w:p w14:paraId="5C41486E" w14:textId="77777777" w:rsidR="005A7465" w:rsidRDefault="003D45F6">
          <w:pPr>
            <w:pStyle w:val="TOC1"/>
            <w:rPr>
              <w:rFonts w:eastAsiaTheme="minorEastAsia" w:cstheme="minorBidi"/>
              <w:b w:val="0"/>
              <w:szCs w:val="22"/>
              <w:lang w:val="en-IE" w:eastAsia="en-IE"/>
            </w:rPr>
          </w:pPr>
          <w:hyperlink w:anchor="_Toc442179300" w:history="1">
            <w:r w:rsidR="005A7465" w:rsidRPr="00D60423">
              <w:rPr>
                <w:rStyle w:val="Hyperlink"/>
                <w:lang w:val="en-GB"/>
              </w:rPr>
              <w:t>2</w:t>
            </w:r>
            <w:r w:rsidR="005A7465">
              <w:rPr>
                <w:rFonts w:eastAsiaTheme="minorEastAsia" w:cstheme="minorBidi"/>
                <w:b w:val="0"/>
                <w:szCs w:val="22"/>
                <w:lang w:val="en-IE" w:eastAsia="en-IE"/>
              </w:rPr>
              <w:tab/>
            </w:r>
            <w:r w:rsidR="005A7465" w:rsidRPr="00D60423">
              <w:rPr>
                <w:rStyle w:val="Hyperlink"/>
                <w:lang w:val="en-GB"/>
              </w:rPr>
              <w:t>ABBREVIATIONS AND ACRONYMS</w:t>
            </w:r>
            <w:r w:rsidR="005A7465">
              <w:rPr>
                <w:webHidden/>
              </w:rPr>
              <w:tab/>
            </w:r>
            <w:r w:rsidR="005A7465">
              <w:rPr>
                <w:webHidden/>
              </w:rPr>
              <w:fldChar w:fldCharType="begin"/>
            </w:r>
            <w:r w:rsidR="005A7465">
              <w:rPr>
                <w:webHidden/>
              </w:rPr>
              <w:instrText xml:space="preserve"> PAGEREF _Toc442179300 \h </w:instrText>
            </w:r>
            <w:r w:rsidR="005A7465">
              <w:rPr>
                <w:webHidden/>
              </w:rPr>
            </w:r>
            <w:r w:rsidR="005A7465">
              <w:rPr>
                <w:webHidden/>
              </w:rPr>
              <w:fldChar w:fldCharType="separate"/>
            </w:r>
            <w:r>
              <w:rPr>
                <w:webHidden/>
              </w:rPr>
              <w:t>14</w:t>
            </w:r>
            <w:r w:rsidR="005A7465">
              <w:rPr>
                <w:webHidden/>
              </w:rPr>
              <w:fldChar w:fldCharType="end"/>
            </w:r>
          </w:hyperlink>
        </w:p>
        <w:p w14:paraId="4F8489B7" w14:textId="77777777" w:rsidR="005A7465" w:rsidRDefault="003D45F6">
          <w:pPr>
            <w:pStyle w:val="TOC2"/>
            <w:rPr>
              <w:rFonts w:eastAsiaTheme="minorEastAsia" w:cstheme="minorBidi"/>
              <w:b w:val="0"/>
              <w:szCs w:val="22"/>
              <w:lang w:val="en-IE" w:eastAsia="en-IE"/>
            </w:rPr>
          </w:pPr>
          <w:hyperlink w:anchor="_Toc442179301" w:history="1">
            <w:r w:rsidR="005A7465" w:rsidRPr="00D60423">
              <w:rPr>
                <w:rStyle w:val="Hyperlink"/>
              </w:rPr>
              <w:t>2.1</w:t>
            </w:r>
            <w:r w:rsidR="005A7465">
              <w:rPr>
                <w:rFonts w:eastAsiaTheme="minorEastAsia" w:cstheme="minorBidi"/>
                <w:b w:val="0"/>
                <w:szCs w:val="22"/>
                <w:lang w:val="en-IE" w:eastAsia="en-IE"/>
              </w:rPr>
              <w:tab/>
            </w:r>
            <w:r w:rsidR="005A7465" w:rsidRPr="00D60423">
              <w:rPr>
                <w:rStyle w:val="Hyperlink"/>
              </w:rPr>
              <w:t>Abbreviations and short description</w:t>
            </w:r>
            <w:r w:rsidR="005A7465">
              <w:rPr>
                <w:webHidden/>
              </w:rPr>
              <w:tab/>
            </w:r>
            <w:r w:rsidR="005A7465">
              <w:rPr>
                <w:webHidden/>
              </w:rPr>
              <w:fldChar w:fldCharType="begin"/>
            </w:r>
            <w:r w:rsidR="005A7465">
              <w:rPr>
                <w:webHidden/>
              </w:rPr>
              <w:instrText xml:space="preserve"> PAGEREF _Toc442179301 \h </w:instrText>
            </w:r>
            <w:r w:rsidR="005A7465">
              <w:rPr>
                <w:webHidden/>
              </w:rPr>
            </w:r>
            <w:r w:rsidR="005A7465">
              <w:rPr>
                <w:webHidden/>
              </w:rPr>
              <w:fldChar w:fldCharType="separate"/>
            </w:r>
            <w:r>
              <w:rPr>
                <w:webHidden/>
              </w:rPr>
              <w:t>14</w:t>
            </w:r>
            <w:r w:rsidR="005A7465">
              <w:rPr>
                <w:webHidden/>
              </w:rPr>
              <w:fldChar w:fldCharType="end"/>
            </w:r>
          </w:hyperlink>
        </w:p>
        <w:p w14:paraId="2AA3FE95" w14:textId="77777777" w:rsidR="005A7465" w:rsidRDefault="003D45F6">
          <w:pPr>
            <w:pStyle w:val="TOC2"/>
            <w:rPr>
              <w:rFonts w:eastAsiaTheme="minorEastAsia" w:cstheme="minorBidi"/>
              <w:b w:val="0"/>
              <w:szCs w:val="22"/>
              <w:lang w:val="en-IE" w:eastAsia="en-IE"/>
            </w:rPr>
          </w:pPr>
          <w:hyperlink w:anchor="_Toc442179302" w:history="1">
            <w:r w:rsidR="005A7465" w:rsidRPr="00D60423">
              <w:rPr>
                <w:rStyle w:val="Hyperlink"/>
              </w:rPr>
              <w:t>2.2</w:t>
            </w:r>
            <w:r w:rsidR="005A7465">
              <w:rPr>
                <w:rFonts w:eastAsiaTheme="minorEastAsia" w:cstheme="minorBidi"/>
                <w:b w:val="0"/>
                <w:szCs w:val="22"/>
                <w:lang w:val="en-IE" w:eastAsia="en-IE"/>
              </w:rPr>
              <w:tab/>
            </w:r>
            <w:r w:rsidR="005A7465" w:rsidRPr="00D60423">
              <w:rPr>
                <w:rStyle w:val="Hyperlink"/>
              </w:rPr>
              <w:t>Long description and formulation</w:t>
            </w:r>
            <w:r w:rsidR="005A7465">
              <w:rPr>
                <w:webHidden/>
              </w:rPr>
              <w:tab/>
            </w:r>
            <w:r w:rsidR="005A7465">
              <w:rPr>
                <w:webHidden/>
              </w:rPr>
              <w:fldChar w:fldCharType="begin"/>
            </w:r>
            <w:r w:rsidR="005A7465">
              <w:rPr>
                <w:webHidden/>
              </w:rPr>
              <w:instrText xml:space="preserve"> PAGEREF _Toc442179302 \h </w:instrText>
            </w:r>
            <w:r w:rsidR="005A7465">
              <w:rPr>
                <w:webHidden/>
              </w:rPr>
            </w:r>
            <w:r w:rsidR="005A7465">
              <w:rPr>
                <w:webHidden/>
              </w:rPr>
              <w:fldChar w:fldCharType="separate"/>
            </w:r>
            <w:r>
              <w:rPr>
                <w:webHidden/>
              </w:rPr>
              <w:t>14</w:t>
            </w:r>
            <w:r w:rsidR="005A7465">
              <w:rPr>
                <w:webHidden/>
              </w:rPr>
              <w:fldChar w:fldCharType="end"/>
            </w:r>
          </w:hyperlink>
        </w:p>
        <w:p w14:paraId="706A7072" w14:textId="77777777" w:rsidR="005A7465" w:rsidRDefault="003D45F6">
          <w:pPr>
            <w:pStyle w:val="TOC1"/>
            <w:rPr>
              <w:rFonts w:eastAsiaTheme="minorEastAsia" w:cstheme="minorBidi"/>
              <w:b w:val="0"/>
              <w:szCs w:val="22"/>
              <w:lang w:val="en-IE" w:eastAsia="en-IE"/>
            </w:rPr>
          </w:pPr>
          <w:hyperlink w:anchor="_Toc442179303" w:history="1">
            <w:r w:rsidR="005A7465" w:rsidRPr="00D60423">
              <w:rPr>
                <w:rStyle w:val="Hyperlink"/>
                <w:lang w:val="en-GB"/>
              </w:rPr>
              <w:t>3</w:t>
            </w:r>
            <w:r w:rsidR="005A7465">
              <w:rPr>
                <w:rFonts w:eastAsiaTheme="minorEastAsia" w:cstheme="minorBidi"/>
                <w:b w:val="0"/>
                <w:szCs w:val="22"/>
                <w:lang w:val="en-IE" w:eastAsia="en-IE"/>
              </w:rPr>
              <w:tab/>
            </w:r>
            <w:r w:rsidR="005A7465" w:rsidRPr="00D60423">
              <w:rPr>
                <w:rStyle w:val="Hyperlink"/>
                <w:lang w:val="en-GB"/>
              </w:rPr>
              <w:t>DATA</w:t>
            </w:r>
            <w:r w:rsidR="005A7465">
              <w:rPr>
                <w:webHidden/>
              </w:rPr>
              <w:tab/>
            </w:r>
            <w:r w:rsidR="005A7465">
              <w:rPr>
                <w:webHidden/>
              </w:rPr>
              <w:fldChar w:fldCharType="begin"/>
            </w:r>
            <w:r w:rsidR="005A7465">
              <w:rPr>
                <w:webHidden/>
              </w:rPr>
              <w:instrText xml:space="preserve"> PAGEREF _Toc442179303 \h </w:instrText>
            </w:r>
            <w:r w:rsidR="005A7465">
              <w:rPr>
                <w:webHidden/>
              </w:rPr>
            </w:r>
            <w:r w:rsidR="005A7465">
              <w:rPr>
                <w:webHidden/>
              </w:rPr>
              <w:fldChar w:fldCharType="separate"/>
            </w:r>
            <w:r>
              <w:rPr>
                <w:webHidden/>
              </w:rPr>
              <w:t>15</w:t>
            </w:r>
            <w:r w:rsidR="005A7465">
              <w:rPr>
                <w:webHidden/>
              </w:rPr>
              <w:fldChar w:fldCharType="end"/>
            </w:r>
          </w:hyperlink>
        </w:p>
        <w:p w14:paraId="3E68A8D8" w14:textId="77777777" w:rsidR="005A7465" w:rsidRDefault="003D45F6">
          <w:pPr>
            <w:pStyle w:val="TOC2"/>
            <w:rPr>
              <w:rFonts w:eastAsiaTheme="minorEastAsia" w:cstheme="minorBidi"/>
              <w:b w:val="0"/>
              <w:szCs w:val="22"/>
              <w:lang w:val="en-IE" w:eastAsia="en-IE"/>
            </w:rPr>
          </w:pPr>
          <w:hyperlink w:anchor="_Toc442179304" w:history="1">
            <w:r w:rsidR="005A7465" w:rsidRPr="00D60423">
              <w:rPr>
                <w:rStyle w:val="Hyperlink"/>
              </w:rPr>
              <w:t>3.1</w:t>
            </w:r>
            <w:r w:rsidR="005A7465">
              <w:rPr>
                <w:rFonts w:eastAsiaTheme="minorEastAsia" w:cstheme="minorBidi"/>
                <w:b w:val="0"/>
                <w:szCs w:val="22"/>
                <w:lang w:val="en-IE" w:eastAsia="en-IE"/>
              </w:rPr>
              <w:tab/>
            </w:r>
            <w:r w:rsidR="005A7465" w:rsidRPr="00D60423">
              <w:rPr>
                <w:rStyle w:val="Hyperlink"/>
              </w:rPr>
              <w:t>Input data features</w:t>
            </w:r>
            <w:r w:rsidR="005A7465">
              <w:rPr>
                <w:webHidden/>
              </w:rPr>
              <w:tab/>
            </w:r>
            <w:r w:rsidR="005A7465">
              <w:rPr>
                <w:webHidden/>
              </w:rPr>
              <w:fldChar w:fldCharType="begin"/>
            </w:r>
            <w:r w:rsidR="005A7465">
              <w:rPr>
                <w:webHidden/>
              </w:rPr>
              <w:instrText xml:space="preserve"> PAGEREF _Toc442179304 \h </w:instrText>
            </w:r>
            <w:r w:rsidR="005A7465">
              <w:rPr>
                <w:webHidden/>
              </w:rPr>
            </w:r>
            <w:r w:rsidR="005A7465">
              <w:rPr>
                <w:webHidden/>
              </w:rPr>
              <w:fldChar w:fldCharType="separate"/>
            </w:r>
            <w:r>
              <w:rPr>
                <w:webHidden/>
              </w:rPr>
              <w:t>15</w:t>
            </w:r>
            <w:r w:rsidR="005A7465">
              <w:rPr>
                <w:webHidden/>
              </w:rPr>
              <w:fldChar w:fldCharType="end"/>
            </w:r>
          </w:hyperlink>
        </w:p>
        <w:p w14:paraId="502241CE" w14:textId="77777777" w:rsidR="005A7465" w:rsidRDefault="003D45F6">
          <w:pPr>
            <w:pStyle w:val="TOC3"/>
            <w:rPr>
              <w:rFonts w:eastAsiaTheme="minorEastAsia" w:cstheme="minorBidi"/>
              <w:lang w:val="en-IE" w:eastAsia="en-IE"/>
            </w:rPr>
          </w:pPr>
          <w:hyperlink w:anchor="_Toc442179305" w:history="1">
            <w:r w:rsidR="005A7465" w:rsidRPr="00D60423">
              <w:rPr>
                <w:rStyle w:val="Hyperlink"/>
              </w:rPr>
              <w:t>3.1.1</w:t>
            </w:r>
            <w:r w:rsidR="005A7465">
              <w:rPr>
                <w:rFonts w:eastAsiaTheme="minorEastAsia" w:cstheme="minorBidi"/>
                <w:lang w:val="en-IE" w:eastAsia="en-IE"/>
              </w:rPr>
              <w:tab/>
            </w:r>
            <w:r w:rsidR="005A7465" w:rsidRPr="00D60423">
              <w:rPr>
                <w:rStyle w:val="Hyperlink"/>
              </w:rPr>
              <w:t>Types of Data</w:t>
            </w:r>
            <w:r w:rsidR="005A7465">
              <w:rPr>
                <w:webHidden/>
              </w:rPr>
              <w:tab/>
            </w:r>
            <w:r w:rsidR="005A7465">
              <w:rPr>
                <w:webHidden/>
              </w:rPr>
              <w:fldChar w:fldCharType="begin"/>
            </w:r>
            <w:r w:rsidR="005A7465">
              <w:rPr>
                <w:webHidden/>
              </w:rPr>
              <w:instrText xml:space="preserve"> PAGEREF _Toc442179305 \h </w:instrText>
            </w:r>
            <w:r w:rsidR="005A7465">
              <w:rPr>
                <w:webHidden/>
              </w:rPr>
            </w:r>
            <w:r w:rsidR="005A7465">
              <w:rPr>
                <w:webHidden/>
              </w:rPr>
              <w:fldChar w:fldCharType="separate"/>
            </w:r>
            <w:r>
              <w:rPr>
                <w:webHidden/>
              </w:rPr>
              <w:t>15</w:t>
            </w:r>
            <w:r w:rsidR="005A7465">
              <w:rPr>
                <w:webHidden/>
              </w:rPr>
              <w:fldChar w:fldCharType="end"/>
            </w:r>
          </w:hyperlink>
        </w:p>
        <w:p w14:paraId="4D4365C9" w14:textId="77777777" w:rsidR="005A7465" w:rsidRDefault="003D45F6">
          <w:pPr>
            <w:pStyle w:val="TOC3"/>
            <w:rPr>
              <w:rFonts w:eastAsiaTheme="minorEastAsia" w:cstheme="minorBidi"/>
              <w:lang w:val="en-IE" w:eastAsia="en-IE"/>
            </w:rPr>
          </w:pPr>
          <w:hyperlink w:anchor="_Toc442179306" w:history="1">
            <w:r w:rsidR="005A7465" w:rsidRPr="00D60423">
              <w:rPr>
                <w:rStyle w:val="Hyperlink"/>
              </w:rPr>
              <w:t>3.1.2</w:t>
            </w:r>
            <w:r w:rsidR="005A7465">
              <w:rPr>
                <w:rFonts w:eastAsiaTheme="minorEastAsia" w:cstheme="minorBidi"/>
                <w:lang w:val="en-IE" w:eastAsia="en-IE"/>
              </w:rPr>
              <w:tab/>
            </w:r>
            <w:r w:rsidR="005A7465" w:rsidRPr="00D60423">
              <w:rPr>
                <w:rStyle w:val="Hyperlink"/>
              </w:rPr>
              <w:t>Input data classification</w:t>
            </w:r>
            <w:r w:rsidR="005A7465">
              <w:rPr>
                <w:webHidden/>
              </w:rPr>
              <w:tab/>
            </w:r>
            <w:r w:rsidR="005A7465">
              <w:rPr>
                <w:webHidden/>
              </w:rPr>
              <w:fldChar w:fldCharType="begin"/>
            </w:r>
            <w:r w:rsidR="005A7465">
              <w:rPr>
                <w:webHidden/>
              </w:rPr>
              <w:instrText xml:space="preserve"> PAGEREF _Toc442179306 \h </w:instrText>
            </w:r>
            <w:r w:rsidR="005A7465">
              <w:rPr>
                <w:webHidden/>
              </w:rPr>
            </w:r>
            <w:r w:rsidR="005A7465">
              <w:rPr>
                <w:webHidden/>
              </w:rPr>
              <w:fldChar w:fldCharType="separate"/>
            </w:r>
            <w:r>
              <w:rPr>
                <w:webHidden/>
              </w:rPr>
              <w:t>16</w:t>
            </w:r>
            <w:r w:rsidR="005A7465">
              <w:rPr>
                <w:webHidden/>
              </w:rPr>
              <w:fldChar w:fldCharType="end"/>
            </w:r>
          </w:hyperlink>
        </w:p>
        <w:p w14:paraId="2DA4A3B7" w14:textId="77777777" w:rsidR="005A7465" w:rsidRDefault="003D45F6">
          <w:pPr>
            <w:pStyle w:val="TOC3"/>
            <w:rPr>
              <w:rFonts w:eastAsiaTheme="minorEastAsia" w:cstheme="minorBidi"/>
              <w:lang w:val="en-IE" w:eastAsia="en-IE"/>
            </w:rPr>
          </w:pPr>
          <w:hyperlink w:anchor="_Toc442179307" w:history="1">
            <w:r w:rsidR="005A7465" w:rsidRPr="00D60423">
              <w:rPr>
                <w:rStyle w:val="Hyperlink"/>
              </w:rPr>
              <w:t>3.1.3</w:t>
            </w:r>
            <w:r w:rsidR="005A7465">
              <w:rPr>
                <w:rFonts w:eastAsiaTheme="minorEastAsia" w:cstheme="minorBidi"/>
                <w:lang w:val="en-IE" w:eastAsia="en-IE"/>
              </w:rPr>
              <w:tab/>
            </w:r>
            <w:r w:rsidR="005A7465" w:rsidRPr="00D60423">
              <w:rPr>
                <w:rStyle w:val="Hyperlink"/>
              </w:rPr>
              <w:t>Accuracy of the data</w:t>
            </w:r>
            <w:r w:rsidR="005A7465">
              <w:rPr>
                <w:webHidden/>
              </w:rPr>
              <w:tab/>
            </w:r>
            <w:r w:rsidR="005A7465">
              <w:rPr>
                <w:webHidden/>
              </w:rPr>
              <w:fldChar w:fldCharType="begin"/>
            </w:r>
            <w:r w:rsidR="005A7465">
              <w:rPr>
                <w:webHidden/>
              </w:rPr>
              <w:instrText xml:space="preserve"> PAGEREF _Toc442179307 \h </w:instrText>
            </w:r>
            <w:r w:rsidR="005A7465">
              <w:rPr>
                <w:webHidden/>
              </w:rPr>
            </w:r>
            <w:r w:rsidR="005A7465">
              <w:rPr>
                <w:webHidden/>
              </w:rPr>
              <w:fldChar w:fldCharType="separate"/>
            </w:r>
            <w:r>
              <w:rPr>
                <w:webHidden/>
              </w:rPr>
              <w:t>17</w:t>
            </w:r>
            <w:r w:rsidR="005A7465">
              <w:rPr>
                <w:webHidden/>
              </w:rPr>
              <w:fldChar w:fldCharType="end"/>
            </w:r>
          </w:hyperlink>
        </w:p>
        <w:p w14:paraId="20297933" w14:textId="77777777" w:rsidR="005A7465" w:rsidRDefault="003D45F6">
          <w:pPr>
            <w:pStyle w:val="TOC2"/>
            <w:rPr>
              <w:rFonts w:eastAsiaTheme="minorEastAsia" w:cstheme="minorBidi"/>
              <w:b w:val="0"/>
              <w:szCs w:val="22"/>
              <w:lang w:val="en-IE" w:eastAsia="en-IE"/>
            </w:rPr>
          </w:pPr>
          <w:hyperlink w:anchor="_Toc442179308" w:history="1">
            <w:r w:rsidR="005A7465" w:rsidRPr="00D60423">
              <w:rPr>
                <w:rStyle w:val="Hyperlink"/>
              </w:rPr>
              <w:t>3.2</w:t>
            </w:r>
            <w:r w:rsidR="005A7465">
              <w:rPr>
                <w:rFonts w:eastAsiaTheme="minorEastAsia" w:cstheme="minorBidi"/>
                <w:b w:val="0"/>
                <w:szCs w:val="22"/>
                <w:lang w:val="en-IE" w:eastAsia="en-IE"/>
              </w:rPr>
              <w:tab/>
            </w:r>
            <w:r w:rsidR="005A7465" w:rsidRPr="00D60423">
              <w:rPr>
                <w:rStyle w:val="Hyperlink"/>
              </w:rPr>
              <w:t>Sampling methods and data</w:t>
            </w:r>
            <w:r w:rsidR="005A7465">
              <w:rPr>
                <w:webHidden/>
              </w:rPr>
              <w:tab/>
            </w:r>
            <w:r w:rsidR="005A7465">
              <w:rPr>
                <w:webHidden/>
              </w:rPr>
              <w:fldChar w:fldCharType="begin"/>
            </w:r>
            <w:r w:rsidR="005A7465">
              <w:rPr>
                <w:webHidden/>
              </w:rPr>
              <w:instrText xml:space="preserve"> PAGEREF _Toc442179308 \h </w:instrText>
            </w:r>
            <w:r w:rsidR="005A7465">
              <w:rPr>
                <w:webHidden/>
              </w:rPr>
            </w:r>
            <w:r w:rsidR="005A7465">
              <w:rPr>
                <w:webHidden/>
              </w:rPr>
              <w:fldChar w:fldCharType="separate"/>
            </w:r>
            <w:r>
              <w:rPr>
                <w:webHidden/>
              </w:rPr>
              <w:t>18</w:t>
            </w:r>
            <w:r w:rsidR="005A7465">
              <w:rPr>
                <w:webHidden/>
              </w:rPr>
              <w:fldChar w:fldCharType="end"/>
            </w:r>
          </w:hyperlink>
        </w:p>
        <w:p w14:paraId="721B6B92" w14:textId="77777777" w:rsidR="005A7465" w:rsidRDefault="003D45F6">
          <w:pPr>
            <w:pStyle w:val="TOC2"/>
            <w:rPr>
              <w:rFonts w:eastAsiaTheme="minorEastAsia" w:cstheme="minorBidi"/>
              <w:b w:val="0"/>
              <w:szCs w:val="22"/>
              <w:lang w:val="en-IE" w:eastAsia="en-IE"/>
            </w:rPr>
          </w:pPr>
          <w:hyperlink w:anchor="_Toc442179309" w:history="1">
            <w:r w:rsidR="005A7465" w:rsidRPr="00D60423">
              <w:rPr>
                <w:rStyle w:val="Hyperlink"/>
              </w:rPr>
              <w:t>3.3</w:t>
            </w:r>
            <w:r w:rsidR="005A7465">
              <w:rPr>
                <w:rFonts w:eastAsiaTheme="minorEastAsia" w:cstheme="minorBidi"/>
                <w:b w:val="0"/>
                <w:szCs w:val="22"/>
                <w:lang w:val="en-IE" w:eastAsia="en-IE"/>
              </w:rPr>
              <w:tab/>
            </w:r>
            <w:r w:rsidR="005A7465" w:rsidRPr="00D60423">
              <w:rPr>
                <w:rStyle w:val="Hyperlink"/>
              </w:rPr>
              <w:t>Data collection cleaning and fusion methods</w:t>
            </w:r>
            <w:r w:rsidR="005A7465">
              <w:rPr>
                <w:webHidden/>
              </w:rPr>
              <w:tab/>
            </w:r>
            <w:r w:rsidR="005A7465">
              <w:rPr>
                <w:webHidden/>
              </w:rPr>
              <w:fldChar w:fldCharType="begin"/>
            </w:r>
            <w:r w:rsidR="005A7465">
              <w:rPr>
                <w:webHidden/>
              </w:rPr>
              <w:instrText xml:space="preserve"> PAGEREF _Toc442179309 \h </w:instrText>
            </w:r>
            <w:r w:rsidR="005A7465">
              <w:rPr>
                <w:webHidden/>
              </w:rPr>
            </w:r>
            <w:r w:rsidR="005A7465">
              <w:rPr>
                <w:webHidden/>
              </w:rPr>
              <w:fldChar w:fldCharType="separate"/>
            </w:r>
            <w:r>
              <w:rPr>
                <w:webHidden/>
              </w:rPr>
              <w:t>19</w:t>
            </w:r>
            <w:r w:rsidR="005A7465">
              <w:rPr>
                <w:webHidden/>
              </w:rPr>
              <w:fldChar w:fldCharType="end"/>
            </w:r>
          </w:hyperlink>
        </w:p>
        <w:p w14:paraId="20FABC46" w14:textId="77777777" w:rsidR="005A7465" w:rsidRDefault="003D45F6">
          <w:pPr>
            <w:pStyle w:val="TOC3"/>
            <w:rPr>
              <w:rFonts w:eastAsiaTheme="minorEastAsia" w:cstheme="minorBidi"/>
              <w:lang w:val="en-IE" w:eastAsia="en-IE"/>
            </w:rPr>
          </w:pPr>
          <w:hyperlink w:anchor="_Toc442179310" w:history="1">
            <w:r w:rsidR="005A7465" w:rsidRPr="00D60423">
              <w:rPr>
                <w:rStyle w:val="Hyperlink"/>
              </w:rPr>
              <w:t>3.3.1</w:t>
            </w:r>
            <w:r w:rsidR="005A7465">
              <w:rPr>
                <w:rFonts w:eastAsiaTheme="minorEastAsia" w:cstheme="minorBidi"/>
                <w:lang w:val="en-IE" w:eastAsia="en-IE"/>
              </w:rPr>
              <w:tab/>
            </w:r>
            <w:r w:rsidR="005A7465" w:rsidRPr="00D60423">
              <w:rPr>
                <w:rStyle w:val="Hyperlink"/>
              </w:rPr>
              <w:t>Semantic data cleaning</w:t>
            </w:r>
            <w:r w:rsidR="005A7465">
              <w:rPr>
                <w:webHidden/>
              </w:rPr>
              <w:tab/>
            </w:r>
            <w:r w:rsidR="005A7465">
              <w:rPr>
                <w:webHidden/>
              </w:rPr>
              <w:fldChar w:fldCharType="begin"/>
            </w:r>
            <w:r w:rsidR="005A7465">
              <w:rPr>
                <w:webHidden/>
              </w:rPr>
              <w:instrText xml:space="preserve"> PAGEREF _Toc442179310 \h </w:instrText>
            </w:r>
            <w:r w:rsidR="005A7465">
              <w:rPr>
                <w:webHidden/>
              </w:rPr>
            </w:r>
            <w:r w:rsidR="005A7465">
              <w:rPr>
                <w:webHidden/>
              </w:rPr>
              <w:fldChar w:fldCharType="separate"/>
            </w:r>
            <w:r>
              <w:rPr>
                <w:webHidden/>
              </w:rPr>
              <w:t>21</w:t>
            </w:r>
            <w:r w:rsidR="005A7465">
              <w:rPr>
                <w:webHidden/>
              </w:rPr>
              <w:fldChar w:fldCharType="end"/>
            </w:r>
          </w:hyperlink>
        </w:p>
        <w:p w14:paraId="4E158333" w14:textId="77777777" w:rsidR="005A7465" w:rsidRDefault="003D45F6">
          <w:pPr>
            <w:pStyle w:val="TOC3"/>
            <w:rPr>
              <w:rFonts w:eastAsiaTheme="minorEastAsia" w:cstheme="minorBidi"/>
              <w:lang w:val="en-IE" w:eastAsia="en-IE"/>
            </w:rPr>
          </w:pPr>
          <w:hyperlink w:anchor="_Toc442179311" w:history="1">
            <w:r w:rsidR="005A7465" w:rsidRPr="00D60423">
              <w:rPr>
                <w:rStyle w:val="Hyperlink"/>
              </w:rPr>
              <w:t>3.3.2</w:t>
            </w:r>
            <w:r w:rsidR="005A7465">
              <w:rPr>
                <w:rFonts w:eastAsiaTheme="minorEastAsia" w:cstheme="minorBidi"/>
                <w:lang w:val="en-IE" w:eastAsia="en-IE"/>
              </w:rPr>
              <w:tab/>
            </w:r>
            <w:r w:rsidR="005A7465" w:rsidRPr="00D60423">
              <w:rPr>
                <w:rStyle w:val="Hyperlink"/>
              </w:rPr>
              <w:t>The missing data problem</w:t>
            </w:r>
            <w:r w:rsidR="005A7465">
              <w:rPr>
                <w:webHidden/>
              </w:rPr>
              <w:tab/>
            </w:r>
            <w:r w:rsidR="005A7465">
              <w:rPr>
                <w:webHidden/>
              </w:rPr>
              <w:fldChar w:fldCharType="begin"/>
            </w:r>
            <w:r w:rsidR="005A7465">
              <w:rPr>
                <w:webHidden/>
              </w:rPr>
              <w:instrText xml:space="preserve"> PAGEREF _Toc442179311 \h </w:instrText>
            </w:r>
            <w:r w:rsidR="005A7465">
              <w:rPr>
                <w:webHidden/>
              </w:rPr>
            </w:r>
            <w:r w:rsidR="005A7465">
              <w:rPr>
                <w:webHidden/>
              </w:rPr>
              <w:fldChar w:fldCharType="separate"/>
            </w:r>
            <w:r>
              <w:rPr>
                <w:webHidden/>
              </w:rPr>
              <w:t>22</w:t>
            </w:r>
            <w:r w:rsidR="005A7465">
              <w:rPr>
                <w:webHidden/>
              </w:rPr>
              <w:fldChar w:fldCharType="end"/>
            </w:r>
          </w:hyperlink>
        </w:p>
        <w:p w14:paraId="2A571717" w14:textId="77777777" w:rsidR="005A7465" w:rsidRDefault="003D45F6">
          <w:pPr>
            <w:pStyle w:val="TOC1"/>
            <w:rPr>
              <w:rFonts w:eastAsiaTheme="minorEastAsia" w:cstheme="minorBidi"/>
              <w:b w:val="0"/>
              <w:szCs w:val="22"/>
              <w:lang w:val="en-IE" w:eastAsia="en-IE"/>
            </w:rPr>
          </w:pPr>
          <w:hyperlink w:anchor="_Toc442179312" w:history="1">
            <w:r w:rsidR="005A7465" w:rsidRPr="00D60423">
              <w:rPr>
                <w:rStyle w:val="Hyperlink"/>
                <w:lang w:val="en-GB"/>
              </w:rPr>
              <w:t>4</w:t>
            </w:r>
            <w:r w:rsidR="005A7465">
              <w:rPr>
                <w:rFonts w:eastAsiaTheme="minorEastAsia" w:cstheme="minorBidi"/>
                <w:b w:val="0"/>
                <w:szCs w:val="22"/>
                <w:lang w:val="en-IE" w:eastAsia="en-IE"/>
              </w:rPr>
              <w:tab/>
            </w:r>
            <w:r w:rsidR="005A7465" w:rsidRPr="00D60423">
              <w:rPr>
                <w:rStyle w:val="Hyperlink"/>
                <w:lang w:val="en-GB"/>
              </w:rPr>
              <w:t>METHODOLOGY</w:t>
            </w:r>
            <w:r w:rsidR="005A7465">
              <w:rPr>
                <w:webHidden/>
              </w:rPr>
              <w:tab/>
            </w:r>
            <w:r w:rsidR="005A7465">
              <w:rPr>
                <w:webHidden/>
              </w:rPr>
              <w:fldChar w:fldCharType="begin"/>
            </w:r>
            <w:r w:rsidR="005A7465">
              <w:rPr>
                <w:webHidden/>
              </w:rPr>
              <w:instrText xml:space="preserve"> PAGEREF _Toc442179312 \h </w:instrText>
            </w:r>
            <w:r w:rsidR="005A7465">
              <w:rPr>
                <w:webHidden/>
              </w:rPr>
            </w:r>
            <w:r w:rsidR="005A7465">
              <w:rPr>
                <w:webHidden/>
              </w:rPr>
              <w:fldChar w:fldCharType="separate"/>
            </w:r>
            <w:r>
              <w:rPr>
                <w:webHidden/>
              </w:rPr>
              <w:t>23</w:t>
            </w:r>
            <w:r w:rsidR="005A7465">
              <w:rPr>
                <w:webHidden/>
              </w:rPr>
              <w:fldChar w:fldCharType="end"/>
            </w:r>
          </w:hyperlink>
        </w:p>
        <w:p w14:paraId="6A1DA5D8" w14:textId="77777777" w:rsidR="005A7465" w:rsidRDefault="003D45F6">
          <w:pPr>
            <w:pStyle w:val="TOC2"/>
            <w:rPr>
              <w:rFonts w:eastAsiaTheme="minorEastAsia" w:cstheme="minorBidi"/>
              <w:b w:val="0"/>
              <w:szCs w:val="22"/>
              <w:lang w:val="en-IE" w:eastAsia="en-IE"/>
            </w:rPr>
          </w:pPr>
          <w:hyperlink w:anchor="_Toc442179313" w:history="1">
            <w:r w:rsidR="005A7465" w:rsidRPr="00D60423">
              <w:rPr>
                <w:rStyle w:val="Hyperlink"/>
              </w:rPr>
              <w:t>4.1</w:t>
            </w:r>
            <w:r w:rsidR="005A7465">
              <w:rPr>
                <w:rFonts w:eastAsiaTheme="minorEastAsia" w:cstheme="minorBidi"/>
                <w:b w:val="0"/>
                <w:szCs w:val="22"/>
                <w:lang w:val="en-IE" w:eastAsia="en-IE"/>
              </w:rPr>
              <w:tab/>
            </w:r>
            <w:r w:rsidR="005A7465" w:rsidRPr="00D60423">
              <w:rPr>
                <w:rStyle w:val="Hyperlink"/>
              </w:rPr>
              <w:t>Unique challenges of Aquaculture</w:t>
            </w:r>
            <w:r w:rsidR="005A7465">
              <w:rPr>
                <w:webHidden/>
              </w:rPr>
              <w:tab/>
            </w:r>
            <w:r w:rsidR="005A7465">
              <w:rPr>
                <w:webHidden/>
              </w:rPr>
              <w:fldChar w:fldCharType="begin"/>
            </w:r>
            <w:r w:rsidR="005A7465">
              <w:rPr>
                <w:webHidden/>
              </w:rPr>
              <w:instrText xml:space="preserve"> PAGEREF _Toc442179313 \h </w:instrText>
            </w:r>
            <w:r w:rsidR="005A7465">
              <w:rPr>
                <w:webHidden/>
              </w:rPr>
            </w:r>
            <w:r w:rsidR="005A7465">
              <w:rPr>
                <w:webHidden/>
              </w:rPr>
              <w:fldChar w:fldCharType="separate"/>
            </w:r>
            <w:r>
              <w:rPr>
                <w:webHidden/>
              </w:rPr>
              <w:t>23</w:t>
            </w:r>
            <w:r w:rsidR="005A7465">
              <w:rPr>
                <w:webHidden/>
              </w:rPr>
              <w:fldChar w:fldCharType="end"/>
            </w:r>
          </w:hyperlink>
        </w:p>
        <w:p w14:paraId="0E703D2B" w14:textId="77777777" w:rsidR="005A7465" w:rsidRDefault="003D45F6">
          <w:pPr>
            <w:pStyle w:val="TOC3"/>
            <w:rPr>
              <w:rFonts w:eastAsiaTheme="minorEastAsia" w:cstheme="minorBidi"/>
              <w:lang w:val="en-IE" w:eastAsia="en-IE"/>
            </w:rPr>
          </w:pPr>
          <w:hyperlink w:anchor="_Toc442179314" w:history="1">
            <w:r w:rsidR="005A7465" w:rsidRPr="00D60423">
              <w:rPr>
                <w:rStyle w:val="Hyperlink"/>
              </w:rPr>
              <w:t>4.1.1</w:t>
            </w:r>
            <w:r w:rsidR="005A7465">
              <w:rPr>
                <w:rFonts w:eastAsiaTheme="minorEastAsia" w:cstheme="minorBidi"/>
                <w:lang w:val="en-IE" w:eastAsia="en-IE"/>
              </w:rPr>
              <w:tab/>
            </w:r>
            <w:r w:rsidR="005A7465" w:rsidRPr="00D60423">
              <w:rPr>
                <w:rStyle w:val="Hyperlink"/>
              </w:rPr>
              <w:t>Big Data in agriculture</w:t>
            </w:r>
            <w:r w:rsidR="005A7465">
              <w:rPr>
                <w:webHidden/>
              </w:rPr>
              <w:tab/>
            </w:r>
            <w:r w:rsidR="005A7465">
              <w:rPr>
                <w:webHidden/>
              </w:rPr>
              <w:fldChar w:fldCharType="begin"/>
            </w:r>
            <w:r w:rsidR="005A7465">
              <w:rPr>
                <w:webHidden/>
              </w:rPr>
              <w:instrText xml:space="preserve"> PAGEREF _Toc442179314 \h </w:instrText>
            </w:r>
            <w:r w:rsidR="005A7465">
              <w:rPr>
                <w:webHidden/>
              </w:rPr>
            </w:r>
            <w:r w:rsidR="005A7465">
              <w:rPr>
                <w:webHidden/>
              </w:rPr>
              <w:fldChar w:fldCharType="separate"/>
            </w:r>
            <w:r>
              <w:rPr>
                <w:webHidden/>
              </w:rPr>
              <w:t>23</w:t>
            </w:r>
            <w:r w:rsidR="005A7465">
              <w:rPr>
                <w:webHidden/>
              </w:rPr>
              <w:fldChar w:fldCharType="end"/>
            </w:r>
          </w:hyperlink>
        </w:p>
        <w:p w14:paraId="02E74B1B" w14:textId="77777777" w:rsidR="005A7465" w:rsidRDefault="003D45F6">
          <w:pPr>
            <w:pStyle w:val="TOC3"/>
            <w:rPr>
              <w:rFonts w:eastAsiaTheme="minorEastAsia" w:cstheme="minorBidi"/>
              <w:lang w:val="en-IE" w:eastAsia="en-IE"/>
            </w:rPr>
          </w:pPr>
          <w:hyperlink w:anchor="_Toc442179315" w:history="1">
            <w:r w:rsidR="005A7465" w:rsidRPr="00D60423">
              <w:rPr>
                <w:rStyle w:val="Hyperlink"/>
              </w:rPr>
              <w:t>4.1.2</w:t>
            </w:r>
            <w:r w:rsidR="005A7465">
              <w:rPr>
                <w:rFonts w:eastAsiaTheme="minorEastAsia" w:cstheme="minorBidi"/>
                <w:lang w:val="en-IE" w:eastAsia="en-IE"/>
              </w:rPr>
              <w:tab/>
            </w:r>
            <w:r w:rsidR="005A7465" w:rsidRPr="00D60423">
              <w:rPr>
                <w:rStyle w:val="Hyperlink"/>
              </w:rPr>
              <w:t>Uncertainties and challenges in aquaculture</w:t>
            </w:r>
            <w:r w:rsidR="005A7465">
              <w:rPr>
                <w:webHidden/>
              </w:rPr>
              <w:tab/>
            </w:r>
            <w:r w:rsidR="005A7465">
              <w:rPr>
                <w:webHidden/>
              </w:rPr>
              <w:fldChar w:fldCharType="begin"/>
            </w:r>
            <w:r w:rsidR="005A7465">
              <w:rPr>
                <w:webHidden/>
              </w:rPr>
              <w:instrText xml:space="preserve"> PAGEREF _Toc442179315 \h </w:instrText>
            </w:r>
            <w:r w:rsidR="005A7465">
              <w:rPr>
                <w:webHidden/>
              </w:rPr>
            </w:r>
            <w:r w:rsidR="005A7465">
              <w:rPr>
                <w:webHidden/>
              </w:rPr>
              <w:fldChar w:fldCharType="separate"/>
            </w:r>
            <w:r>
              <w:rPr>
                <w:webHidden/>
              </w:rPr>
              <w:t>24</w:t>
            </w:r>
            <w:r w:rsidR="005A7465">
              <w:rPr>
                <w:webHidden/>
              </w:rPr>
              <w:fldChar w:fldCharType="end"/>
            </w:r>
          </w:hyperlink>
        </w:p>
        <w:p w14:paraId="7E38EBEC" w14:textId="77777777" w:rsidR="005A7465" w:rsidRDefault="003D45F6">
          <w:pPr>
            <w:pStyle w:val="TOC2"/>
            <w:rPr>
              <w:rFonts w:eastAsiaTheme="minorEastAsia" w:cstheme="minorBidi"/>
              <w:b w:val="0"/>
              <w:szCs w:val="22"/>
              <w:lang w:val="en-IE" w:eastAsia="en-IE"/>
            </w:rPr>
          </w:pPr>
          <w:hyperlink w:anchor="_Toc442179316" w:history="1">
            <w:r w:rsidR="005A7465" w:rsidRPr="00D60423">
              <w:rPr>
                <w:rStyle w:val="Hyperlink"/>
              </w:rPr>
              <w:t>4.2</w:t>
            </w:r>
            <w:r w:rsidR="005A7465">
              <w:rPr>
                <w:rFonts w:eastAsiaTheme="minorEastAsia" w:cstheme="minorBidi"/>
                <w:b w:val="0"/>
                <w:szCs w:val="22"/>
                <w:lang w:val="en-IE" w:eastAsia="en-IE"/>
              </w:rPr>
              <w:tab/>
            </w:r>
            <w:r w:rsidR="005A7465" w:rsidRPr="00D60423">
              <w:rPr>
                <w:rStyle w:val="Hyperlink"/>
              </w:rPr>
              <w:t>State-of-the-art</w:t>
            </w:r>
            <w:r w:rsidR="005A7465">
              <w:rPr>
                <w:webHidden/>
              </w:rPr>
              <w:tab/>
            </w:r>
            <w:r w:rsidR="005A7465">
              <w:rPr>
                <w:webHidden/>
              </w:rPr>
              <w:fldChar w:fldCharType="begin"/>
            </w:r>
            <w:r w:rsidR="005A7465">
              <w:rPr>
                <w:webHidden/>
              </w:rPr>
              <w:instrText xml:space="preserve"> PAGEREF _Toc442179316 \h </w:instrText>
            </w:r>
            <w:r w:rsidR="005A7465">
              <w:rPr>
                <w:webHidden/>
              </w:rPr>
            </w:r>
            <w:r w:rsidR="005A7465">
              <w:rPr>
                <w:webHidden/>
              </w:rPr>
              <w:fldChar w:fldCharType="separate"/>
            </w:r>
            <w:r>
              <w:rPr>
                <w:webHidden/>
              </w:rPr>
              <w:t>25</w:t>
            </w:r>
            <w:r w:rsidR="005A7465">
              <w:rPr>
                <w:webHidden/>
              </w:rPr>
              <w:fldChar w:fldCharType="end"/>
            </w:r>
          </w:hyperlink>
        </w:p>
        <w:p w14:paraId="68BFC7E0" w14:textId="77777777" w:rsidR="005A7465" w:rsidRDefault="003D45F6">
          <w:pPr>
            <w:pStyle w:val="TOC3"/>
            <w:rPr>
              <w:rFonts w:eastAsiaTheme="minorEastAsia" w:cstheme="minorBidi"/>
              <w:lang w:val="en-IE" w:eastAsia="en-IE"/>
            </w:rPr>
          </w:pPr>
          <w:hyperlink w:anchor="_Toc442179317" w:history="1">
            <w:r w:rsidR="005A7465" w:rsidRPr="00D60423">
              <w:rPr>
                <w:rStyle w:val="Hyperlink"/>
              </w:rPr>
              <w:t>4.2.1</w:t>
            </w:r>
            <w:r w:rsidR="005A7465">
              <w:rPr>
                <w:rFonts w:eastAsiaTheme="minorEastAsia" w:cstheme="minorBidi"/>
                <w:lang w:val="en-IE" w:eastAsia="en-IE"/>
              </w:rPr>
              <w:tab/>
            </w:r>
            <w:r w:rsidR="005A7465" w:rsidRPr="00D60423">
              <w:rPr>
                <w:rStyle w:val="Hyperlink"/>
              </w:rPr>
              <w:t>Modelling and prediction in aquaculture</w:t>
            </w:r>
            <w:r w:rsidR="005A7465">
              <w:rPr>
                <w:webHidden/>
              </w:rPr>
              <w:tab/>
            </w:r>
            <w:r w:rsidR="005A7465">
              <w:rPr>
                <w:webHidden/>
              </w:rPr>
              <w:fldChar w:fldCharType="begin"/>
            </w:r>
            <w:r w:rsidR="005A7465">
              <w:rPr>
                <w:webHidden/>
              </w:rPr>
              <w:instrText xml:space="preserve"> PAGEREF _Toc442179317 \h </w:instrText>
            </w:r>
            <w:r w:rsidR="005A7465">
              <w:rPr>
                <w:webHidden/>
              </w:rPr>
            </w:r>
            <w:r w:rsidR="005A7465">
              <w:rPr>
                <w:webHidden/>
              </w:rPr>
              <w:fldChar w:fldCharType="separate"/>
            </w:r>
            <w:r>
              <w:rPr>
                <w:webHidden/>
              </w:rPr>
              <w:t>25</w:t>
            </w:r>
            <w:r w:rsidR="005A7465">
              <w:rPr>
                <w:webHidden/>
              </w:rPr>
              <w:fldChar w:fldCharType="end"/>
            </w:r>
          </w:hyperlink>
        </w:p>
        <w:p w14:paraId="2063D8FC" w14:textId="77777777" w:rsidR="005A7465" w:rsidRDefault="003D45F6">
          <w:pPr>
            <w:pStyle w:val="TOC3"/>
            <w:rPr>
              <w:rFonts w:eastAsiaTheme="minorEastAsia" w:cstheme="minorBidi"/>
              <w:lang w:val="en-IE" w:eastAsia="en-IE"/>
            </w:rPr>
          </w:pPr>
          <w:hyperlink w:anchor="_Toc442179318" w:history="1">
            <w:r w:rsidR="005A7465" w:rsidRPr="00D60423">
              <w:rPr>
                <w:rStyle w:val="Hyperlink"/>
              </w:rPr>
              <w:t>4.2.2</w:t>
            </w:r>
            <w:r w:rsidR="005A7465">
              <w:rPr>
                <w:rFonts w:eastAsiaTheme="minorEastAsia" w:cstheme="minorBidi"/>
                <w:lang w:val="en-IE" w:eastAsia="en-IE"/>
              </w:rPr>
              <w:tab/>
            </w:r>
            <w:r w:rsidR="005A7465" w:rsidRPr="00D60423">
              <w:rPr>
                <w:rStyle w:val="Hyperlink"/>
              </w:rPr>
              <w:t>Environmental time-series analysis from sensors</w:t>
            </w:r>
            <w:r w:rsidR="005A7465">
              <w:rPr>
                <w:webHidden/>
              </w:rPr>
              <w:tab/>
            </w:r>
            <w:r w:rsidR="005A7465">
              <w:rPr>
                <w:webHidden/>
              </w:rPr>
              <w:fldChar w:fldCharType="begin"/>
            </w:r>
            <w:r w:rsidR="005A7465">
              <w:rPr>
                <w:webHidden/>
              </w:rPr>
              <w:instrText xml:space="preserve"> PAGEREF _Toc442179318 \h </w:instrText>
            </w:r>
            <w:r w:rsidR="005A7465">
              <w:rPr>
                <w:webHidden/>
              </w:rPr>
            </w:r>
            <w:r w:rsidR="005A7465">
              <w:rPr>
                <w:webHidden/>
              </w:rPr>
              <w:fldChar w:fldCharType="separate"/>
            </w:r>
            <w:r>
              <w:rPr>
                <w:webHidden/>
              </w:rPr>
              <w:t>28</w:t>
            </w:r>
            <w:r w:rsidR="005A7465">
              <w:rPr>
                <w:webHidden/>
              </w:rPr>
              <w:fldChar w:fldCharType="end"/>
            </w:r>
          </w:hyperlink>
        </w:p>
        <w:p w14:paraId="3187F1A5" w14:textId="77777777" w:rsidR="005A7465" w:rsidRDefault="003D45F6">
          <w:pPr>
            <w:pStyle w:val="TOC3"/>
            <w:rPr>
              <w:rFonts w:eastAsiaTheme="minorEastAsia" w:cstheme="minorBidi"/>
              <w:lang w:val="en-IE" w:eastAsia="en-IE"/>
            </w:rPr>
          </w:pPr>
          <w:hyperlink w:anchor="_Toc442179319" w:history="1">
            <w:r w:rsidR="005A7465" w:rsidRPr="00D60423">
              <w:rPr>
                <w:rStyle w:val="Hyperlink"/>
              </w:rPr>
              <w:t>4.2.3</w:t>
            </w:r>
            <w:r w:rsidR="005A7465">
              <w:rPr>
                <w:rFonts w:eastAsiaTheme="minorEastAsia" w:cstheme="minorBidi"/>
                <w:lang w:val="en-IE" w:eastAsia="en-IE"/>
              </w:rPr>
              <w:tab/>
            </w:r>
            <w:r w:rsidR="005A7465" w:rsidRPr="00D60423">
              <w:rPr>
                <w:rStyle w:val="Hyperlink"/>
              </w:rPr>
              <w:t>Computer vision for automatic feeding control</w:t>
            </w:r>
            <w:r w:rsidR="005A7465">
              <w:rPr>
                <w:webHidden/>
              </w:rPr>
              <w:tab/>
            </w:r>
            <w:r w:rsidR="005A7465">
              <w:rPr>
                <w:webHidden/>
              </w:rPr>
              <w:fldChar w:fldCharType="begin"/>
            </w:r>
            <w:r w:rsidR="005A7465">
              <w:rPr>
                <w:webHidden/>
              </w:rPr>
              <w:instrText xml:space="preserve"> PAGEREF _Toc442179319 \h </w:instrText>
            </w:r>
            <w:r w:rsidR="005A7465">
              <w:rPr>
                <w:webHidden/>
              </w:rPr>
            </w:r>
            <w:r w:rsidR="005A7465">
              <w:rPr>
                <w:webHidden/>
              </w:rPr>
              <w:fldChar w:fldCharType="separate"/>
            </w:r>
            <w:r>
              <w:rPr>
                <w:webHidden/>
              </w:rPr>
              <w:t>30</w:t>
            </w:r>
            <w:r w:rsidR="005A7465">
              <w:rPr>
                <w:webHidden/>
              </w:rPr>
              <w:fldChar w:fldCharType="end"/>
            </w:r>
          </w:hyperlink>
        </w:p>
        <w:p w14:paraId="474E2653" w14:textId="77777777" w:rsidR="005A7465" w:rsidRDefault="003D45F6">
          <w:pPr>
            <w:pStyle w:val="TOC3"/>
            <w:rPr>
              <w:rFonts w:eastAsiaTheme="minorEastAsia" w:cstheme="minorBidi"/>
              <w:lang w:val="en-IE" w:eastAsia="en-IE"/>
            </w:rPr>
          </w:pPr>
          <w:hyperlink w:anchor="_Toc442179320" w:history="1">
            <w:r w:rsidR="005A7465" w:rsidRPr="00D60423">
              <w:rPr>
                <w:rStyle w:val="Hyperlink"/>
              </w:rPr>
              <w:t>4.2.4</w:t>
            </w:r>
            <w:r w:rsidR="005A7465">
              <w:rPr>
                <w:rFonts w:eastAsiaTheme="minorEastAsia" w:cstheme="minorBidi"/>
                <w:lang w:val="en-IE" w:eastAsia="en-IE"/>
              </w:rPr>
              <w:tab/>
            </w:r>
            <w:r w:rsidR="005A7465" w:rsidRPr="00D60423">
              <w:rPr>
                <w:rStyle w:val="Hyperlink"/>
              </w:rPr>
              <w:t>Artificial neural networks to forecast water quality and temperature</w:t>
            </w:r>
            <w:r w:rsidR="005A7465">
              <w:rPr>
                <w:webHidden/>
              </w:rPr>
              <w:tab/>
            </w:r>
            <w:r w:rsidR="005A7465">
              <w:rPr>
                <w:webHidden/>
              </w:rPr>
              <w:fldChar w:fldCharType="begin"/>
            </w:r>
            <w:r w:rsidR="005A7465">
              <w:rPr>
                <w:webHidden/>
              </w:rPr>
              <w:instrText xml:space="preserve"> PAGEREF _Toc442179320 \h </w:instrText>
            </w:r>
            <w:r w:rsidR="005A7465">
              <w:rPr>
                <w:webHidden/>
              </w:rPr>
            </w:r>
            <w:r w:rsidR="005A7465">
              <w:rPr>
                <w:webHidden/>
              </w:rPr>
              <w:fldChar w:fldCharType="separate"/>
            </w:r>
            <w:r>
              <w:rPr>
                <w:webHidden/>
              </w:rPr>
              <w:t>31</w:t>
            </w:r>
            <w:r w:rsidR="005A7465">
              <w:rPr>
                <w:webHidden/>
              </w:rPr>
              <w:fldChar w:fldCharType="end"/>
            </w:r>
          </w:hyperlink>
        </w:p>
        <w:p w14:paraId="1C2120C3" w14:textId="77777777" w:rsidR="005A7465" w:rsidRDefault="003D45F6">
          <w:pPr>
            <w:pStyle w:val="TOC3"/>
            <w:rPr>
              <w:rFonts w:eastAsiaTheme="minorEastAsia" w:cstheme="minorBidi"/>
              <w:lang w:val="en-IE" w:eastAsia="en-IE"/>
            </w:rPr>
          </w:pPr>
          <w:hyperlink w:anchor="_Toc442179321" w:history="1">
            <w:r w:rsidR="005A7465" w:rsidRPr="00D60423">
              <w:rPr>
                <w:rStyle w:val="Hyperlink"/>
              </w:rPr>
              <w:t>4.2.5</w:t>
            </w:r>
            <w:r w:rsidR="005A7465">
              <w:rPr>
                <w:rFonts w:eastAsiaTheme="minorEastAsia" w:cstheme="minorBidi"/>
                <w:lang w:val="en-IE" w:eastAsia="en-IE"/>
              </w:rPr>
              <w:tab/>
            </w:r>
            <w:r w:rsidR="005A7465" w:rsidRPr="00D60423">
              <w:rPr>
                <w:rStyle w:val="Hyperlink"/>
              </w:rPr>
              <w:t>Fish disease diagnosis and reasoning</w:t>
            </w:r>
            <w:r w:rsidR="005A7465">
              <w:rPr>
                <w:webHidden/>
              </w:rPr>
              <w:tab/>
            </w:r>
            <w:r w:rsidR="005A7465">
              <w:rPr>
                <w:webHidden/>
              </w:rPr>
              <w:fldChar w:fldCharType="begin"/>
            </w:r>
            <w:r w:rsidR="005A7465">
              <w:rPr>
                <w:webHidden/>
              </w:rPr>
              <w:instrText xml:space="preserve"> PAGEREF _Toc442179321 \h </w:instrText>
            </w:r>
            <w:r w:rsidR="005A7465">
              <w:rPr>
                <w:webHidden/>
              </w:rPr>
            </w:r>
            <w:r w:rsidR="005A7465">
              <w:rPr>
                <w:webHidden/>
              </w:rPr>
              <w:fldChar w:fldCharType="separate"/>
            </w:r>
            <w:r>
              <w:rPr>
                <w:webHidden/>
              </w:rPr>
              <w:t>33</w:t>
            </w:r>
            <w:r w:rsidR="005A7465">
              <w:rPr>
                <w:webHidden/>
              </w:rPr>
              <w:fldChar w:fldCharType="end"/>
            </w:r>
          </w:hyperlink>
        </w:p>
        <w:p w14:paraId="3DF28DD1" w14:textId="77777777" w:rsidR="005A7465" w:rsidRDefault="003D45F6">
          <w:pPr>
            <w:pStyle w:val="TOC2"/>
            <w:rPr>
              <w:rFonts w:eastAsiaTheme="minorEastAsia" w:cstheme="minorBidi"/>
              <w:b w:val="0"/>
              <w:szCs w:val="22"/>
              <w:lang w:val="en-IE" w:eastAsia="en-IE"/>
            </w:rPr>
          </w:pPr>
          <w:hyperlink w:anchor="_Toc442179322" w:history="1">
            <w:r w:rsidR="005A7465" w:rsidRPr="00D60423">
              <w:rPr>
                <w:rStyle w:val="Hyperlink"/>
              </w:rPr>
              <w:t>4.3</w:t>
            </w:r>
            <w:r w:rsidR="005A7465">
              <w:rPr>
                <w:rFonts w:eastAsiaTheme="minorEastAsia" w:cstheme="minorBidi"/>
                <w:b w:val="0"/>
                <w:szCs w:val="22"/>
                <w:lang w:val="en-IE" w:eastAsia="en-IE"/>
              </w:rPr>
              <w:tab/>
            </w:r>
            <w:r w:rsidR="005A7465" w:rsidRPr="00D60423">
              <w:rPr>
                <w:rStyle w:val="Hyperlink"/>
              </w:rPr>
              <w:t>Big Data analytics</w:t>
            </w:r>
            <w:r w:rsidR="005A7465">
              <w:rPr>
                <w:webHidden/>
              </w:rPr>
              <w:tab/>
            </w:r>
            <w:r w:rsidR="005A7465">
              <w:rPr>
                <w:webHidden/>
              </w:rPr>
              <w:fldChar w:fldCharType="begin"/>
            </w:r>
            <w:r w:rsidR="005A7465">
              <w:rPr>
                <w:webHidden/>
              </w:rPr>
              <w:instrText xml:space="preserve"> PAGEREF _Toc442179322 \h </w:instrText>
            </w:r>
            <w:r w:rsidR="005A7465">
              <w:rPr>
                <w:webHidden/>
              </w:rPr>
            </w:r>
            <w:r w:rsidR="005A7465">
              <w:rPr>
                <w:webHidden/>
              </w:rPr>
              <w:fldChar w:fldCharType="separate"/>
            </w:r>
            <w:r>
              <w:rPr>
                <w:webHidden/>
              </w:rPr>
              <w:t>35</w:t>
            </w:r>
            <w:r w:rsidR="005A7465">
              <w:rPr>
                <w:webHidden/>
              </w:rPr>
              <w:fldChar w:fldCharType="end"/>
            </w:r>
          </w:hyperlink>
        </w:p>
        <w:p w14:paraId="1D374E83" w14:textId="77777777" w:rsidR="005A7465" w:rsidRDefault="003D45F6">
          <w:pPr>
            <w:pStyle w:val="TOC3"/>
            <w:rPr>
              <w:rFonts w:eastAsiaTheme="minorEastAsia" w:cstheme="minorBidi"/>
              <w:lang w:val="en-IE" w:eastAsia="en-IE"/>
            </w:rPr>
          </w:pPr>
          <w:hyperlink w:anchor="_Toc442179323" w:history="1">
            <w:r w:rsidR="005A7465" w:rsidRPr="00D60423">
              <w:rPr>
                <w:rStyle w:val="Hyperlink"/>
              </w:rPr>
              <w:t>4.3.1</w:t>
            </w:r>
            <w:r w:rsidR="005A7465">
              <w:rPr>
                <w:rFonts w:eastAsiaTheme="minorEastAsia" w:cstheme="minorBidi"/>
                <w:lang w:val="en-IE" w:eastAsia="en-IE"/>
              </w:rPr>
              <w:tab/>
            </w:r>
            <w:r w:rsidR="005A7465" w:rsidRPr="00D60423">
              <w:rPr>
                <w:rStyle w:val="Hyperlink"/>
              </w:rPr>
              <w:t>Overview</w:t>
            </w:r>
            <w:r w:rsidR="005A7465">
              <w:rPr>
                <w:webHidden/>
              </w:rPr>
              <w:tab/>
            </w:r>
            <w:r w:rsidR="005A7465">
              <w:rPr>
                <w:webHidden/>
              </w:rPr>
              <w:fldChar w:fldCharType="begin"/>
            </w:r>
            <w:r w:rsidR="005A7465">
              <w:rPr>
                <w:webHidden/>
              </w:rPr>
              <w:instrText xml:space="preserve"> PAGEREF _Toc442179323 \h </w:instrText>
            </w:r>
            <w:r w:rsidR="005A7465">
              <w:rPr>
                <w:webHidden/>
              </w:rPr>
            </w:r>
            <w:r w:rsidR="005A7465">
              <w:rPr>
                <w:webHidden/>
              </w:rPr>
              <w:fldChar w:fldCharType="separate"/>
            </w:r>
            <w:r>
              <w:rPr>
                <w:webHidden/>
              </w:rPr>
              <w:t>36</w:t>
            </w:r>
            <w:r w:rsidR="005A7465">
              <w:rPr>
                <w:webHidden/>
              </w:rPr>
              <w:fldChar w:fldCharType="end"/>
            </w:r>
          </w:hyperlink>
        </w:p>
        <w:p w14:paraId="6DCBCB48" w14:textId="77777777" w:rsidR="005A7465" w:rsidRDefault="003D45F6">
          <w:pPr>
            <w:pStyle w:val="TOC3"/>
            <w:rPr>
              <w:rFonts w:eastAsiaTheme="minorEastAsia" w:cstheme="minorBidi"/>
              <w:lang w:val="en-IE" w:eastAsia="en-IE"/>
            </w:rPr>
          </w:pPr>
          <w:hyperlink w:anchor="_Toc442179324" w:history="1">
            <w:r w:rsidR="005A7465" w:rsidRPr="00D60423">
              <w:rPr>
                <w:rStyle w:val="Hyperlink"/>
              </w:rPr>
              <w:t>4.3.2</w:t>
            </w:r>
            <w:r w:rsidR="005A7465">
              <w:rPr>
                <w:rFonts w:eastAsiaTheme="minorEastAsia" w:cstheme="minorBidi"/>
                <w:lang w:val="en-IE" w:eastAsia="en-IE"/>
              </w:rPr>
              <w:tab/>
            </w:r>
            <w:r w:rsidR="005A7465" w:rsidRPr="00D60423">
              <w:rPr>
                <w:rStyle w:val="Hyperlink"/>
              </w:rPr>
              <w:t>Opportunities for aquaculture</w:t>
            </w:r>
            <w:r w:rsidR="005A7465">
              <w:rPr>
                <w:webHidden/>
              </w:rPr>
              <w:tab/>
            </w:r>
            <w:r w:rsidR="005A7465">
              <w:rPr>
                <w:webHidden/>
              </w:rPr>
              <w:fldChar w:fldCharType="begin"/>
            </w:r>
            <w:r w:rsidR="005A7465">
              <w:rPr>
                <w:webHidden/>
              </w:rPr>
              <w:instrText xml:space="preserve"> PAGEREF _Toc442179324 \h </w:instrText>
            </w:r>
            <w:r w:rsidR="005A7465">
              <w:rPr>
                <w:webHidden/>
              </w:rPr>
            </w:r>
            <w:r w:rsidR="005A7465">
              <w:rPr>
                <w:webHidden/>
              </w:rPr>
              <w:fldChar w:fldCharType="separate"/>
            </w:r>
            <w:r>
              <w:rPr>
                <w:webHidden/>
              </w:rPr>
              <w:t>39</w:t>
            </w:r>
            <w:r w:rsidR="005A7465">
              <w:rPr>
                <w:webHidden/>
              </w:rPr>
              <w:fldChar w:fldCharType="end"/>
            </w:r>
          </w:hyperlink>
        </w:p>
        <w:p w14:paraId="3E42853D" w14:textId="77777777" w:rsidR="005A7465" w:rsidRDefault="003D45F6">
          <w:pPr>
            <w:pStyle w:val="TOC1"/>
            <w:rPr>
              <w:rFonts w:eastAsiaTheme="minorEastAsia" w:cstheme="minorBidi"/>
              <w:b w:val="0"/>
              <w:szCs w:val="22"/>
              <w:lang w:val="en-IE" w:eastAsia="en-IE"/>
            </w:rPr>
          </w:pPr>
          <w:hyperlink w:anchor="_Toc442179325" w:history="1">
            <w:r w:rsidR="005A7465" w:rsidRPr="00D60423">
              <w:rPr>
                <w:rStyle w:val="Hyperlink"/>
                <w:lang w:val="en-GB"/>
              </w:rPr>
              <w:t>5</w:t>
            </w:r>
            <w:r w:rsidR="005A7465">
              <w:rPr>
                <w:rFonts w:eastAsiaTheme="minorEastAsia" w:cstheme="minorBidi"/>
                <w:b w:val="0"/>
                <w:szCs w:val="22"/>
                <w:lang w:val="en-IE" w:eastAsia="en-IE"/>
              </w:rPr>
              <w:tab/>
            </w:r>
            <w:r w:rsidR="005A7465" w:rsidRPr="00D60423">
              <w:rPr>
                <w:rStyle w:val="Hyperlink"/>
                <w:lang w:val="en-GB"/>
              </w:rPr>
              <w:t>MODELLING AND ALGORITHMS</w:t>
            </w:r>
            <w:r w:rsidR="005A7465">
              <w:rPr>
                <w:webHidden/>
              </w:rPr>
              <w:tab/>
            </w:r>
            <w:r w:rsidR="005A7465">
              <w:rPr>
                <w:webHidden/>
              </w:rPr>
              <w:fldChar w:fldCharType="begin"/>
            </w:r>
            <w:r w:rsidR="005A7465">
              <w:rPr>
                <w:webHidden/>
              </w:rPr>
              <w:instrText xml:space="preserve"> PAGEREF _Toc442179325 \h </w:instrText>
            </w:r>
            <w:r w:rsidR="005A7465">
              <w:rPr>
                <w:webHidden/>
              </w:rPr>
            </w:r>
            <w:r w:rsidR="005A7465">
              <w:rPr>
                <w:webHidden/>
              </w:rPr>
              <w:fldChar w:fldCharType="separate"/>
            </w:r>
            <w:r>
              <w:rPr>
                <w:webHidden/>
              </w:rPr>
              <w:t>42</w:t>
            </w:r>
            <w:r w:rsidR="005A7465">
              <w:rPr>
                <w:webHidden/>
              </w:rPr>
              <w:fldChar w:fldCharType="end"/>
            </w:r>
          </w:hyperlink>
        </w:p>
        <w:p w14:paraId="18FE4736" w14:textId="77777777" w:rsidR="005A7465" w:rsidRDefault="003D45F6">
          <w:pPr>
            <w:pStyle w:val="TOC2"/>
            <w:rPr>
              <w:rFonts w:eastAsiaTheme="minorEastAsia" w:cstheme="minorBidi"/>
              <w:b w:val="0"/>
              <w:szCs w:val="22"/>
              <w:lang w:val="en-IE" w:eastAsia="en-IE"/>
            </w:rPr>
          </w:pPr>
          <w:hyperlink w:anchor="_Toc442179326" w:history="1">
            <w:r w:rsidR="005A7465" w:rsidRPr="00D60423">
              <w:rPr>
                <w:rStyle w:val="Hyperlink"/>
              </w:rPr>
              <w:t>5.1</w:t>
            </w:r>
            <w:r w:rsidR="005A7465">
              <w:rPr>
                <w:rFonts w:eastAsiaTheme="minorEastAsia" w:cstheme="minorBidi"/>
                <w:b w:val="0"/>
                <w:szCs w:val="22"/>
                <w:lang w:val="en-IE" w:eastAsia="en-IE"/>
              </w:rPr>
              <w:tab/>
            </w:r>
            <w:r w:rsidR="005A7465" w:rsidRPr="00D60423">
              <w:rPr>
                <w:rStyle w:val="Hyperlink"/>
              </w:rPr>
              <w:t>Determining influential factors</w:t>
            </w:r>
            <w:r w:rsidR="005A7465">
              <w:rPr>
                <w:webHidden/>
              </w:rPr>
              <w:tab/>
            </w:r>
            <w:r w:rsidR="005A7465">
              <w:rPr>
                <w:webHidden/>
              </w:rPr>
              <w:fldChar w:fldCharType="begin"/>
            </w:r>
            <w:r w:rsidR="005A7465">
              <w:rPr>
                <w:webHidden/>
              </w:rPr>
              <w:instrText xml:space="preserve"> PAGEREF _Toc442179326 \h </w:instrText>
            </w:r>
            <w:r w:rsidR="005A7465">
              <w:rPr>
                <w:webHidden/>
              </w:rPr>
            </w:r>
            <w:r w:rsidR="005A7465">
              <w:rPr>
                <w:webHidden/>
              </w:rPr>
              <w:fldChar w:fldCharType="separate"/>
            </w:r>
            <w:r>
              <w:rPr>
                <w:webHidden/>
              </w:rPr>
              <w:t>42</w:t>
            </w:r>
            <w:r w:rsidR="005A7465">
              <w:rPr>
                <w:webHidden/>
              </w:rPr>
              <w:fldChar w:fldCharType="end"/>
            </w:r>
          </w:hyperlink>
        </w:p>
        <w:p w14:paraId="6DFE921F" w14:textId="77777777" w:rsidR="005A7465" w:rsidRDefault="003D45F6">
          <w:pPr>
            <w:pStyle w:val="TOC3"/>
            <w:rPr>
              <w:rFonts w:eastAsiaTheme="minorEastAsia" w:cstheme="minorBidi"/>
              <w:lang w:val="en-IE" w:eastAsia="en-IE"/>
            </w:rPr>
          </w:pPr>
          <w:hyperlink w:anchor="_Toc442179327" w:history="1">
            <w:r w:rsidR="005A7465" w:rsidRPr="00D60423">
              <w:rPr>
                <w:rStyle w:val="Hyperlink"/>
              </w:rPr>
              <w:t>5.1.1</w:t>
            </w:r>
            <w:r w:rsidR="005A7465">
              <w:rPr>
                <w:rFonts w:eastAsiaTheme="minorEastAsia" w:cstheme="minorBidi"/>
                <w:lang w:val="en-IE" w:eastAsia="en-IE"/>
              </w:rPr>
              <w:tab/>
            </w:r>
            <w:r w:rsidR="005A7465" w:rsidRPr="00D60423">
              <w:rPr>
                <w:rStyle w:val="Hyperlink"/>
              </w:rPr>
              <w:t>KPIs and datasets</w:t>
            </w:r>
            <w:r w:rsidR="005A7465">
              <w:rPr>
                <w:webHidden/>
              </w:rPr>
              <w:tab/>
            </w:r>
            <w:r w:rsidR="005A7465">
              <w:rPr>
                <w:webHidden/>
              </w:rPr>
              <w:fldChar w:fldCharType="begin"/>
            </w:r>
            <w:r w:rsidR="005A7465">
              <w:rPr>
                <w:webHidden/>
              </w:rPr>
              <w:instrText xml:space="preserve"> PAGEREF _Toc442179327 \h </w:instrText>
            </w:r>
            <w:r w:rsidR="005A7465">
              <w:rPr>
                <w:webHidden/>
              </w:rPr>
            </w:r>
            <w:r w:rsidR="005A7465">
              <w:rPr>
                <w:webHidden/>
              </w:rPr>
              <w:fldChar w:fldCharType="separate"/>
            </w:r>
            <w:r>
              <w:rPr>
                <w:webHidden/>
              </w:rPr>
              <w:t>42</w:t>
            </w:r>
            <w:r w:rsidR="005A7465">
              <w:rPr>
                <w:webHidden/>
              </w:rPr>
              <w:fldChar w:fldCharType="end"/>
            </w:r>
          </w:hyperlink>
        </w:p>
        <w:p w14:paraId="5A388F3E" w14:textId="77777777" w:rsidR="005A7465" w:rsidRDefault="003D45F6">
          <w:pPr>
            <w:pStyle w:val="TOC3"/>
            <w:rPr>
              <w:rFonts w:eastAsiaTheme="minorEastAsia" w:cstheme="minorBidi"/>
              <w:lang w:val="en-IE" w:eastAsia="en-IE"/>
            </w:rPr>
          </w:pPr>
          <w:hyperlink w:anchor="_Toc442179328" w:history="1">
            <w:r w:rsidR="005A7465" w:rsidRPr="00D60423">
              <w:rPr>
                <w:rStyle w:val="Hyperlink"/>
              </w:rPr>
              <w:t>5.1.2</w:t>
            </w:r>
            <w:r w:rsidR="005A7465">
              <w:rPr>
                <w:rFonts w:eastAsiaTheme="minorEastAsia" w:cstheme="minorBidi"/>
                <w:lang w:val="en-IE" w:eastAsia="en-IE"/>
              </w:rPr>
              <w:tab/>
            </w:r>
            <w:r w:rsidR="005A7465" w:rsidRPr="00D60423">
              <w:rPr>
                <w:rStyle w:val="Hyperlink"/>
              </w:rPr>
              <w:t>Formulation of KPIs for data analytics</w:t>
            </w:r>
            <w:r w:rsidR="005A7465">
              <w:rPr>
                <w:webHidden/>
              </w:rPr>
              <w:tab/>
            </w:r>
            <w:r w:rsidR="005A7465">
              <w:rPr>
                <w:webHidden/>
              </w:rPr>
              <w:fldChar w:fldCharType="begin"/>
            </w:r>
            <w:r w:rsidR="005A7465">
              <w:rPr>
                <w:webHidden/>
              </w:rPr>
              <w:instrText xml:space="preserve"> PAGEREF _Toc442179328 \h </w:instrText>
            </w:r>
            <w:r w:rsidR="005A7465">
              <w:rPr>
                <w:webHidden/>
              </w:rPr>
            </w:r>
            <w:r w:rsidR="005A7465">
              <w:rPr>
                <w:webHidden/>
              </w:rPr>
              <w:fldChar w:fldCharType="separate"/>
            </w:r>
            <w:r>
              <w:rPr>
                <w:webHidden/>
              </w:rPr>
              <w:t>46</w:t>
            </w:r>
            <w:r w:rsidR="005A7465">
              <w:rPr>
                <w:webHidden/>
              </w:rPr>
              <w:fldChar w:fldCharType="end"/>
            </w:r>
          </w:hyperlink>
        </w:p>
        <w:p w14:paraId="46DC3196" w14:textId="77777777" w:rsidR="005A7465" w:rsidRDefault="003D45F6">
          <w:pPr>
            <w:pStyle w:val="TOC3"/>
            <w:rPr>
              <w:rFonts w:eastAsiaTheme="minorEastAsia" w:cstheme="minorBidi"/>
              <w:lang w:val="en-IE" w:eastAsia="en-IE"/>
            </w:rPr>
          </w:pPr>
          <w:hyperlink w:anchor="_Toc442179329" w:history="1">
            <w:r w:rsidR="005A7465" w:rsidRPr="00D60423">
              <w:rPr>
                <w:rStyle w:val="Hyperlink"/>
              </w:rPr>
              <w:t>5.1.3</w:t>
            </w:r>
            <w:r w:rsidR="005A7465">
              <w:rPr>
                <w:rFonts w:eastAsiaTheme="minorEastAsia" w:cstheme="minorBidi"/>
                <w:lang w:val="en-IE" w:eastAsia="en-IE"/>
              </w:rPr>
              <w:tab/>
            </w:r>
            <w:r w:rsidR="005A7465" w:rsidRPr="00D60423">
              <w:rPr>
                <w:rStyle w:val="Hyperlink"/>
              </w:rPr>
              <w:t>Generalised linear regression models to determine impact factors.</w:t>
            </w:r>
            <w:r w:rsidR="005A7465">
              <w:rPr>
                <w:webHidden/>
              </w:rPr>
              <w:tab/>
            </w:r>
            <w:r w:rsidR="005A7465">
              <w:rPr>
                <w:webHidden/>
              </w:rPr>
              <w:fldChar w:fldCharType="begin"/>
            </w:r>
            <w:r w:rsidR="005A7465">
              <w:rPr>
                <w:webHidden/>
              </w:rPr>
              <w:instrText xml:space="preserve"> PAGEREF _Toc442179329 \h </w:instrText>
            </w:r>
            <w:r w:rsidR="005A7465">
              <w:rPr>
                <w:webHidden/>
              </w:rPr>
            </w:r>
            <w:r w:rsidR="005A7465">
              <w:rPr>
                <w:webHidden/>
              </w:rPr>
              <w:fldChar w:fldCharType="separate"/>
            </w:r>
            <w:r>
              <w:rPr>
                <w:webHidden/>
              </w:rPr>
              <w:t>48</w:t>
            </w:r>
            <w:r w:rsidR="005A7465">
              <w:rPr>
                <w:webHidden/>
              </w:rPr>
              <w:fldChar w:fldCharType="end"/>
            </w:r>
          </w:hyperlink>
        </w:p>
        <w:p w14:paraId="08672F32" w14:textId="77777777" w:rsidR="005A7465" w:rsidRDefault="003D45F6">
          <w:pPr>
            <w:pStyle w:val="TOC3"/>
            <w:rPr>
              <w:rFonts w:eastAsiaTheme="minorEastAsia" w:cstheme="minorBidi"/>
              <w:lang w:val="en-IE" w:eastAsia="en-IE"/>
            </w:rPr>
          </w:pPr>
          <w:hyperlink w:anchor="_Toc442179330" w:history="1">
            <w:r w:rsidR="005A7465" w:rsidRPr="00D60423">
              <w:rPr>
                <w:rStyle w:val="Hyperlink"/>
              </w:rPr>
              <w:t>5.1.4</w:t>
            </w:r>
            <w:r w:rsidR="005A7465">
              <w:rPr>
                <w:rFonts w:eastAsiaTheme="minorEastAsia" w:cstheme="minorBidi"/>
                <w:lang w:val="en-IE" w:eastAsia="en-IE"/>
              </w:rPr>
              <w:tab/>
            </w:r>
            <w:r w:rsidR="005A7465" w:rsidRPr="00D60423">
              <w:rPr>
                <w:rStyle w:val="Hyperlink"/>
              </w:rPr>
              <w:t>Stream story for aquaculture</w:t>
            </w:r>
            <w:r w:rsidR="005A7465">
              <w:rPr>
                <w:webHidden/>
              </w:rPr>
              <w:tab/>
            </w:r>
            <w:r w:rsidR="005A7465">
              <w:rPr>
                <w:webHidden/>
              </w:rPr>
              <w:fldChar w:fldCharType="begin"/>
            </w:r>
            <w:r w:rsidR="005A7465">
              <w:rPr>
                <w:webHidden/>
              </w:rPr>
              <w:instrText xml:space="preserve"> PAGEREF _Toc442179330 \h </w:instrText>
            </w:r>
            <w:r w:rsidR="005A7465">
              <w:rPr>
                <w:webHidden/>
              </w:rPr>
            </w:r>
            <w:r w:rsidR="005A7465">
              <w:rPr>
                <w:webHidden/>
              </w:rPr>
              <w:fldChar w:fldCharType="separate"/>
            </w:r>
            <w:r>
              <w:rPr>
                <w:webHidden/>
              </w:rPr>
              <w:t>50</w:t>
            </w:r>
            <w:r w:rsidR="005A7465">
              <w:rPr>
                <w:webHidden/>
              </w:rPr>
              <w:fldChar w:fldCharType="end"/>
            </w:r>
          </w:hyperlink>
        </w:p>
        <w:p w14:paraId="798A539F" w14:textId="77777777" w:rsidR="005A7465" w:rsidRDefault="003D45F6">
          <w:pPr>
            <w:pStyle w:val="TOC2"/>
            <w:rPr>
              <w:rFonts w:eastAsiaTheme="minorEastAsia" w:cstheme="minorBidi"/>
              <w:b w:val="0"/>
              <w:szCs w:val="22"/>
              <w:lang w:val="en-IE" w:eastAsia="en-IE"/>
            </w:rPr>
          </w:pPr>
          <w:hyperlink w:anchor="_Toc442179331" w:history="1">
            <w:r w:rsidR="005A7465" w:rsidRPr="00D60423">
              <w:rPr>
                <w:rStyle w:val="Hyperlink"/>
              </w:rPr>
              <w:t>5.2</w:t>
            </w:r>
            <w:r w:rsidR="005A7465">
              <w:rPr>
                <w:rFonts w:eastAsiaTheme="minorEastAsia" w:cstheme="minorBidi"/>
                <w:b w:val="0"/>
                <w:szCs w:val="22"/>
                <w:lang w:val="en-IE" w:eastAsia="en-IE"/>
              </w:rPr>
              <w:tab/>
            </w:r>
            <w:r w:rsidR="005A7465" w:rsidRPr="00D60423">
              <w:rPr>
                <w:rStyle w:val="Hyperlink"/>
              </w:rPr>
              <w:t>Modelling and Prediction</w:t>
            </w:r>
            <w:r w:rsidR="005A7465">
              <w:rPr>
                <w:webHidden/>
              </w:rPr>
              <w:tab/>
            </w:r>
            <w:r w:rsidR="005A7465">
              <w:rPr>
                <w:webHidden/>
              </w:rPr>
              <w:fldChar w:fldCharType="begin"/>
            </w:r>
            <w:r w:rsidR="005A7465">
              <w:rPr>
                <w:webHidden/>
              </w:rPr>
              <w:instrText xml:space="preserve"> PAGEREF _Toc442179331 \h </w:instrText>
            </w:r>
            <w:r w:rsidR="005A7465">
              <w:rPr>
                <w:webHidden/>
              </w:rPr>
            </w:r>
            <w:r w:rsidR="005A7465">
              <w:rPr>
                <w:webHidden/>
              </w:rPr>
              <w:fldChar w:fldCharType="separate"/>
            </w:r>
            <w:r>
              <w:rPr>
                <w:webHidden/>
              </w:rPr>
              <w:t>52</w:t>
            </w:r>
            <w:r w:rsidR="005A7465">
              <w:rPr>
                <w:webHidden/>
              </w:rPr>
              <w:fldChar w:fldCharType="end"/>
            </w:r>
          </w:hyperlink>
        </w:p>
        <w:p w14:paraId="4AB6FF62" w14:textId="77777777" w:rsidR="005A7465" w:rsidRDefault="003D45F6">
          <w:pPr>
            <w:pStyle w:val="TOC3"/>
            <w:rPr>
              <w:rFonts w:eastAsiaTheme="minorEastAsia" w:cstheme="minorBidi"/>
              <w:lang w:val="en-IE" w:eastAsia="en-IE"/>
            </w:rPr>
          </w:pPr>
          <w:hyperlink w:anchor="_Toc442179332" w:history="1">
            <w:r w:rsidR="005A7465" w:rsidRPr="00D60423">
              <w:rPr>
                <w:rStyle w:val="Hyperlink"/>
              </w:rPr>
              <w:t>5.2.1</w:t>
            </w:r>
            <w:r w:rsidR="005A7465">
              <w:rPr>
                <w:rFonts w:eastAsiaTheme="minorEastAsia" w:cstheme="minorBidi"/>
                <w:lang w:val="en-IE" w:eastAsia="en-IE"/>
              </w:rPr>
              <w:tab/>
            </w:r>
            <w:r w:rsidR="005A7465" w:rsidRPr="00D60423">
              <w:rPr>
                <w:rStyle w:val="Hyperlink"/>
              </w:rPr>
              <w:t>Model selection for Aquasmart</w:t>
            </w:r>
            <w:r w:rsidR="005A7465">
              <w:rPr>
                <w:webHidden/>
              </w:rPr>
              <w:tab/>
            </w:r>
            <w:r w:rsidR="005A7465">
              <w:rPr>
                <w:webHidden/>
              </w:rPr>
              <w:fldChar w:fldCharType="begin"/>
            </w:r>
            <w:r w:rsidR="005A7465">
              <w:rPr>
                <w:webHidden/>
              </w:rPr>
              <w:instrText xml:space="preserve"> PAGEREF _Toc442179332 \h </w:instrText>
            </w:r>
            <w:r w:rsidR="005A7465">
              <w:rPr>
                <w:webHidden/>
              </w:rPr>
            </w:r>
            <w:r w:rsidR="005A7465">
              <w:rPr>
                <w:webHidden/>
              </w:rPr>
              <w:fldChar w:fldCharType="separate"/>
            </w:r>
            <w:r>
              <w:rPr>
                <w:webHidden/>
              </w:rPr>
              <w:t>52</w:t>
            </w:r>
            <w:r w:rsidR="005A7465">
              <w:rPr>
                <w:webHidden/>
              </w:rPr>
              <w:fldChar w:fldCharType="end"/>
            </w:r>
          </w:hyperlink>
        </w:p>
        <w:p w14:paraId="69703FEB" w14:textId="77777777" w:rsidR="005A7465" w:rsidRDefault="003D45F6">
          <w:pPr>
            <w:pStyle w:val="TOC3"/>
            <w:rPr>
              <w:rFonts w:eastAsiaTheme="minorEastAsia" w:cstheme="minorBidi"/>
              <w:lang w:val="en-IE" w:eastAsia="en-IE"/>
            </w:rPr>
          </w:pPr>
          <w:hyperlink w:anchor="_Toc442179333" w:history="1">
            <w:r w:rsidR="005A7465" w:rsidRPr="00D60423">
              <w:rPr>
                <w:rStyle w:val="Hyperlink"/>
              </w:rPr>
              <w:t>5.2.2</w:t>
            </w:r>
            <w:r w:rsidR="005A7465">
              <w:rPr>
                <w:rFonts w:eastAsiaTheme="minorEastAsia" w:cstheme="minorBidi"/>
                <w:lang w:val="en-IE" w:eastAsia="en-IE"/>
              </w:rPr>
              <w:tab/>
            </w:r>
            <w:r w:rsidR="005A7465" w:rsidRPr="00D60423">
              <w:rPr>
                <w:rStyle w:val="Hyperlink"/>
              </w:rPr>
              <w:t>FCR and SFR Modelling</w:t>
            </w:r>
            <w:r w:rsidR="005A7465">
              <w:rPr>
                <w:webHidden/>
              </w:rPr>
              <w:tab/>
            </w:r>
            <w:r w:rsidR="005A7465">
              <w:rPr>
                <w:webHidden/>
              </w:rPr>
              <w:fldChar w:fldCharType="begin"/>
            </w:r>
            <w:r w:rsidR="005A7465">
              <w:rPr>
                <w:webHidden/>
              </w:rPr>
              <w:instrText xml:space="preserve"> PAGEREF _Toc442179333 \h </w:instrText>
            </w:r>
            <w:r w:rsidR="005A7465">
              <w:rPr>
                <w:webHidden/>
              </w:rPr>
            </w:r>
            <w:r w:rsidR="005A7465">
              <w:rPr>
                <w:webHidden/>
              </w:rPr>
              <w:fldChar w:fldCharType="separate"/>
            </w:r>
            <w:r>
              <w:rPr>
                <w:webHidden/>
              </w:rPr>
              <w:t>57</w:t>
            </w:r>
            <w:r w:rsidR="005A7465">
              <w:rPr>
                <w:webHidden/>
              </w:rPr>
              <w:fldChar w:fldCharType="end"/>
            </w:r>
          </w:hyperlink>
        </w:p>
        <w:p w14:paraId="12511B1A" w14:textId="77777777" w:rsidR="005A7465" w:rsidRDefault="003D45F6">
          <w:pPr>
            <w:pStyle w:val="TOC3"/>
            <w:rPr>
              <w:rFonts w:eastAsiaTheme="minorEastAsia" w:cstheme="minorBidi"/>
              <w:lang w:val="en-IE" w:eastAsia="en-IE"/>
            </w:rPr>
          </w:pPr>
          <w:hyperlink w:anchor="_Toc442179334" w:history="1">
            <w:r w:rsidR="005A7465" w:rsidRPr="00D60423">
              <w:rPr>
                <w:rStyle w:val="Hyperlink"/>
              </w:rPr>
              <w:t>5.2.3</w:t>
            </w:r>
            <w:r w:rsidR="005A7465">
              <w:rPr>
                <w:rFonts w:eastAsiaTheme="minorEastAsia" w:cstheme="minorBidi"/>
                <w:lang w:val="en-IE" w:eastAsia="en-IE"/>
              </w:rPr>
              <w:tab/>
            </w:r>
            <w:r w:rsidR="005A7465" w:rsidRPr="00D60423">
              <w:rPr>
                <w:rStyle w:val="Hyperlink"/>
              </w:rPr>
              <w:t>Time series classification and forecasting</w:t>
            </w:r>
            <w:r w:rsidR="005A7465">
              <w:rPr>
                <w:webHidden/>
              </w:rPr>
              <w:tab/>
            </w:r>
            <w:r w:rsidR="005A7465">
              <w:rPr>
                <w:webHidden/>
              </w:rPr>
              <w:fldChar w:fldCharType="begin"/>
            </w:r>
            <w:r w:rsidR="005A7465">
              <w:rPr>
                <w:webHidden/>
              </w:rPr>
              <w:instrText xml:space="preserve"> PAGEREF _Toc442179334 \h </w:instrText>
            </w:r>
            <w:r w:rsidR="005A7465">
              <w:rPr>
                <w:webHidden/>
              </w:rPr>
            </w:r>
            <w:r w:rsidR="005A7465">
              <w:rPr>
                <w:webHidden/>
              </w:rPr>
              <w:fldChar w:fldCharType="separate"/>
            </w:r>
            <w:r>
              <w:rPr>
                <w:webHidden/>
              </w:rPr>
              <w:t>62</w:t>
            </w:r>
            <w:r w:rsidR="005A7465">
              <w:rPr>
                <w:webHidden/>
              </w:rPr>
              <w:fldChar w:fldCharType="end"/>
            </w:r>
          </w:hyperlink>
        </w:p>
        <w:p w14:paraId="4C896A2B" w14:textId="77777777" w:rsidR="005A7465" w:rsidRDefault="003D45F6">
          <w:pPr>
            <w:pStyle w:val="TOC1"/>
            <w:rPr>
              <w:rFonts w:eastAsiaTheme="minorEastAsia" w:cstheme="minorBidi"/>
              <w:b w:val="0"/>
              <w:szCs w:val="22"/>
              <w:lang w:val="en-IE" w:eastAsia="en-IE"/>
            </w:rPr>
          </w:pPr>
          <w:hyperlink w:anchor="_Toc442179335" w:history="1">
            <w:r w:rsidR="005A7465" w:rsidRPr="00D60423">
              <w:rPr>
                <w:rStyle w:val="Hyperlink"/>
                <w:lang w:val="en-GB"/>
              </w:rPr>
              <w:t>6</w:t>
            </w:r>
            <w:r w:rsidR="005A7465">
              <w:rPr>
                <w:rFonts w:eastAsiaTheme="minorEastAsia" w:cstheme="minorBidi"/>
                <w:b w:val="0"/>
                <w:szCs w:val="22"/>
                <w:lang w:val="en-IE" w:eastAsia="en-IE"/>
              </w:rPr>
              <w:tab/>
            </w:r>
            <w:r w:rsidR="005A7465" w:rsidRPr="00D60423">
              <w:rPr>
                <w:rStyle w:val="Hyperlink"/>
                <w:lang w:val="en-GB"/>
              </w:rPr>
              <w:t>ANALYSIS OF RESULTS</w:t>
            </w:r>
            <w:r w:rsidR="005A7465">
              <w:rPr>
                <w:webHidden/>
              </w:rPr>
              <w:tab/>
            </w:r>
            <w:r w:rsidR="005A7465">
              <w:rPr>
                <w:webHidden/>
              </w:rPr>
              <w:fldChar w:fldCharType="begin"/>
            </w:r>
            <w:r w:rsidR="005A7465">
              <w:rPr>
                <w:webHidden/>
              </w:rPr>
              <w:instrText xml:space="preserve"> PAGEREF _Toc442179335 \h </w:instrText>
            </w:r>
            <w:r w:rsidR="005A7465">
              <w:rPr>
                <w:webHidden/>
              </w:rPr>
            </w:r>
            <w:r w:rsidR="005A7465">
              <w:rPr>
                <w:webHidden/>
              </w:rPr>
              <w:fldChar w:fldCharType="separate"/>
            </w:r>
            <w:r>
              <w:rPr>
                <w:webHidden/>
              </w:rPr>
              <w:t>67</w:t>
            </w:r>
            <w:r w:rsidR="005A7465">
              <w:rPr>
                <w:webHidden/>
              </w:rPr>
              <w:fldChar w:fldCharType="end"/>
            </w:r>
          </w:hyperlink>
        </w:p>
        <w:p w14:paraId="4EBAD687" w14:textId="77777777" w:rsidR="005A7465" w:rsidRDefault="003D45F6">
          <w:pPr>
            <w:pStyle w:val="TOC2"/>
            <w:rPr>
              <w:rFonts w:eastAsiaTheme="minorEastAsia" w:cstheme="minorBidi"/>
              <w:b w:val="0"/>
              <w:szCs w:val="22"/>
              <w:lang w:val="en-IE" w:eastAsia="en-IE"/>
            </w:rPr>
          </w:pPr>
          <w:hyperlink w:anchor="_Toc442179336" w:history="1">
            <w:r w:rsidR="005A7465" w:rsidRPr="00D60423">
              <w:rPr>
                <w:rStyle w:val="Hyperlink"/>
              </w:rPr>
              <w:t>6.1</w:t>
            </w:r>
            <w:r w:rsidR="005A7465">
              <w:rPr>
                <w:rFonts w:eastAsiaTheme="minorEastAsia" w:cstheme="minorBidi"/>
                <w:b w:val="0"/>
                <w:szCs w:val="22"/>
                <w:lang w:val="en-IE" w:eastAsia="en-IE"/>
              </w:rPr>
              <w:tab/>
            </w:r>
            <w:r w:rsidR="005A7465" w:rsidRPr="00D60423">
              <w:rPr>
                <w:rStyle w:val="Hyperlink"/>
              </w:rPr>
              <w:t>Summary statistics</w:t>
            </w:r>
            <w:r w:rsidR="005A7465">
              <w:rPr>
                <w:webHidden/>
              </w:rPr>
              <w:tab/>
            </w:r>
            <w:r w:rsidR="005A7465">
              <w:rPr>
                <w:webHidden/>
              </w:rPr>
              <w:fldChar w:fldCharType="begin"/>
            </w:r>
            <w:r w:rsidR="005A7465">
              <w:rPr>
                <w:webHidden/>
              </w:rPr>
              <w:instrText xml:space="preserve"> PAGEREF _Toc442179336 \h </w:instrText>
            </w:r>
            <w:r w:rsidR="005A7465">
              <w:rPr>
                <w:webHidden/>
              </w:rPr>
            </w:r>
            <w:r w:rsidR="005A7465">
              <w:rPr>
                <w:webHidden/>
              </w:rPr>
              <w:fldChar w:fldCharType="separate"/>
            </w:r>
            <w:r>
              <w:rPr>
                <w:webHidden/>
              </w:rPr>
              <w:t>67</w:t>
            </w:r>
            <w:r w:rsidR="005A7465">
              <w:rPr>
                <w:webHidden/>
              </w:rPr>
              <w:fldChar w:fldCharType="end"/>
            </w:r>
          </w:hyperlink>
        </w:p>
        <w:p w14:paraId="70C4C9E3" w14:textId="77777777" w:rsidR="005A7465" w:rsidRDefault="003D45F6">
          <w:pPr>
            <w:pStyle w:val="TOC2"/>
            <w:rPr>
              <w:rFonts w:eastAsiaTheme="minorEastAsia" w:cstheme="minorBidi"/>
              <w:b w:val="0"/>
              <w:szCs w:val="22"/>
              <w:lang w:val="en-IE" w:eastAsia="en-IE"/>
            </w:rPr>
          </w:pPr>
          <w:hyperlink w:anchor="_Toc442179337" w:history="1">
            <w:r w:rsidR="005A7465" w:rsidRPr="00D60423">
              <w:rPr>
                <w:rStyle w:val="Hyperlink"/>
              </w:rPr>
              <w:t>6.2</w:t>
            </w:r>
            <w:r w:rsidR="005A7465">
              <w:rPr>
                <w:rFonts w:eastAsiaTheme="minorEastAsia" w:cstheme="minorBidi"/>
                <w:b w:val="0"/>
                <w:szCs w:val="22"/>
                <w:lang w:val="en-IE" w:eastAsia="en-IE"/>
              </w:rPr>
              <w:tab/>
            </w:r>
            <w:r w:rsidR="005A7465" w:rsidRPr="00D60423">
              <w:rPr>
                <w:rStyle w:val="Hyperlink"/>
              </w:rPr>
              <w:t>Representation of the results</w:t>
            </w:r>
            <w:r w:rsidR="005A7465">
              <w:rPr>
                <w:webHidden/>
              </w:rPr>
              <w:tab/>
            </w:r>
            <w:r w:rsidR="005A7465">
              <w:rPr>
                <w:webHidden/>
              </w:rPr>
              <w:fldChar w:fldCharType="begin"/>
            </w:r>
            <w:r w:rsidR="005A7465">
              <w:rPr>
                <w:webHidden/>
              </w:rPr>
              <w:instrText xml:space="preserve"> PAGEREF _Toc442179337 \h </w:instrText>
            </w:r>
            <w:r w:rsidR="005A7465">
              <w:rPr>
                <w:webHidden/>
              </w:rPr>
            </w:r>
            <w:r w:rsidR="005A7465">
              <w:rPr>
                <w:webHidden/>
              </w:rPr>
              <w:fldChar w:fldCharType="separate"/>
            </w:r>
            <w:r>
              <w:rPr>
                <w:webHidden/>
              </w:rPr>
              <w:t>68</w:t>
            </w:r>
            <w:r w:rsidR="005A7465">
              <w:rPr>
                <w:webHidden/>
              </w:rPr>
              <w:fldChar w:fldCharType="end"/>
            </w:r>
          </w:hyperlink>
        </w:p>
        <w:p w14:paraId="4882094B" w14:textId="77777777" w:rsidR="005A7465" w:rsidRDefault="003D45F6">
          <w:pPr>
            <w:pStyle w:val="TOC2"/>
            <w:rPr>
              <w:rFonts w:eastAsiaTheme="minorEastAsia" w:cstheme="minorBidi"/>
              <w:b w:val="0"/>
              <w:szCs w:val="22"/>
              <w:lang w:val="en-IE" w:eastAsia="en-IE"/>
            </w:rPr>
          </w:pPr>
          <w:hyperlink w:anchor="_Toc442179338" w:history="1">
            <w:r w:rsidR="005A7465" w:rsidRPr="00D60423">
              <w:rPr>
                <w:rStyle w:val="Hyperlink"/>
              </w:rPr>
              <w:t>6.3</w:t>
            </w:r>
            <w:r w:rsidR="005A7465">
              <w:rPr>
                <w:rFonts w:eastAsiaTheme="minorEastAsia" w:cstheme="minorBidi"/>
                <w:b w:val="0"/>
                <w:szCs w:val="22"/>
                <w:lang w:val="en-IE" w:eastAsia="en-IE"/>
              </w:rPr>
              <w:tab/>
            </w:r>
            <w:r w:rsidR="005A7465" w:rsidRPr="00D60423">
              <w:rPr>
                <w:rStyle w:val="Hyperlink"/>
              </w:rPr>
              <w:t>Evaluation of the results</w:t>
            </w:r>
            <w:r w:rsidR="005A7465">
              <w:rPr>
                <w:webHidden/>
              </w:rPr>
              <w:tab/>
            </w:r>
            <w:r w:rsidR="005A7465">
              <w:rPr>
                <w:webHidden/>
              </w:rPr>
              <w:fldChar w:fldCharType="begin"/>
            </w:r>
            <w:r w:rsidR="005A7465">
              <w:rPr>
                <w:webHidden/>
              </w:rPr>
              <w:instrText xml:space="preserve"> PAGEREF _Toc442179338 \h </w:instrText>
            </w:r>
            <w:r w:rsidR="005A7465">
              <w:rPr>
                <w:webHidden/>
              </w:rPr>
            </w:r>
            <w:r w:rsidR="005A7465">
              <w:rPr>
                <w:webHidden/>
              </w:rPr>
              <w:fldChar w:fldCharType="separate"/>
            </w:r>
            <w:r>
              <w:rPr>
                <w:webHidden/>
              </w:rPr>
              <w:t>70</w:t>
            </w:r>
            <w:r w:rsidR="005A7465">
              <w:rPr>
                <w:webHidden/>
              </w:rPr>
              <w:fldChar w:fldCharType="end"/>
            </w:r>
          </w:hyperlink>
        </w:p>
        <w:p w14:paraId="3FAB5797" w14:textId="77777777" w:rsidR="005A7465" w:rsidRDefault="003D45F6">
          <w:pPr>
            <w:pStyle w:val="TOC1"/>
            <w:rPr>
              <w:rFonts w:eastAsiaTheme="minorEastAsia" w:cstheme="minorBidi"/>
              <w:b w:val="0"/>
              <w:szCs w:val="22"/>
              <w:lang w:val="en-IE" w:eastAsia="en-IE"/>
            </w:rPr>
          </w:pPr>
          <w:hyperlink w:anchor="_Toc442179339" w:history="1">
            <w:r w:rsidR="005A7465" w:rsidRPr="00D60423">
              <w:rPr>
                <w:rStyle w:val="Hyperlink"/>
                <w:lang w:val="en-GB"/>
              </w:rPr>
              <w:t>7</w:t>
            </w:r>
            <w:r w:rsidR="005A7465">
              <w:rPr>
                <w:rFonts w:eastAsiaTheme="minorEastAsia" w:cstheme="minorBidi"/>
                <w:b w:val="0"/>
                <w:szCs w:val="22"/>
                <w:lang w:val="en-IE" w:eastAsia="en-IE"/>
              </w:rPr>
              <w:tab/>
            </w:r>
            <w:r w:rsidR="005A7465" w:rsidRPr="00D60423">
              <w:rPr>
                <w:rStyle w:val="Hyperlink"/>
                <w:lang w:val="en-GB"/>
              </w:rPr>
              <w:t>DATA VISUALIZATION</w:t>
            </w:r>
            <w:r w:rsidR="005A7465">
              <w:rPr>
                <w:webHidden/>
              </w:rPr>
              <w:tab/>
            </w:r>
            <w:r w:rsidR="005A7465">
              <w:rPr>
                <w:webHidden/>
              </w:rPr>
              <w:fldChar w:fldCharType="begin"/>
            </w:r>
            <w:r w:rsidR="005A7465">
              <w:rPr>
                <w:webHidden/>
              </w:rPr>
              <w:instrText xml:space="preserve"> PAGEREF _Toc442179339 \h </w:instrText>
            </w:r>
            <w:r w:rsidR="005A7465">
              <w:rPr>
                <w:webHidden/>
              </w:rPr>
            </w:r>
            <w:r w:rsidR="005A7465">
              <w:rPr>
                <w:webHidden/>
              </w:rPr>
              <w:fldChar w:fldCharType="separate"/>
            </w:r>
            <w:r>
              <w:rPr>
                <w:webHidden/>
              </w:rPr>
              <w:t>73</w:t>
            </w:r>
            <w:r w:rsidR="005A7465">
              <w:rPr>
                <w:webHidden/>
              </w:rPr>
              <w:fldChar w:fldCharType="end"/>
            </w:r>
          </w:hyperlink>
        </w:p>
        <w:p w14:paraId="2B4C116D" w14:textId="77777777" w:rsidR="005A7465" w:rsidRDefault="003D45F6">
          <w:pPr>
            <w:pStyle w:val="TOC2"/>
            <w:rPr>
              <w:rFonts w:eastAsiaTheme="minorEastAsia" w:cstheme="minorBidi"/>
              <w:b w:val="0"/>
              <w:szCs w:val="22"/>
              <w:lang w:val="en-IE" w:eastAsia="en-IE"/>
            </w:rPr>
          </w:pPr>
          <w:hyperlink w:anchor="_Toc442179340" w:history="1">
            <w:r w:rsidR="005A7465" w:rsidRPr="00D60423">
              <w:rPr>
                <w:rStyle w:val="Hyperlink"/>
              </w:rPr>
              <w:t>7.1</w:t>
            </w:r>
            <w:r w:rsidR="005A7465">
              <w:rPr>
                <w:rFonts w:eastAsiaTheme="minorEastAsia" w:cstheme="minorBidi"/>
                <w:b w:val="0"/>
                <w:szCs w:val="22"/>
                <w:lang w:val="en-IE" w:eastAsia="en-IE"/>
              </w:rPr>
              <w:tab/>
            </w:r>
            <w:r w:rsidR="005A7465" w:rsidRPr="00D60423">
              <w:rPr>
                <w:rStyle w:val="Hyperlink"/>
              </w:rPr>
              <w:t>Filtering</w:t>
            </w:r>
            <w:r w:rsidR="005A7465">
              <w:rPr>
                <w:webHidden/>
              </w:rPr>
              <w:tab/>
            </w:r>
            <w:r w:rsidR="005A7465">
              <w:rPr>
                <w:webHidden/>
              </w:rPr>
              <w:fldChar w:fldCharType="begin"/>
            </w:r>
            <w:r w:rsidR="005A7465">
              <w:rPr>
                <w:webHidden/>
              </w:rPr>
              <w:instrText xml:space="preserve"> PAGEREF _Toc442179340 \h </w:instrText>
            </w:r>
            <w:r w:rsidR="005A7465">
              <w:rPr>
                <w:webHidden/>
              </w:rPr>
            </w:r>
            <w:r w:rsidR="005A7465">
              <w:rPr>
                <w:webHidden/>
              </w:rPr>
              <w:fldChar w:fldCharType="separate"/>
            </w:r>
            <w:r>
              <w:rPr>
                <w:webHidden/>
              </w:rPr>
              <w:t>73</w:t>
            </w:r>
            <w:r w:rsidR="005A7465">
              <w:rPr>
                <w:webHidden/>
              </w:rPr>
              <w:fldChar w:fldCharType="end"/>
            </w:r>
          </w:hyperlink>
        </w:p>
        <w:p w14:paraId="204546B6" w14:textId="77777777" w:rsidR="005A7465" w:rsidRDefault="003D45F6">
          <w:pPr>
            <w:pStyle w:val="TOC2"/>
            <w:rPr>
              <w:rFonts w:eastAsiaTheme="minorEastAsia" w:cstheme="minorBidi"/>
              <w:b w:val="0"/>
              <w:szCs w:val="22"/>
              <w:lang w:val="en-IE" w:eastAsia="en-IE"/>
            </w:rPr>
          </w:pPr>
          <w:hyperlink w:anchor="_Toc442179341" w:history="1">
            <w:r w:rsidR="005A7465" w:rsidRPr="00D60423">
              <w:rPr>
                <w:rStyle w:val="Hyperlink"/>
              </w:rPr>
              <w:t>7.2</w:t>
            </w:r>
            <w:r w:rsidR="005A7465">
              <w:rPr>
                <w:rFonts w:eastAsiaTheme="minorEastAsia" w:cstheme="minorBidi"/>
                <w:b w:val="0"/>
                <w:szCs w:val="22"/>
                <w:lang w:val="en-IE" w:eastAsia="en-IE"/>
              </w:rPr>
              <w:tab/>
            </w:r>
            <w:r w:rsidR="005A7465" w:rsidRPr="00D60423">
              <w:rPr>
                <w:rStyle w:val="Hyperlink"/>
              </w:rPr>
              <w:t>Visualisation</w:t>
            </w:r>
            <w:r w:rsidR="005A7465">
              <w:rPr>
                <w:webHidden/>
              </w:rPr>
              <w:tab/>
            </w:r>
            <w:r w:rsidR="005A7465">
              <w:rPr>
                <w:webHidden/>
              </w:rPr>
              <w:fldChar w:fldCharType="begin"/>
            </w:r>
            <w:r w:rsidR="005A7465">
              <w:rPr>
                <w:webHidden/>
              </w:rPr>
              <w:instrText xml:space="preserve"> PAGEREF _Toc442179341 \h </w:instrText>
            </w:r>
            <w:r w:rsidR="005A7465">
              <w:rPr>
                <w:webHidden/>
              </w:rPr>
            </w:r>
            <w:r w:rsidR="005A7465">
              <w:rPr>
                <w:webHidden/>
              </w:rPr>
              <w:fldChar w:fldCharType="separate"/>
            </w:r>
            <w:r>
              <w:rPr>
                <w:webHidden/>
              </w:rPr>
              <w:t>74</w:t>
            </w:r>
            <w:r w:rsidR="005A7465">
              <w:rPr>
                <w:webHidden/>
              </w:rPr>
              <w:fldChar w:fldCharType="end"/>
            </w:r>
          </w:hyperlink>
        </w:p>
        <w:p w14:paraId="1CB66BDE" w14:textId="77777777" w:rsidR="005A7465" w:rsidRDefault="003D45F6">
          <w:pPr>
            <w:pStyle w:val="TOC3"/>
            <w:rPr>
              <w:rFonts w:eastAsiaTheme="minorEastAsia" w:cstheme="minorBidi"/>
              <w:lang w:val="en-IE" w:eastAsia="en-IE"/>
            </w:rPr>
          </w:pPr>
          <w:hyperlink w:anchor="_Toc442179342" w:history="1">
            <w:r w:rsidR="005A7465" w:rsidRPr="00D60423">
              <w:rPr>
                <w:rStyle w:val="Hyperlink"/>
              </w:rPr>
              <w:t>7.2.1</w:t>
            </w:r>
            <w:r w:rsidR="005A7465">
              <w:rPr>
                <w:rFonts w:eastAsiaTheme="minorEastAsia" w:cstheme="minorBidi"/>
                <w:lang w:val="en-IE" w:eastAsia="en-IE"/>
              </w:rPr>
              <w:tab/>
            </w:r>
            <w:r w:rsidR="005A7465" w:rsidRPr="00D60423">
              <w:rPr>
                <w:rStyle w:val="Hyperlink"/>
              </w:rPr>
              <w:t>Tabular</w:t>
            </w:r>
            <w:r w:rsidR="005A7465">
              <w:rPr>
                <w:webHidden/>
              </w:rPr>
              <w:tab/>
            </w:r>
            <w:r w:rsidR="005A7465">
              <w:rPr>
                <w:webHidden/>
              </w:rPr>
              <w:fldChar w:fldCharType="begin"/>
            </w:r>
            <w:r w:rsidR="005A7465">
              <w:rPr>
                <w:webHidden/>
              </w:rPr>
              <w:instrText xml:space="preserve"> PAGEREF _Toc442179342 \h </w:instrText>
            </w:r>
            <w:r w:rsidR="005A7465">
              <w:rPr>
                <w:webHidden/>
              </w:rPr>
            </w:r>
            <w:r w:rsidR="005A7465">
              <w:rPr>
                <w:webHidden/>
              </w:rPr>
              <w:fldChar w:fldCharType="separate"/>
            </w:r>
            <w:r>
              <w:rPr>
                <w:webHidden/>
              </w:rPr>
              <w:t>74</w:t>
            </w:r>
            <w:r w:rsidR="005A7465">
              <w:rPr>
                <w:webHidden/>
              </w:rPr>
              <w:fldChar w:fldCharType="end"/>
            </w:r>
          </w:hyperlink>
        </w:p>
        <w:p w14:paraId="1D54DC85" w14:textId="77777777" w:rsidR="005A7465" w:rsidRDefault="003D45F6">
          <w:pPr>
            <w:pStyle w:val="TOC3"/>
            <w:rPr>
              <w:rFonts w:eastAsiaTheme="minorEastAsia" w:cstheme="minorBidi"/>
              <w:lang w:val="en-IE" w:eastAsia="en-IE"/>
            </w:rPr>
          </w:pPr>
          <w:hyperlink w:anchor="_Toc442179343" w:history="1">
            <w:r w:rsidR="005A7465" w:rsidRPr="00D60423">
              <w:rPr>
                <w:rStyle w:val="Hyperlink"/>
              </w:rPr>
              <w:t>7.2.2</w:t>
            </w:r>
            <w:r w:rsidR="005A7465">
              <w:rPr>
                <w:rFonts w:eastAsiaTheme="minorEastAsia" w:cstheme="minorBidi"/>
                <w:lang w:val="en-IE" w:eastAsia="en-IE"/>
              </w:rPr>
              <w:tab/>
            </w:r>
            <w:r w:rsidR="005A7465" w:rsidRPr="00D60423">
              <w:rPr>
                <w:rStyle w:val="Hyperlink"/>
              </w:rPr>
              <w:t>Pie Chart</w:t>
            </w:r>
            <w:r w:rsidR="005A7465">
              <w:rPr>
                <w:webHidden/>
              </w:rPr>
              <w:tab/>
            </w:r>
            <w:r w:rsidR="005A7465">
              <w:rPr>
                <w:webHidden/>
              </w:rPr>
              <w:fldChar w:fldCharType="begin"/>
            </w:r>
            <w:r w:rsidR="005A7465">
              <w:rPr>
                <w:webHidden/>
              </w:rPr>
              <w:instrText xml:space="preserve"> PAGEREF _Toc442179343 \h </w:instrText>
            </w:r>
            <w:r w:rsidR="005A7465">
              <w:rPr>
                <w:webHidden/>
              </w:rPr>
            </w:r>
            <w:r w:rsidR="005A7465">
              <w:rPr>
                <w:webHidden/>
              </w:rPr>
              <w:fldChar w:fldCharType="separate"/>
            </w:r>
            <w:r>
              <w:rPr>
                <w:webHidden/>
              </w:rPr>
              <w:t>75</w:t>
            </w:r>
            <w:r w:rsidR="005A7465">
              <w:rPr>
                <w:webHidden/>
              </w:rPr>
              <w:fldChar w:fldCharType="end"/>
            </w:r>
          </w:hyperlink>
        </w:p>
        <w:p w14:paraId="5B9CAEFC" w14:textId="77777777" w:rsidR="005A7465" w:rsidRDefault="003D45F6">
          <w:pPr>
            <w:pStyle w:val="TOC3"/>
            <w:rPr>
              <w:rFonts w:eastAsiaTheme="minorEastAsia" w:cstheme="minorBidi"/>
              <w:lang w:val="en-IE" w:eastAsia="en-IE"/>
            </w:rPr>
          </w:pPr>
          <w:hyperlink w:anchor="_Toc442179344" w:history="1">
            <w:r w:rsidR="005A7465" w:rsidRPr="00D60423">
              <w:rPr>
                <w:rStyle w:val="Hyperlink"/>
              </w:rPr>
              <w:t>7.2.3</w:t>
            </w:r>
            <w:r w:rsidR="005A7465">
              <w:rPr>
                <w:rFonts w:eastAsiaTheme="minorEastAsia" w:cstheme="minorBidi"/>
                <w:lang w:val="en-IE" w:eastAsia="en-IE"/>
              </w:rPr>
              <w:tab/>
            </w:r>
            <w:r w:rsidR="005A7465" w:rsidRPr="00D60423">
              <w:rPr>
                <w:rStyle w:val="Hyperlink"/>
              </w:rPr>
              <w:t>Bar chart</w:t>
            </w:r>
            <w:r w:rsidR="005A7465">
              <w:rPr>
                <w:webHidden/>
              </w:rPr>
              <w:tab/>
            </w:r>
            <w:r w:rsidR="005A7465">
              <w:rPr>
                <w:webHidden/>
              </w:rPr>
              <w:fldChar w:fldCharType="begin"/>
            </w:r>
            <w:r w:rsidR="005A7465">
              <w:rPr>
                <w:webHidden/>
              </w:rPr>
              <w:instrText xml:space="preserve"> PAGEREF _Toc442179344 \h </w:instrText>
            </w:r>
            <w:r w:rsidR="005A7465">
              <w:rPr>
                <w:webHidden/>
              </w:rPr>
            </w:r>
            <w:r w:rsidR="005A7465">
              <w:rPr>
                <w:webHidden/>
              </w:rPr>
              <w:fldChar w:fldCharType="separate"/>
            </w:r>
            <w:r>
              <w:rPr>
                <w:webHidden/>
              </w:rPr>
              <w:t>75</w:t>
            </w:r>
            <w:r w:rsidR="005A7465">
              <w:rPr>
                <w:webHidden/>
              </w:rPr>
              <w:fldChar w:fldCharType="end"/>
            </w:r>
          </w:hyperlink>
        </w:p>
        <w:p w14:paraId="24F1DD21" w14:textId="77777777" w:rsidR="005A7465" w:rsidRDefault="003D45F6">
          <w:pPr>
            <w:pStyle w:val="TOC3"/>
            <w:rPr>
              <w:rFonts w:eastAsiaTheme="minorEastAsia" w:cstheme="minorBidi"/>
              <w:lang w:val="en-IE" w:eastAsia="en-IE"/>
            </w:rPr>
          </w:pPr>
          <w:hyperlink w:anchor="_Toc442179345" w:history="1">
            <w:r w:rsidR="005A7465" w:rsidRPr="00D60423">
              <w:rPr>
                <w:rStyle w:val="Hyperlink"/>
              </w:rPr>
              <w:t>7.2.4</w:t>
            </w:r>
            <w:r w:rsidR="005A7465">
              <w:rPr>
                <w:rFonts w:eastAsiaTheme="minorEastAsia" w:cstheme="minorBidi"/>
                <w:lang w:val="en-IE" w:eastAsia="en-IE"/>
              </w:rPr>
              <w:tab/>
            </w:r>
            <w:r w:rsidR="005A7465" w:rsidRPr="00D60423">
              <w:rPr>
                <w:rStyle w:val="Hyperlink"/>
              </w:rPr>
              <w:t>Scatter Plots</w:t>
            </w:r>
            <w:r w:rsidR="005A7465">
              <w:rPr>
                <w:webHidden/>
              </w:rPr>
              <w:tab/>
            </w:r>
            <w:r w:rsidR="005A7465">
              <w:rPr>
                <w:webHidden/>
              </w:rPr>
              <w:fldChar w:fldCharType="begin"/>
            </w:r>
            <w:r w:rsidR="005A7465">
              <w:rPr>
                <w:webHidden/>
              </w:rPr>
              <w:instrText xml:space="preserve"> PAGEREF _Toc442179345 \h </w:instrText>
            </w:r>
            <w:r w:rsidR="005A7465">
              <w:rPr>
                <w:webHidden/>
              </w:rPr>
            </w:r>
            <w:r w:rsidR="005A7465">
              <w:rPr>
                <w:webHidden/>
              </w:rPr>
              <w:fldChar w:fldCharType="separate"/>
            </w:r>
            <w:r>
              <w:rPr>
                <w:webHidden/>
              </w:rPr>
              <w:t>76</w:t>
            </w:r>
            <w:r w:rsidR="005A7465">
              <w:rPr>
                <w:webHidden/>
              </w:rPr>
              <w:fldChar w:fldCharType="end"/>
            </w:r>
          </w:hyperlink>
        </w:p>
        <w:p w14:paraId="6DBCFDD2" w14:textId="77777777" w:rsidR="005A7465" w:rsidRDefault="003D45F6">
          <w:pPr>
            <w:pStyle w:val="TOC3"/>
            <w:rPr>
              <w:rFonts w:eastAsiaTheme="minorEastAsia" w:cstheme="minorBidi"/>
              <w:lang w:val="en-IE" w:eastAsia="en-IE"/>
            </w:rPr>
          </w:pPr>
          <w:hyperlink w:anchor="_Toc442179346" w:history="1">
            <w:r w:rsidR="005A7465" w:rsidRPr="00D60423">
              <w:rPr>
                <w:rStyle w:val="Hyperlink"/>
              </w:rPr>
              <w:t>7.2.5</w:t>
            </w:r>
            <w:r w:rsidR="005A7465">
              <w:rPr>
                <w:rFonts w:eastAsiaTheme="minorEastAsia" w:cstheme="minorBidi"/>
                <w:lang w:val="en-IE" w:eastAsia="en-IE"/>
              </w:rPr>
              <w:tab/>
            </w:r>
            <w:r w:rsidR="005A7465" w:rsidRPr="00D60423">
              <w:rPr>
                <w:rStyle w:val="Hyperlink"/>
              </w:rPr>
              <w:t>Box Plots</w:t>
            </w:r>
            <w:r w:rsidR="005A7465">
              <w:rPr>
                <w:webHidden/>
              </w:rPr>
              <w:tab/>
            </w:r>
            <w:r w:rsidR="005A7465">
              <w:rPr>
                <w:webHidden/>
              </w:rPr>
              <w:fldChar w:fldCharType="begin"/>
            </w:r>
            <w:r w:rsidR="005A7465">
              <w:rPr>
                <w:webHidden/>
              </w:rPr>
              <w:instrText xml:space="preserve"> PAGEREF _Toc442179346 \h </w:instrText>
            </w:r>
            <w:r w:rsidR="005A7465">
              <w:rPr>
                <w:webHidden/>
              </w:rPr>
            </w:r>
            <w:r w:rsidR="005A7465">
              <w:rPr>
                <w:webHidden/>
              </w:rPr>
              <w:fldChar w:fldCharType="separate"/>
            </w:r>
            <w:r>
              <w:rPr>
                <w:webHidden/>
              </w:rPr>
              <w:t>76</w:t>
            </w:r>
            <w:r w:rsidR="005A7465">
              <w:rPr>
                <w:webHidden/>
              </w:rPr>
              <w:fldChar w:fldCharType="end"/>
            </w:r>
          </w:hyperlink>
        </w:p>
        <w:p w14:paraId="06626265" w14:textId="77777777" w:rsidR="005A7465" w:rsidRDefault="003D45F6">
          <w:pPr>
            <w:pStyle w:val="TOC3"/>
            <w:rPr>
              <w:rFonts w:eastAsiaTheme="minorEastAsia" w:cstheme="minorBidi"/>
              <w:lang w:val="en-IE" w:eastAsia="en-IE"/>
            </w:rPr>
          </w:pPr>
          <w:hyperlink w:anchor="_Toc442179347" w:history="1">
            <w:r w:rsidR="005A7465" w:rsidRPr="00D60423">
              <w:rPr>
                <w:rStyle w:val="Hyperlink"/>
              </w:rPr>
              <w:t>7.2.6</w:t>
            </w:r>
            <w:r w:rsidR="005A7465">
              <w:rPr>
                <w:rFonts w:eastAsiaTheme="minorEastAsia" w:cstheme="minorBidi"/>
                <w:lang w:val="en-IE" w:eastAsia="en-IE"/>
              </w:rPr>
              <w:tab/>
            </w:r>
            <w:r w:rsidR="005A7465" w:rsidRPr="00D60423">
              <w:rPr>
                <w:rStyle w:val="Hyperlink"/>
              </w:rPr>
              <w:t>3D Plots</w:t>
            </w:r>
            <w:r w:rsidR="005A7465">
              <w:rPr>
                <w:webHidden/>
              </w:rPr>
              <w:tab/>
            </w:r>
            <w:r w:rsidR="005A7465">
              <w:rPr>
                <w:webHidden/>
              </w:rPr>
              <w:fldChar w:fldCharType="begin"/>
            </w:r>
            <w:r w:rsidR="005A7465">
              <w:rPr>
                <w:webHidden/>
              </w:rPr>
              <w:instrText xml:space="preserve"> PAGEREF _Toc442179347 \h </w:instrText>
            </w:r>
            <w:r w:rsidR="005A7465">
              <w:rPr>
                <w:webHidden/>
              </w:rPr>
            </w:r>
            <w:r w:rsidR="005A7465">
              <w:rPr>
                <w:webHidden/>
              </w:rPr>
              <w:fldChar w:fldCharType="separate"/>
            </w:r>
            <w:r>
              <w:rPr>
                <w:webHidden/>
              </w:rPr>
              <w:t>76</w:t>
            </w:r>
            <w:r w:rsidR="005A7465">
              <w:rPr>
                <w:webHidden/>
              </w:rPr>
              <w:fldChar w:fldCharType="end"/>
            </w:r>
          </w:hyperlink>
        </w:p>
        <w:p w14:paraId="07656EF9" w14:textId="77777777" w:rsidR="005A7465" w:rsidRDefault="003D45F6">
          <w:pPr>
            <w:pStyle w:val="TOC1"/>
            <w:rPr>
              <w:rFonts w:eastAsiaTheme="minorEastAsia" w:cstheme="minorBidi"/>
              <w:b w:val="0"/>
              <w:szCs w:val="22"/>
              <w:lang w:val="en-IE" w:eastAsia="en-IE"/>
            </w:rPr>
          </w:pPr>
          <w:hyperlink w:anchor="_Toc442179348" w:history="1">
            <w:r w:rsidR="005A7465" w:rsidRPr="00D60423">
              <w:rPr>
                <w:rStyle w:val="Hyperlink"/>
                <w:lang w:val="en-GB"/>
              </w:rPr>
              <w:t>8</w:t>
            </w:r>
            <w:r w:rsidR="005A7465">
              <w:rPr>
                <w:rFonts w:eastAsiaTheme="minorEastAsia" w:cstheme="minorBidi"/>
                <w:b w:val="0"/>
                <w:szCs w:val="22"/>
                <w:lang w:val="en-IE" w:eastAsia="en-IE"/>
              </w:rPr>
              <w:tab/>
            </w:r>
            <w:r w:rsidR="005A7465" w:rsidRPr="00D60423">
              <w:rPr>
                <w:rStyle w:val="Hyperlink"/>
                <w:lang w:val="en-GB"/>
              </w:rPr>
              <w:t>CONCLUSIONS</w:t>
            </w:r>
            <w:r w:rsidR="005A7465">
              <w:rPr>
                <w:webHidden/>
              </w:rPr>
              <w:tab/>
            </w:r>
            <w:r w:rsidR="005A7465">
              <w:rPr>
                <w:webHidden/>
              </w:rPr>
              <w:fldChar w:fldCharType="begin"/>
            </w:r>
            <w:r w:rsidR="005A7465">
              <w:rPr>
                <w:webHidden/>
              </w:rPr>
              <w:instrText xml:space="preserve"> PAGEREF _Toc442179348 \h </w:instrText>
            </w:r>
            <w:r w:rsidR="005A7465">
              <w:rPr>
                <w:webHidden/>
              </w:rPr>
            </w:r>
            <w:r w:rsidR="005A7465">
              <w:rPr>
                <w:webHidden/>
              </w:rPr>
              <w:fldChar w:fldCharType="separate"/>
            </w:r>
            <w:r>
              <w:rPr>
                <w:webHidden/>
              </w:rPr>
              <w:t>78</w:t>
            </w:r>
            <w:r w:rsidR="005A7465">
              <w:rPr>
                <w:webHidden/>
              </w:rPr>
              <w:fldChar w:fldCharType="end"/>
            </w:r>
          </w:hyperlink>
        </w:p>
        <w:p w14:paraId="595EF55C" w14:textId="77777777" w:rsidR="005A7465" w:rsidRDefault="003D45F6">
          <w:pPr>
            <w:pStyle w:val="TOC1"/>
            <w:rPr>
              <w:rFonts w:eastAsiaTheme="minorEastAsia" w:cstheme="minorBidi"/>
              <w:b w:val="0"/>
              <w:szCs w:val="22"/>
              <w:lang w:val="en-IE" w:eastAsia="en-IE"/>
            </w:rPr>
          </w:pPr>
          <w:hyperlink w:anchor="_Toc442179349" w:history="1">
            <w:r w:rsidR="005A7465" w:rsidRPr="00D60423">
              <w:rPr>
                <w:rStyle w:val="Hyperlink"/>
                <w:lang w:val="en-GB"/>
              </w:rPr>
              <w:t>9</w:t>
            </w:r>
            <w:r w:rsidR="005A7465">
              <w:rPr>
                <w:rFonts w:eastAsiaTheme="minorEastAsia" w:cstheme="minorBidi"/>
                <w:b w:val="0"/>
                <w:szCs w:val="22"/>
                <w:lang w:val="en-IE" w:eastAsia="en-IE"/>
              </w:rPr>
              <w:tab/>
            </w:r>
            <w:r w:rsidR="005A7465" w:rsidRPr="00D60423">
              <w:rPr>
                <w:rStyle w:val="Hyperlink"/>
                <w:lang w:val="en-GB"/>
              </w:rPr>
              <w:t>REFERENCES</w:t>
            </w:r>
            <w:r w:rsidR="005A7465">
              <w:rPr>
                <w:webHidden/>
              </w:rPr>
              <w:tab/>
            </w:r>
            <w:r w:rsidR="005A7465">
              <w:rPr>
                <w:webHidden/>
              </w:rPr>
              <w:fldChar w:fldCharType="begin"/>
            </w:r>
            <w:r w:rsidR="005A7465">
              <w:rPr>
                <w:webHidden/>
              </w:rPr>
              <w:instrText xml:space="preserve"> PAGEREF _Toc442179349 \h </w:instrText>
            </w:r>
            <w:r w:rsidR="005A7465">
              <w:rPr>
                <w:webHidden/>
              </w:rPr>
            </w:r>
            <w:r w:rsidR="005A7465">
              <w:rPr>
                <w:webHidden/>
              </w:rPr>
              <w:fldChar w:fldCharType="separate"/>
            </w:r>
            <w:r>
              <w:rPr>
                <w:webHidden/>
              </w:rPr>
              <w:t>79</w:t>
            </w:r>
            <w:r w:rsidR="005A7465">
              <w:rPr>
                <w:webHidden/>
              </w:rPr>
              <w:fldChar w:fldCharType="end"/>
            </w:r>
          </w:hyperlink>
        </w:p>
        <w:p w14:paraId="2AF7BF63" w14:textId="77777777" w:rsidR="005A7465" w:rsidRDefault="003D45F6">
          <w:pPr>
            <w:pStyle w:val="TOC1"/>
            <w:rPr>
              <w:rFonts w:eastAsiaTheme="minorEastAsia" w:cstheme="minorBidi"/>
              <w:b w:val="0"/>
              <w:szCs w:val="22"/>
              <w:lang w:val="en-IE" w:eastAsia="en-IE"/>
            </w:rPr>
          </w:pPr>
          <w:hyperlink w:anchor="_Toc442179350" w:history="1">
            <w:r w:rsidR="005A7465" w:rsidRPr="00D60423">
              <w:rPr>
                <w:rStyle w:val="Hyperlink"/>
                <w:lang w:val="en-GB"/>
              </w:rPr>
              <w:t>10</w:t>
            </w:r>
            <w:r w:rsidR="005A7465">
              <w:rPr>
                <w:rFonts w:eastAsiaTheme="minorEastAsia" w:cstheme="minorBidi"/>
                <w:b w:val="0"/>
                <w:szCs w:val="22"/>
                <w:lang w:val="en-IE" w:eastAsia="en-IE"/>
              </w:rPr>
              <w:tab/>
            </w:r>
            <w:r w:rsidR="005A7465" w:rsidRPr="00D60423">
              <w:rPr>
                <w:rStyle w:val="Hyperlink"/>
                <w:lang w:val="en-GB"/>
              </w:rPr>
              <w:t>APPENDICES</w:t>
            </w:r>
            <w:r w:rsidR="005A7465">
              <w:rPr>
                <w:webHidden/>
              </w:rPr>
              <w:tab/>
            </w:r>
            <w:r w:rsidR="005A7465">
              <w:rPr>
                <w:webHidden/>
              </w:rPr>
              <w:fldChar w:fldCharType="begin"/>
            </w:r>
            <w:r w:rsidR="005A7465">
              <w:rPr>
                <w:webHidden/>
              </w:rPr>
              <w:instrText xml:space="preserve"> PAGEREF _Toc442179350 \h </w:instrText>
            </w:r>
            <w:r w:rsidR="005A7465">
              <w:rPr>
                <w:webHidden/>
              </w:rPr>
            </w:r>
            <w:r w:rsidR="005A7465">
              <w:rPr>
                <w:webHidden/>
              </w:rPr>
              <w:fldChar w:fldCharType="separate"/>
            </w:r>
            <w:r>
              <w:rPr>
                <w:webHidden/>
              </w:rPr>
              <w:t>83</w:t>
            </w:r>
            <w:r w:rsidR="005A7465">
              <w:rPr>
                <w:webHidden/>
              </w:rPr>
              <w:fldChar w:fldCharType="end"/>
            </w:r>
          </w:hyperlink>
        </w:p>
        <w:p w14:paraId="49FA4AE1" w14:textId="77777777" w:rsidR="004E70A6" w:rsidRPr="00102E6C" w:rsidRDefault="00C52FBC">
          <w:r w:rsidRPr="00102E6C">
            <w:rPr>
              <w:b/>
              <w:sz w:val="26"/>
              <w:szCs w:val="28"/>
            </w:rPr>
            <w:fldChar w:fldCharType="end"/>
          </w:r>
        </w:p>
      </w:sdtContent>
    </w:sdt>
    <w:p w14:paraId="523A5179" w14:textId="2ECBBC3B" w:rsidR="00A72D12" w:rsidRPr="00102E6C" w:rsidRDefault="00A72D12">
      <w:pPr>
        <w:spacing w:before="0" w:after="0" w:line="240" w:lineRule="auto"/>
        <w:jc w:val="left"/>
        <w:rPr>
          <w:sz w:val="26"/>
          <w:szCs w:val="28"/>
        </w:rPr>
      </w:pPr>
      <w:r w:rsidRPr="00102E6C">
        <w:rPr>
          <w:sz w:val="26"/>
          <w:szCs w:val="28"/>
        </w:rPr>
        <w:br w:type="page"/>
      </w:r>
    </w:p>
    <w:p w14:paraId="225474DD" w14:textId="77777777" w:rsidR="00A01933" w:rsidRPr="00102E6C" w:rsidRDefault="00A01933" w:rsidP="00A01933">
      <w:pPr>
        <w:tabs>
          <w:tab w:val="left" w:pos="-720"/>
        </w:tabs>
        <w:suppressAutoHyphens/>
        <w:jc w:val="center"/>
        <w:rPr>
          <w:sz w:val="28"/>
          <w:szCs w:val="28"/>
        </w:rPr>
      </w:pPr>
      <w:bookmarkStart w:id="89" w:name="_Toc411369040"/>
      <w:bookmarkStart w:id="90" w:name="_Toc411507242"/>
      <w:r w:rsidRPr="00102E6C">
        <w:rPr>
          <w:b/>
          <w:sz w:val="28"/>
          <w:szCs w:val="28"/>
        </w:rPr>
        <w:lastRenderedPageBreak/>
        <w:t>TABLE OF FIGURES</w:t>
      </w:r>
    </w:p>
    <w:p w14:paraId="14EC3056" w14:textId="77777777" w:rsidR="005A7465" w:rsidRDefault="001370B4">
      <w:pPr>
        <w:pStyle w:val="TableofFigures"/>
        <w:tabs>
          <w:tab w:val="right" w:leader="dot" w:pos="9016"/>
        </w:tabs>
        <w:rPr>
          <w:rFonts w:eastAsiaTheme="minorEastAsia" w:cstheme="minorBidi"/>
          <w:noProof/>
          <w:szCs w:val="22"/>
          <w:lang w:val="en-IE" w:eastAsia="en-IE"/>
        </w:rPr>
      </w:pPr>
      <w:r w:rsidRPr="00102E6C">
        <w:rPr>
          <w:sz w:val="20"/>
          <w:szCs w:val="20"/>
        </w:rPr>
        <w:fldChar w:fldCharType="begin"/>
      </w:r>
      <w:r w:rsidRPr="00102E6C">
        <w:rPr>
          <w:sz w:val="20"/>
          <w:szCs w:val="20"/>
        </w:rPr>
        <w:instrText xml:space="preserve"> TOC \h \z \c "Figure" </w:instrText>
      </w:r>
      <w:r w:rsidRPr="00102E6C">
        <w:rPr>
          <w:sz w:val="20"/>
          <w:szCs w:val="20"/>
        </w:rPr>
        <w:fldChar w:fldCharType="separate"/>
      </w:r>
      <w:hyperlink w:anchor="_Toc442179254" w:history="1">
        <w:r w:rsidR="005A7465" w:rsidRPr="00FE3CD2">
          <w:rPr>
            <w:rStyle w:val="Hyperlink"/>
            <w:noProof/>
          </w:rPr>
          <w:t>Figure 3.1: Classical sampling methods in aquaculture</w:t>
        </w:r>
        <w:r w:rsidR="005A7465">
          <w:rPr>
            <w:noProof/>
            <w:webHidden/>
          </w:rPr>
          <w:tab/>
        </w:r>
        <w:r w:rsidR="005A7465">
          <w:rPr>
            <w:noProof/>
            <w:webHidden/>
          </w:rPr>
          <w:fldChar w:fldCharType="begin"/>
        </w:r>
        <w:r w:rsidR="005A7465">
          <w:rPr>
            <w:noProof/>
            <w:webHidden/>
          </w:rPr>
          <w:instrText xml:space="preserve"> PAGEREF _Toc442179254 \h </w:instrText>
        </w:r>
        <w:r w:rsidR="005A7465">
          <w:rPr>
            <w:noProof/>
            <w:webHidden/>
          </w:rPr>
        </w:r>
        <w:r w:rsidR="005A7465">
          <w:rPr>
            <w:noProof/>
            <w:webHidden/>
          </w:rPr>
          <w:fldChar w:fldCharType="separate"/>
        </w:r>
        <w:r w:rsidR="003D45F6">
          <w:rPr>
            <w:noProof/>
            <w:webHidden/>
          </w:rPr>
          <w:t>18</w:t>
        </w:r>
        <w:r w:rsidR="005A7465">
          <w:rPr>
            <w:noProof/>
            <w:webHidden/>
          </w:rPr>
          <w:fldChar w:fldCharType="end"/>
        </w:r>
      </w:hyperlink>
    </w:p>
    <w:p w14:paraId="44070778"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55" w:history="1">
        <w:r w:rsidR="005A7465" w:rsidRPr="00FE3CD2">
          <w:rPr>
            <w:rStyle w:val="Hyperlink"/>
            <w:noProof/>
          </w:rPr>
          <w:t>Figure 3.2: The Aquasmart data cleaning process</w:t>
        </w:r>
        <w:r w:rsidR="005A7465">
          <w:rPr>
            <w:noProof/>
            <w:webHidden/>
          </w:rPr>
          <w:tab/>
        </w:r>
        <w:r w:rsidR="005A7465">
          <w:rPr>
            <w:noProof/>
            <w:webHidden/>
          </w:rPr>
          <w:fldChar w:fldCharType="begin"/>
        </w:r>
        <w:r w:rsidR="005A7465">
          <w:rPr>
            <w:noProof/>
            <w:webHidden/>
          </w:rPr>
          <w:instrText xml:space="preserve"> PAGEREF _Toc442179255 \h </w:instrText>
        </w:r>
        <w:r w:rsidR="005A7465">
          <w:rPr>
            <w:noProof/>
            <w:webHidden/>
          </w:rPr>
        </w:r>
        <w:r w:rsidR="005A7465">
          <w:rPr>
            <w:noProof/>
            <w:webHidden/>
          </w:rPr>
          <w:fldChar w:fldCharType="separate"/>
        </w:r>
        <w:r>
          <w:rPr>
            <w:noProof/>
            <w:webHidden/>
          </w:rPr>
          <w:t>19</w:t>
        </w:r>
        <w:r w:rsidR="005A7465">
          <w:rPr>
            <w:noProof/>
            <w:webHidden/>
          </w:rPr>
          <w:fldChar w:fldCharType="end"/>
        </w:r>
      </w:hyperlink>
    </w:p>
    <w:p w14:paraId="5CB65139"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56" w:history="1">
        <w:r w:rsidR="005A7465" w:rsidRPr="00FE3CD2">
          <w:rPr>
            <w:rStyle w:val="Hyperlink"/>
            <w:b/>
            <w:noProof/>
          </w:rPr>
          <w:t>Figure 3.3:</w:t>
        </w:r>
        <w:r w:rsidR="005A7465" w:rsidRPr="00FE3CD2">
          <w:rPr>
            <w:rStyle w:val="Hyperlink"/>
            <w:noProof/>
          </w:rPr>
          <w:t xml:space="preserve"> The dependencies within the KPIs of Aquasmart</w:t>
        </w:r>
        <w:r w:rsidR="005A7465">
          <w:rPr>
            <w:noProof/>
            <w:webHidden/>
          </w:rPr>
          <w:tab/>
        </w:r>
        <w:r w:rsidR="005A7465">
          <w:rPr>
            <w:noProof/>
            <w:webHidden/>
          </w:rPr>
          <w:fldChar w:fldCharType="begin"/>
        </w:r>
        <w:r w:rsidR="005A7465">
          <w:rPr>
            <w:noProof/>
            <w:webHidden/>
          </w:rPr>
          <w:instrText xml:space="preserve"> PAGEREF _Toc442179256 \h </w:instrText>
        </w:r>
        <w:r w:rsidR="005A7465">
          <w:rPr>
            <w:noProof/>
            <w:webHidden/>
          </w:rPr>
        </w:r>
        <w:r w:rsidR="005A7465">
          <w:rPr>
            <w:noProof/>
            <w:webHidden/>
          </w:rPr>
          <w:fldChar w:fldCharType="separate"/>
        </w:r>
        <w:r>
          <w:rPr>
            <w:noProof/>
            <w:webHidden/>
          </w:rPr>
          <w:t>21</w:t>
        </w:r>
        <w:r w:rsidR="005A7465">
          <w:rPr>
            <w:noProof/>
            <w:webHidden/>
          </w:rPr>
          <w:fldChar w:fldCharType="end"/>
        </w:r>
      </w:hyperlink>
    </w:p>
    <w:p w14:paraId="5956CE3F"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57" w:history="1">
        <w:r w:rsidR="005A7465" w:rsidRPr="00FE3CD2">
          <w:rPr>
            <w:rStyle w:val="Hyperlink"/>
            <w:noProof/>
          </w:rPr>
          <w:t>Figure 4.1: The von Bertalanffy growth equation (on the left) and a family of growth curves with different curvature parameters, different K values (on the right)</w:t>
        </w:r>
        <w:r w:rsidR="005A7465">
          <w:rPr>
            <w:noProof/>
            <w:webHidden/>
          </w:rPr>
          <w:tab/>
        </w:r>
        <w:r w:rsidR="005A7465">
          <w:rPr>
            <w:noProof/>
            <w:webHidden/>
          </w:rPr>
          <w:fldChar w:fldCharType="begin"/>
        </w:r>
        <w:r w:rsidR="005A7465">
          <w:rPr>
            <w:noProof/>
            <w:webHidden/>
          </w:rPr>
          <w:instrText xml:space="preserve"> PAGEREF _Toc442179257 \h </w:instrText>
        </w:r>
        <w:r w:rsidR="005A7465">
          <w:rPr>
            <w:noProof/>
            <w:webHidden/>
          </w:rPr>
        </w:r>
        <w:r w:rsidR="005A7465">
          <w:rPr>
            <w:noProof/>
            <w:webHidden/>
          </w:rPr>
          <w:fldChar w:fldCharType="separate"/>
        </w:r>
        <w:r>
          <w:rPr>
            <w:noProof/>
            <w:webHidden/>
          </w:rPr>
          <w:t>26</w:t>
        </w:r>
        <w:r w:rsidR="005A7465">
          <w:rPr>
            <w:noProof/>
            <w:webHidden/>
          </w:rPr>
          <w:fldChar w:fldCharType="end"/>
        </w:r>
      </w:hyperlink>
    </w:p>
    <w:p w14:paraId="72333F38"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58" w:history="1">
        <w:r w:rsidR="005A7465" w:rsidRPr="00FE3CD2">
          <w:rPr>
            <w:rStyle w:val="Hyperlink"/>
            <w:noProof/>
          </w:rPr>
          <w:t>Figure 4.2: Seasonal variation of daily early morning water temperature (on the left) and distribution of early morning dissolved oxygen (on the right)</w:t>
        </w:r>
        <w:r w:rsidR="005A7465">
          <w:rPr>
            <w:noProof/>
            <w:webHidden/>
          </w:rPr>
          <w:tab/>
        </w:r>
        <w:r w:rsidR="005A7465">
          <w:rPr>
            <w:noProof/>
            <w:webHidden/>
          </w:rPr>
          <w:fldChar w:fldCharType="begin"/>
        </w:r>
        <w:r w:rsidR="005A7465">
          <w:rPr>
            <w:noProof/>
            <w:webHidden/>
          </w:rPr>
          <w:instrText xml:space="preserve"> PAGEREF _Toc442179258 \h </w:instrText>
        </w:r>
        <w:r w:rsidR="005A7465">
          <w:rPr>
            <w:noProof/>
            <w:webHidden/>
          </w:rPr>
        </w:r>
        <w:r w:rsidR="005A7465">
          <w:rPr>
            <w:noProof/>
            <w:webHidden/>
          </w:rPr>
          <w:fldChar w:fldCharType="separate"/>
        </w:r>
        <w:r>
          <w:rPr>
            <w:noProof/>
            <w:webHidden/>
          </w:rPr>
          <w:t>27</w:t>
        </w:r>
        <w:r w:rsidR="005A7465">
          <w:rPr>
            <w:noProof/>
            <w:webHidden/>
          </w:rPr>
          <w:fldChar w:fldCharType="end"/>
        </w:r>
      </w:hyperlink>
    </w:p>
    <w:p w14:paraId="330D3C9C"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59" w:history="1">
        <w:r w:rsidR="005A7465" w:rsidRPr="00FE3CD2">
          <w:rPr>
            <w:rStyle w:val="Hyperlink"/>
            <w:noProof/>
          </w:rPr>
          <w:t>Figure 4.3: A variety of sensors in aquaculture</w:t>
        </w:r>
        <w:r w:rsidR="005A7465">
          <w:rPr>
            <w:noProof/>
            <w:webHidden/>
          </w:rPr>
          <w:tab/>
        </w:r>
        <w:r w:rsidR="005A7465">
          <w:rPr>
            <w:noProof/>
            <w:webHidden/>
          </w:rPr>
          <w:fldChar w:fldCharType="begin"/>
        </w:r>
        <w:r w:rsidR="005A7465">
          <w:rPr>
            <w:noProof/>
            <w:webHidden/>
          </w:rPr>
          <w:instrText xml:space="preserve"> PAGEREF _Toc442179259 \h </w:instrText>
        </w:r>
        <w:r w:rsidR="005A7465">
          <w:rPr>
            <w:noProof/>
            <w:webHidden/>
          </w:rPr>
        </w:r>
        <w:r w:rsidR="005A7465">
          <w:rPr>
            <w:noProof/>
            <w:webHidden/>
          </w:rPr>
          <w:fldChar w:fldCharType="separate"/>
        </w:r>
        <w:r>
          <w:rPr>
            <w:noProof/>
            <w:webHidden/>
          </w:rPr>
          <w:t>28</w:t>
        </w:r>
        <w:r w:rsidR="005A7465">
          <w:rPr>
            <w:noProof/>
            <w:webHidden/>
          </w:rPr>
          <w:fldChar w:fldCharType="end"/>
        </w:r>
      </w:hyperlink>
    </w:p>
    <w:p w14:paraId="1DDAEA7D"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60" w:history="1">
        <w:r w:rsidR="005A7465" w:rsidRPr="00FE3CD2">
          <w:rPr>
            <w:rStyle w:val="Hyperlink"/>
            <w:noProof/>
          </w:rPr>
          <w:t>Figure 4.4: The time series analysis in [PDCJ11] for the Portuguese coast. The dashed vertical line is the forecast origin and separates the fitting period from the hold-out period. (A) Raw data. (B) Log10-transformed mean-centered data</w:t>
        </w:r>
        <w:r w:rsidR="005A7465">
          <w:rPr>
            <w:noProof/>
            <w:webHidden/>
          </w:rPr>
          <w:tab/>
        </w:r>
        <w:r w:rsidR="005A7465">
          <w:rPr>
            <w:noProof/>
            <w:webHidden/>
          </w:rPr>
          <w:fldChar w:fldCharType="begin"/>
        </w:r>
        <w:r w:rsidR="005A7465">
          <w:rPr>
            <w:noProof/>
            <w:webHidden/>
          </w:rPr>
          <w:instrText xml:space="preserve"> PAGEREF _Toc442179260 \h </w:instrText>
        </w:r>
        <w:r w:rsidR="005A7465">
          <w:rPr>
            <w:noProof/>
            <w:webHidden/>
          </w:rPr>
        </w:r>
        <w:r w:rsidR="005A7465">
          <w:rPr>
            <w:noProof/>
            <w:webHidden/>
          </w:rPr>
          <w:fldChar w:fldCharType="separate"/>
        </w:r>
        <w:r>
          <w:rPr>
            <w:noProof/>
            <w:webHidden/>
          </w:rPr>
          <w:t>30</w:t>
        </w:r>
        <w:r w:rsidR="005A7465">
          <w:rPr>
            <w:noProof/>
            <w:webHidden/>
          </w:rPr>
          <w:fldChar w:fldCharType="end"/>
        </w:r>
      </w:hyperlink>
    </w:p>
    <w:p w14:paraId="726291A0"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61" w:history="1">
        <w:r w:rsidR="005A7465" w:rsidRPr="00FE3CD2">
          <w:rPr>
            <w:rStyle w:val="Hyperlink"/>
            <w:noProof/>
          </w:rPr>
          <w:t>Figure 4.5: Fish detection using neural network approach in [MZZ11]: image after histogram equalization (on the left) and labelled image after segmentation and confidence estimation has been performed (on the right)</w:t>
        </w:r>
        <w:r w:rsidR="005A7465">
          <w:rPr>
            <w:noProof/>
            <w:webHidden/>
          </w:rPr>
          <w:tab/>
        </w:r>
        <w:r w:rsidR="005A7465">
          <w:rPr>
            <w:noProof/>
            <w:webHidden/>
          </w:rPr>
          <w:fldChar w:fldCharType="begin"/>
        </w:r>
        <w:r w:rsidR="005A7465">
          <w:rPr>
            <w:noProof/>
            <w:webHidden/>
          </w:rPr>
          <w:instrText xml:space="preserve"> PAGEREF _Toc442179261 \h </w:instrText>
        </w:r>
        <w:r w:rsidR="005A7465">
          <w:rPr>
            <w:noProof/>
            <w:webHidden/>
          </w:rPr>
        </w:r>
        <w:r w:rsidR="005A7465">
          <w:rPr>
            <w:noProof/>
            <w:webHidden/>
          </w:rPr>
          <w:fldChar w:fldCharType="separate"/>
        </w:r>
        <w:r>
          <w:rPr>
            <w:noProof/>
            <w:webHidden/>
          </w:rPr>
          <w:t>31</w:t>
        </w:r>
        <w:r w:rsidR="005A7465">
          <w:rPr>
            <w:noProof/>
            <w:webHidden/>
          </w:rPr>
          <w:fldChar w:fldCharType="end"/>
        </w:r>
      </w:hyperlink>
    </w:p>
    <w:p w14:paraId="4A79AD9F"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62" w:history="1">
        <w:r w:rsidR="005A7465" w:rsidRPr="00FE3CD2">
          <w:rPr>
            <w:rStyle w:val="Hyperlink"/>
            <w:noProof/>
          </w:rPr>
          <w:t>Figure 4.6: The representation of an artificial neural network for water quality monitoring</w:t>
        </w:r>
        <w:r w:rsidR="005A7465">
          <w:rPr>
            <w:noProof/>
            <w:webHidden/>
          </w:rPr>
          <w:tab/>
        </w:r>
        <w:r w:rsidR="005A7465">
          <w:rPr>
            <w:noProof/>
            <w:webHidden/>
          </w:rPr>
          <w:fldChar w:fldCharType="begin"/>
        </w:r>
        <w:r w:rsidR="005A7465">
          <w:rPr>
            <w:noProof/>
            <w:webHidden/>
          </w:rPr>
          <w:instrText xml:space="preserve"> PAGEREF _Toc442179262 \h </w:instrText>
        </w:r>
        <w:r w:rsidR="005A7465">
          <w:rPr>
            <w:noProof/>
            <w:webHidden/>
          </w:rPr>
        </w:r>
        <w:r w:rsidR="005A7465">
          <w:rPr>
            <w:noProof/>
            <w:webHidden/>
          </w:rPr>
          <w:fldChar w:fldCharType="separate"/>
        </w:r>
        <w:r>
          <w:rPr>
            <w:noProof/>
            <w:webHidden/>
          </w:rPr>
          <w:t>33</w:t>
        </w:r>
        <w:r w:rsidR="005A7465">
          <w:rPr>
            <w:noProof/>
            <w:webHidden/>
          </w:rPr>
          <w:fldChar w:fldCharType="end"/>
        </w:r>
      </w:hyperlink>
    </w:p>
    <w:p w14:paraId="39068866"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63" w:history="1">
        <w:r w:rsidR="005A7465" w:rsidRPr="00FE3CD2">
          <w:rPr>
            <w:rStyle w:val="Hyperlink"/>
            <w:noProof/>
          </w:rPr>
          <w:t>Figure 4.7: Case-based reasoning for lower fish mortality during grading operations in [TBA12]</w:t>
        </w:r>
        <w:r w:rsidR="005A7465">
          <w:rPr>
            <w:noProof/>
            <w:webHidden/>
          </w:rPr>
          <w:tab/>
        </w:r>
        <w:r w:rsidR="005A7465">
          <w:rPr>
            <w:noProof/>
            <w:webHidden/>
          </w:rPr>
          <w:fldChar w:fldCharType="begin"/>
        </w:r>
        <w:r w:rsidR="005A7465">
          <w:rPr>
            <w:noProof/>
            <w:webHidden/>
          </w:rPr>
          <w:instrText xml:space="preserve"> PAGEREF _Toc442179263 \h </w:instrText>
        </w:r>
        <w:r w:rsidR="005A7465">
          <w:rPr>
            <w:noProof/>
            <w:webHidden/>
          </w:rPr>
        </w:r>
        <w:r w:rsidR="005A7465">
          <w:rPr>
            <w:noProof/>
            <w:webHidden/>
          </w:rPr>
          <w:fldChar w:fldCharType="separate"/>
        </w:r>
        <w:r>
          <w:rPr>
            <w:noProof/>
            <w:webHidden/>
          </w:rPr>
          <w:t>35</w:t>
        </w:r>
        <w:r w:rsidR="005A7465">
          <w:rPr>
            <w:noProof/>
            <w:webHidden/>
          </w:rPr>
          <w:fldChar w:fldCharType="end"/>
        </w:r>
      </w:hyperlink>
    </w:p>
    <w:p w14:paraId="4AAB9083"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64" w:history="1">
        <w:r w:rsidR="005A7465" w:rsidRPr="00FE3CD2">
          <w:rPr>
            <w:rStyle w:val="Hyperlink"/>
            <w:noProof/>
          </w:rPr>
          <w:t>Figure 5.1: Example: scatterplot showing the relationships between all parameters affecting the main KPIs</w:t>
        </w:r>
        <w:r w:rsidR="005A7465">
          <w:rPr>
            <w:noProof/>
            <w:webHidden/>
          </w:rPr>
          <w:tab/>
        </w:r>
        <w:r w:rsidR="005A7465">
          <w:rPr>
            <w:noProof/>
            <w:webHidden/>
          </w:rPr>
          <w:fldChar w:fldCharType="begin"/>
        </w:r>
        <w:r w:rsidR="005A7465">
          <w:rPr>
            <w:noProof/>
            <w:webHidden/>
          </w:rPr>
          <w:instrText xml:space="preserve"> PAGEREF _Toc442179264 \h </w:instrText>
        </w:r>
        <w:r w:rsidR="005A7465">
          <w:rPr>
            <w:noProof/>
            <w:webHidden/>
          </w:rPr>
        </w:r>
        <w:r w:rsidR="005A7465">
          <w:rPr>
            <w:noProof/>
            <w:webHidden/>
          </w:rPr>
          <w:fldChar w:fldCharType="separate"/>
        </w:r>
        <w:r>
          <w:rPr>
            <w:noProof/>
            <w:webHidden/>
          </w:rPr>
          <w:t>46</w:t>
        </w:r>
        <w:r w:rsidR="005A7465">
          <w:rPr>
            <w:noProof/>
            <w:webHidden/>
          </w:rPr>
          <w:fldChar w:fldCharType="end"/>
        </w:r>
      </w:hyperlink>
    </w:p>
    <w:p w14:paraId="32D3DB2A"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65" w:history="1">
        <w:r w:rsidR="005A7465" w:rsidRPr="00FE3CD2">
          <w:rPr>
            <w:rStyle w:val="Hyperlink"/>
            <w:noProof/>
          </w:rPr>
          <w:t>Figure 5.2: Example of correlation (on the left) and regression (on the right)</w:t>
        </w:r>
        <w:r w:rsidR="005A7465">
          <w:rPr>
            <w:noProof/>
            <w:webHidden/>
          </w:rPr>
          <w:tab/>
        </w:r>
        <w:r w:rsidR="005A7465">
          <w:rPr>
            <w:noProof/>
            <w:webHidden/>
          </w:rPr>
          <w:fldChar w:fldCharType="begin"/>
        </w:r>
        <w:r w:rsidR="005A7465">
          <w:rPr>
            <w:noProof/>
            <w:webHidden/>
          </w:rPr>
          <w:instrText xml:space="preserve"> PAGEREF _Toc442179265 \h </w:instrText>
        </w:r>
        <w:r w:rsidR="005A7465">
          <w:rPr>
            <w:noProof/>
            <w:webHidden/>
          </w:rPr>
        </w:r>
        <w:r w:rsidR="005A7465">
          <w:rPr>
            <w:noProof/>
            <w:webHidden/>
          </w:rPr>
          <w:fldChar w:fldCharType="separate"/>
        </w:r>
        <w:r>
          <w:rPr>
            <w:noProof/>
            <w:webHidden/>
          </w:rPr>
          <w:t>49</w:t>
        </w:r>
        <w:r w:rsidR="005A7465">
          <w:rPr>
            <w:noProof/>
            <w:webHidden/>
          </w:rPr>
          <w:fldChar w:fldCharType="end"/>
        </w:r>
      </w:hyperlink>
    </w:p>
    <w:p w14:paraId="048BB17A"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66" w:history="1">
        <w:r w:rsidR="005A7465" w:rsidRPr="00FE3CD2">
          <w:rPr>
            <w:rStyle w:val="Hyperlink"/>
            <w:noProof/>
          </w:rPr>
          <w:t>Figure 5.3: Example of a stream story diagram of states for the temperature in the UK</w:t>
        </w:r>
        <w:r w:rsidR="005A7465">
          <w:rPr>
            <w:noProof/>
            <w:webHidden/>
          </w:rPr>
          <w:tab/>
        </w:r>
        <w:r w:rsidR="005A7465">
          <w:rPr>
            <w:noProof/>
            <w:webHidden/>
          </w:rPr>
          <w:fldChar w:fldCharType="begin"/>
        </w:r>
        <w:r w:rsidR="005A7465">
          <w:rPr>
            <w:noProof/>
            <w:webHidden/>
          </w:rPr>
          <w:instrText xml:space="preserve"> PAGEREF _Toc442179266 \h </w:instrText>
        </w:r>
        <w:r w:rsidR="005A7465">
          <w:rPr>
            <w:noProof/>
            <w:webHidden/>
          </w:rPr>
        </w:r>
        <w:r w:rsidR="005A7465">
          <w:rPr>
            <w:noProof/>
            <w:webHidden/>
          </w:rPr>
          <w:fldChar w:fldCharType="separate"/>
        </w:r>
        <w:r>
          <w:rPr>
            <w:noProof/>
            <w:webHidden/>
          </w:rPr>
          <w:t>50</w:t>
        </w:r>
        <w:r w:rsidR="005A7465">
          <w:rPr>
            <w:noProof/>
            <w:webHidden/>
          </w:rPr>
          <w:fldChar w:fldCharType="end"/>
        </w:r>
      </w:hyperlink>
    </w:p>
    <w:p w14:paraId="7E245947"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67" w:history="1">
        <w:r w:rsidR="005A7465" w:rsidRPr="00FE3CD2">
          <w:rPr>
            <w:rStyle w:val="Hyperlink"/>
            <w:noProof/>
          </w:rPr>
          <w:t>Figure 5.4: Screenshot of the stream story in action exhibiting the diagram of states and the histograms analysing the selected features</w:t>
        </w:r>
        <w:r w:rsidR="005A7465">
          <w:rPr>
            <w:noProof/>
            <w:webHidden/>
          </w:rPr>
          <w:tab/>
        </w:r>
        <w:r w:rsidR="005A7465">
          <w:rPr>
            <w:noProof/>
            <w:webHidden/>
          </w:rPr>
          <w:fldChar w:fldCharType="begin"/>
        </w:r>
        <w:r w:rsidR="005A7465">
          <w:rPr>
            <w:noProof/>
            <w:webHidden/>
          </w:rPr>
          <w:instrText xml:space="preserve"> PAGEREF _Toc442179267 \h </w:instrText>
        </w:r>
        <w:r w:rsidR="005A7465">
          <w:rPr>
            <w:noProof/>
            <w:webHidden/>
          </w:rPr>
        </w:r>
        <w:r w:rsidR="005A7465">
          <w:rPr>
            <w:noProof/>
            <w:webHidden/>
          </w:rPr>
          <w:fldChar w:fldCharType="separate"/>
        </w:r>
        <w:r>
          <w:rPr>
            <w:noProof/>
            <w:webHidden/>
          </w:rPr>
          <w:t>51</w:t>
        </w:r>
        <w:r w:rsidR="005A7465">
          <w:rPr>
            <w:noProof/>
            <w:webHidden/>
          </w:rPr>
          <w:fldChar w:fldCharType="end"/>
        </w:r>
      </w:hyperlink>
    </w:p>
    <w:p w14:paraId="5381EF54"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68" w:history="1">
        <w:r w:rsidR="005A7465" w:rsidRPr="00FE3CD2">
          <w:rPr>
            <w:rStyle w:val="Hyperlink"/>
            <w:noProof/>
          </w:rPr>
          <w:t>Figure 5.5: Decision tree providing the hierarchy between the features in analysis and their impact on the features being studied</w:t>
        </w:r>
        <w:r w:rsidR="005A7465">
          <w:rPr>
            <w:noProof/>
            <w:webHidden/>
          </w:rPr>
          <w:tab/>
        </w:r>
        <w:r w:rsidR="005A7465">
          <w:rPr>
            <w:noProof/>
            <w:webHidden/>
          </w:rPr>
          <w:fldChar w:fldCharType="begin"/>
        </w:r>
        <w:r w:rsidR="005A7465">
          <w:rPr>
            <w:noProof/>
            <w:webHidden/>
          </w:rPr>
          <w:instrText xml:space="preserve"> PAGEREF _Toc442179268 \h </w:instrText>
        </w:r>
        <w:r w:rsidR="005A7465">
          <w:rPr>
            <w:noProof/>
            <w:webHidden/>
          </w:rPr>
        </w:r>
        <w:r w:rsidR="005A7465">
          <w:rPr>
            <w:noProof/>
            <w:webHidden/>
          </w:rPr>
          <w:fldChar w:fldCharType="separate"/>
        </w:r>
        <w:r>
          <w:rPr>
            <w:noProof/>
            <w:webHidden/>
          </w:rPr>
          <w:t>51</w:t>
        </w:r>
        <w:r w:rsidR="005A7465">
          <w:rPr>
            <w:noProof/>
            <w:webHidden/>
          </w:rPr>
          <w:fldChar w:fldCharType="end"/>
        </w:r>
      </w:hyperlink>
    </w:p>
    <w:p w14:paraId="3AC75124"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69" w:history="1">
        <w:r w:rsidR="005A7465" w:rsidRPr="00FE3CD2">
          <w:rPr>
            <w:rStyle w:val="Hyperlink"/>
            <w:noProof/>
          </w:rPr>
          <w:t>Figure 5.6: Sketch of the dynamics of the stream story in the context of Aquasmart</w:t>
        </w:r>
        <w:r w:rsidR="005A7465">
          <w:rPr>
            <w:noProof/>
            <w:webHidden/>
          </w:rPr>
          <w:tab/>
        </w:r>
        <w:r w:rsidR="005A7465">
          <w:rPr>
            <w:noProof/>
            <w:webHidden/>
          </w:rPr>
          <w:fldChar w:fldCharType="begin"/>
        </w:r>
        <w:r w:rsidR="005A7465">
          <w:rPr>
            <w:noProof/>
            <w:webHidden/>
          </w:rPr>
          <w:instrText xml:space="preserve"> PAGEREF _Toc442179269 \h </w:instrText>
        </w:r>
        <w:r w:rsidR="005A7465">
          <w:rPr>
            <w:noProof/>
            <w:webHidden/>
          </w:rPr>
        </w:r>
        <w:r w:rsidR="005A7465">
          <w:rPr>
            <w:noProof/>
            <w:webHidden/>
          </w:rPr>
          <w:fldChar w:fldCharType="separate"/>
        </w:r>
        <w:r>
          <w:rPr>
            <w:noProof/>
            <w:webHidden/>
          </w:rPr>
          <w:t>52</w:t>
        </w:r>
        <w:r w:rsidR="005A7465">
          <w:rPr>
            <w:noProof/>
            <w:webHidden/>
          </w:rPr>
          <w:fldChar w:fldCharType="end"/>
        </w:r>
      </w:hyperlink>
    </w:p>
    <w:p w14:paraId="0B80B3F0"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70" w:history="1">
        <w:r w:rsidR="005A7465" w:rsidRPr="00FE3CD2">
          <w:rPr>
            <w:rStyle w:val="Hyperlink"/>
            <w:noProof/>
          </w:rPr>
          <w:t>Figure 5.7: Fish count machine learning experiments: Graphical representation of one instance of our fish count prediction model where the pink line represents the original data, the red line represents our prediction and the blue line represents the ideal model.</w:t>
        </w:r>
        <w:r w:rsidR="005A7465">
          <w:rPr>
            <w:noProof/>
            <w:webHidden/>
          </w:rPr>
          <w:tab/>
        </w:r>
        <w:r w:rsidR="005A7465">
          <w:rPr>
            <w:noProof/>
            <w:webHidden/>
          </w:rPr>
          <w:fldChar w:fldCharType="begin"/>
        </w:r>
        <w:r w:rsidR="005A7465">
          <w:rPr>
            <w:noProof/>
            <w:webHidden/>
          </w:rPr>
          <w:instrText xml:space="preserve"> PAGEREF _Toc442179270 \h </w:instrText>
        </w:r>
        <w:r w:rsidR="005A7465">
          <w:rPr>
            <w:noProof/>
            <w:webHidden/>
          </w:rPr>
        </w:r>
        <w:r w:rsidR="005A7465">
          <w:rPr>
            <w:noProof/>
            <w:webHidden/>
          </w:rPr>
          <w:fldChar w:fldCharType="separate"/>
        </w:r>
        <w:r>
          <w:rPr>
            <w:noProof/>
            <w:webHidden/>
          </w:rPr>
          <w:t>55</w:t>
        </w:r>
        <w:r w:rsidR="005A7465">
          <w:rPr>
            <w:noProof/>
            <w:webHidden/>
          </w:rPr>
          <w:fldChar w:fldCharType="end"/>
        </w:r>
      </w:hyperlink>
    </w:p>
    <w:p w14:paraId="6383BA34"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71" w:history="1">
        <w:r w:rsidR="005A7465" w:rsidRPr="00FE3CD2">
          <w:rPr>
            <w:rStyle w:val="Hyperlink"/>
            <w:noProof/>
          </w:rPr>
          <w:t>Figure 5.8: Variable importance using GLM model</w:t>
        </w:r>
        <w:r w:rsidR="005A7465">
          <w:rPr>
            <w:noProof/>
            <w:webHidden/>
          </w:rPr>
          <w:tab/>
        </w:r>
        <w:r w:rsidR="005A7465">
          <w:rPr>
            <w:noProof/>
            <w:webHidden/>
          </w:rPr>
          <w:fldChar w:fldCharType="begin"/>
        </w:r>
        <w:r w:rsidR="005A7465">
          <w:rPr>
            <w:noProof/>
            <w:webHidden/>
          </w:rPr>
          <w:instrText xml:space="preserve"> PAGEREF _Toc442179271 \h </w:instrText>
        </w:r>
        <w:r w:rsidR="005A7465">
          <w:rPr>
            <w:noProof/>
            <w:webHidden/>
          </w:rPr>
        </w:r>
        <w:r w:rsidR="005A7465">
          <w:rPr>
            <w:noProof/>
            <w:webHidden/>
          </w:rPr>
          <w:fldChar w:fldCharType="separate"/>
        </w:r>
        <w:r>
          <w:rPr>
            <w:noProof/>
            <w:webHidden/>
          </w:rPr>
          <w:t>57</w:t>
        </w:r>
        <w:r w:rsidR="005A7465">
          <w:rPr>
            <w:noProof/>
            <w:webHidden/>
          </w:rPr>
          <w:fldChar w:fldCharType="end"/>
        </w:r>
      </w:hyperlink>
    </w:p>
    <w:p w14:paraId="4F8B49B0"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72" w:history="1">
        <w:r w:rsidR="005A7465" w:rsidRPr="00FE3CD2">
          <w:rPr>
            <w:rStyle w:val="Hyperlink"/>
            <w:noProof/>
          </w:rPr>
          <w:t>Figure 5.9: Example of evaluation of different hatcheries in terms of FCR. Hatcheries 1, 4 and 5 have the same average but 1 is unpredictable</w:t>
        </w:r>
        <w:r w:rsidR="005A7465">
          <w:rPr>
            <w:noProof/>
            <w:webHidden/>
          </w:rPr>
          <w:tab/>
        </w:r>
        <w:r w:rsidR="005A7465">
          <w:rPr>
            <w:noProof/>
            <w:webHidden/>
          </w:rPr>
          <w:fldChar w:fldCharType="begin"/>
        </w:r>
        <w:r w:rsidR="005A7465">
          <w:rPr>
            <w:noProof/>
            <w:webHidden/>
          </w:rPr>
          <w:instrText xml:space="preserve"> PAGEREF _Toc442179272 \h </w:instrText>
        </w:r>
        <w:r w:rsidR="005A7465">
          <w:rPr>
            <w:noProof/>
            <w:webHidden/>
          </w:rPr>
        </w:r>
        <w:r w:rsidR="005A7465">
          <w:rPr>
            <w:noProof/>
            <w:webHidden/>
          </w:rPr>
          <w:fldChar w:fldCharType="separate"/>
        </w:r>
        <w:r>
          <w:rPr>
            <w:noProof/>
            <w:webHidden/>
          </w:rPr>
          <w:t>58</w:t>
        </w:r>
        <w:r w:rsidR="005A7465">
          <w:rPr>
            <w:noProof/>
            <w:webHidden/>
          </w:rPr>
          <w:fldChar w:fldCharType="end"/>
        </w:r>
      </w:hyperlink>
    </w:p>
    <w:p w14:paraId="2D96B4E3"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73" w:history="1">
        <w:r w:rsidR="005A7465" w:rsidRPr="00FE3CD2">
          <w:rPr>
            <w:rStyle w:val="Hyperlink"/>
            <w:noProof/>
          </w:rPr>
          <w:t>Figure 5.10: Company A: Real data (on the left) and FCR model (on the right) for the bream production</w:t>
        </w:r>
        <w:r w:rsidR="005A7465">
          <w:rPr>
            <w:noProof/>
            <w:webHidden/>
          </w:rPr>
          <w:tab/>
        </w:r>
        <w:r w:rsidR="005A7465">
          <w:rPr>
            <w:noProof/>
            <w:webHidden/>
          </w:rPr>
          <w:fldChar w:fldCharType="begin"/>
        </w:r>
        <w:r w:rsidR="005A7465">
          <w:rPr>
            <w:noProof/>
            <w:webHidden/>
          </w:rPr>
          <w:instrText xml:space="preserve"> PAGEREF _Toc442179273 \h </w:instrText>
        </w:r>
        <w:r w:rsidR="005A7465">
          <w:rPr>
            <w:noProof/>
            <w:webHidden/>
          </w:rPr>
        </w:r>
        <w:r w:rsidR="005A7465">
          <w:rPr>
            <w:noProof/>
            <w:webHidden/>
          </w:rPr>
          <w:fldChar w:fldCharType="separate"/>
        </w:r>
        <w:r>
          <w:rPr>
            <w:noProof/>
            <w:webHidden/>
          </w:rPr>
          <w:t>58</w:t>
        </w:r>
        <w:r w:rsidR="005A7465">
          <w:rPr>
            <w:noProof/>
            <w:webHidden/>
          </w:rPr>
          <w:fldChar w:fldCharType="end"/>
        </w:r>
      </w:hyperlink>
    </w:p>
    <w:p w14:paraId="09A63B0A"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74" w:history="1">
        <w:r w:rsidR="005A7465" w:rsidRPr="00FE3CD2">
          <w:rPr>
            <w:rStyle w:val="Hyperlink"/>
            <w:noProof/>
          </w:rPr>
          <w:t>Figure 5.11: Company B: Real data (on the left) and FCR model (on the right) for the bream production</w:t>
        </w:r>
        <w:r w:rsidR="005A7465">
          <w:rPr>
            <w:noProof/>
            <w:webHidden/>
          </w:rPr>
          <w:tab/>
        </w:r>
        <w:r w:rsidR="005A7465">
          <w:rPr>
            <w:noProof/>
            <w:webHidden/>
          </w:rPr>
          <w:fldChar w:fldCharType="begin"/>
        </w:r>
        <w:r w:rsidR="005A7465">
          <w:rPr>
            <w:noProof/>
            <w:webHidden/>
          </w:rPr>
          <w:instrText xml:space="preserve"> PAGEREF _Toc442179274 \h </w:instrText>
        </w:r>
        <w:r w:rsidR="005A7465">
          <w:rPr>
            <w:noProof/>
            <w:webHidden/>
          </w:rPr>
        </w:r>
        <w:r w:rsidR="005A7465">
          <w:rPr>
            <w:noProof/>
            <w:webHidden/>
          </w:rPr>
          <w:fldChar w:fldCharType="separate"/>
        </w:r>
        <w:r>
          <w:rPr>
            <w:noProof/>
            <w:webHidden/>
          </w:rPr>
          <w:t>59</w:t>
        </w:r>
        <w:r w:rsidR="005A7465">
          <w:rPr>
            <w:noProof/>
            <w:webHidden/>
          </w:rPr>
          <w:fldChar w:fldCharType="end"/>
        </w:r>
      </w:hyperlink>
    </w:p>
    <w:p w14:paraId="4933A88D"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75" w:history="1">
        <w:r w:rsidR="005A7465" w:rsidRPr="00FE3CD2">
          <w:rPr>
            <w:rStyle w:val="Hyperlink"/>
            <w:noProof/>
          </w:rPr>
          <w:t>Figure 5.12: Company C: Real data (on the left) and FCR model (on the right) for the bream production</w:t>
        </w:r>
        <w:r w:rsidR="005A7465">
          <w:rPr>
            <w:noProof/>
            <w:webHidden/>
          </w:rPr>
          <w:tab/>
        </w:r>
        <w:r w:rsidR="005A7465">
          <w:rPr>
            <w:noProof/>
            <w:webHidden/>
          </w:rPr>
          <w:fldChar w:fldCharType="begin"/>
        </w:r>
        <w:r w:rsidR="005A7465">
          <w:rPr>
            <w:noProof/>
            <w:webHidden/>
          </w:rPr>
          <w:instrText xml:space="preserve"> PAGEREF _Toc442179275 \h </w:instrText>
        </w:r>
        <w:r w:rsidR="005A7465">
          <w:rPr>
            <w:noProof/>
            <w:webHidden/>
          </w:rPr>
        </w:r>
        <w:r w:rsidR="005A7465">
          <w:rPr>
            <w:noProof/>
            <w:webHidden/>
          </w:rPr>
          <w:fldChar w:fldCharType="separate"/>
        </w:r>
        <w:r>
          <w:rPr>
            <w:noProof/>
            <w:webHidden/>
          </w:rPr>
          <w:t>59</w:t>
        </w:r>
        <w:r w:rsidR="005A7465">
          <w:rPr>
            <w:noProof/>
            <w:webHidden/>
          </w:rPr>
          <w:fldChar w:fldCharType="end"/>
        </w:r>
      </w:hyperlink>
    </w:p>
    <w:p w14:paraId="5DD612B8"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76" w:history="1">
        <w:r w:rsidR="005A7465" w:rsidRPr="00FE3CD2">
          <w:rPr>
            <w:rStyle w:val="Hyperlink"/>
            <w:noProof/>
          </w:rPr>
          <w:t>Figure 5.13: The grid view of both the real data (on the left) and the FCR model (on the right) for the company C</w:t>
        </w:r>
        <w:r w:rsidR="005A7465">
          <w:rPr>
            <w:noProof/>
            <w:webHidden/>
          </w:rPr>
          <w:tab/>
        </w:r>
        <w:r w:rsidR="005A7465">
          <w:rPr>
            <w:noProof/>
            <w:webHidden/>
          </w:rPr>
          <w:fldChar w:fldCharType="begin"/>
        </w:r>
        <w:r w:rsidR="005A7465">
          <w:rPr>
            <w:noProof/>
            <w:webHidden/>
          </w:rPr>
          <w:instrText xml:space="preserve"> PAGEREF _Toc442179276 \h </w:instrText>
        </w:r>
        <w:r w:rsidR="005A7465">
          <w:rPr>
            <w:noProof/>
            <w:webHidden/>
          </w:rPr>
        </w:r>
        <w:r w:rsidR="005A7465">
          <w:rPr>
            <w:noProof/>
            <w:webHidden/>
          </w:rPr>
          <w:fldChar w:fldCharType="separate"/>
        </w:r>
        <w:r>
          <w:rPr>
            <w:noProof/>
            <w:webHidden/>
          </w:rPr>
          <w:t>60</w:t>
        </w:r>
        <w:r w:rsidR="005A7465">
          <w:rPr>
            <w:noProof/>
            <w:webHidden/>
          </w:rPr>
          <w:fldChar w:fldCharType="end"/>
        </w:r>
      </w:hyperlink>
    </w:p>
    <w:p w14:paraId="78991374"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77" w:history="1">
        <w:r w:rsidR="005A7465" w:rsidRPr="00FE3CD2">
          <w:rPr>
            <w:rStyle w:val="Hyperlink"/>
            <w:noProof/>
          </w:rPr>
          <w:t>Figure 5.14: Sketch of the double interpolation in the model</w:t>
        </w:r>
        <w:r w:rsidR="005A7465">
          <w:rPr>
            <w:noProof/>
            <w:webHidden/>
          </w:rPr>
          <w:tab/>
        </w:r>
        <w:r w:rsidR="005A7465">
          <w:rPr>
            <w:noProof/>
            <w:webHidden/>
          </w:rPr>
          <w:fldChar w:fldCharType="begin"/>
        </w:r>
        <w:r w:rsidR="005A7465">
          <w:rPr>
            <w:noProof/>
            <w:webHidden/>
          </w:rPr>
          <w:instrText xml:space="preserve"> PAGEREF _Toc442179277 \h </w:instrText>
        </w:r>
        <w:r w:rsidR="005A7465">
          <w:rPr>
            <w:noProof/>
            <w:webHidden/>
          </w:rPr>
        </w:r>
        <w:r w:rsidR="005A7465">
          <w:rPr>
            <w:noProof/>
            <w:webHidden/>
          </w:rPr>
          <w:fldChar w:fldCharType="separate"/>
        </w:r>
        <w:r>
          <w:rPr>
            <w:noProof/>
            <w:webHidden/>
          </w:rPr>
          <w:t>60</w:t>
        </w:r>
        <w:r w:rsidR="005A7465">
          <w:rPr>
            <w:noProof/>
            <w:webHidden/>
          </w:rPr>
          <w:fldChar w:fldCharType="end"/>
        </w:r>
      </w:hyperlink>
    </w:p>
    <w:p w14:paraId="238C3796"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78" w:history="1">
        <w:r w:rsidR="005A7465" w:rsidRPr="00FE3CD2">
          <w:rPr>
            <w:rStyle w:val="Hyperlink"/>
            <w:noProof/>
          </w:rPr>
          <w:t>Figure 5.15: Sensitivity analysis of two response variables in the neural network model to individual explanatory variables. Slits represent the quantile values at which the remaining explanatory variables were held constant.</w:t>
        </w:r>
        <w:r w:rsidR="005A7465">
          <w:rPr>
            <w:noProof/>
            <w:webHidden/>
          </w:rPr>
          <w:tab/>
        </w:r>
        <w:r w:rsidR="005A7465">
          <w:rPr>
            <w:noProof/>
            <w:webHidden/>
          </w:rPr>
          <w:fldChar w:fldCharType="begin"/>
        </w:r>
        <w:r w:rsidR="005A7465">
          <w:rPr>
            <w:noProof/>
            <w:webHidden/>
          </w:rPr>
          <w:instrText xml:space="preserve"> PAGEREF _Toc442179278 \h </w:instrText>
        </w:r>
        <w:r w:rsidR="005A7465">
          <w:rPr>
            <w:noProof/>
            <w:webHidden/>
          </w:rPr>
        </w:r>
        <w:r w:rsidR="005A7465">
          <w:rPr>
            <w:noProof/>
            <w:webHidden/>
          </w:rPr>
          <w:fldChar w:fldCharType="separate"/>
        </w:r>
        <w:r>
          <w:rPr>
            <w:noProof/>
            <w:webHidden/>
          </w:rPr>
          <w:t>62</w:t>
        </w:r>
        <w:r w:rsidR="005A7465">
          <w:rPr>
            <w:noProof/>
            <w:webHidden/>
          </w:rPr>
          <w:fldChar w:fldCharType="end"/>
        </w:r>
      </w:hyperlink>
    </w:p>
    <w:p w14:paraId="553D4571"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79" w:history="1">
        <w:r w:rsidR="005A7465" w:rsidRPr="00FE3CD2">
          <w:rPr>
            <w:rStyle w:val="Hyperlink"/>
            <w:noProof/>
          </w:rPr>
          <w:t>Figure 5.16: Measure of the real impact of the tree input variables X1, X2 and X3 (on the left). Detail of the sensitive analysis in the above neural network (on the right)</w:t>
        </w:r>
        <w:r w:rsidR="005A7465">
          <w:rPr>
            <w:noProof/>
            <w:webHidden/>
          </w:rPr>
          <w:tab/>
        </w:r>
        <w:r w:rsidR="005A7465">
          <w:rPr>
            <w:noProof/>
            <w:webHidden/>
          </w:rPr>
          <w:fldChar w:fldCharType="begin"/>
        </w:r>
        <w:r w:rsidR="005A7465">
          <w:rPr>
            <w:noProof/>
            <w:webHidden/>
          </w:rPr>
          <w:instrText xml:space="preserve"> PAGEREF _Toc442179279 \h </w:instrText>
        </w:r>
        <w:r w:rsidR="005A7465">
          <w:rPr>
            <w:noProof/>
            <w:webHidden/>
          </w:rPr>
        </w:r>
        <w:r w:rsidR="005A7465">
          <w:rPr>
            <w:noProof/>
            <w:webHidden/>
          </w:rPr>
          <w:fldChar w:fldCharType="separate"/>
        </w:r>
        <w:r>
          <w:rPr>
            <w:noProof/>
            <w:webHidden/>
          </w:rPr>
          <w:t>62</w:t>
        </w:r>
        <w:r w:rsidR="005A7465">
          <w:rPr>
            <w:noProof/>
            <w:webHidden/>
          </w:rPr>
          <w:fldChar w:fldCharType="end"/>
        </w:r>
      </w:hyperlink>
    </w:p>
    <w:p w14:paraId="2A9DD2A0"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80" w:history="1">
        <w:r w:rsidR="005A7465" w:rsidRPr="00FE3CD2">
          <w:rPr>
            <w:rStyle w:val="Hyperlink"/>
            <w:noProof/>
          </w:rPr>
          <w:t>Figure 5.17: Example of a neural network with input variables X1 and X2, and output variable Y1 (on the left) also showing the weights (on the right)</w:t>
        </w:r>
        <w:r w:rsidR="005A7465">
          <w:rPr>
            <w:noProof/>
            <w:webHidden/>
          </w:rPr>
          <w:tab/>
        </w:r>
        <w:r w:rsidR="005A7465">
          <w:rPr>
            <w:noProof/>
            <w:webHidden/>
          </w:rPr>
          <w:fldChar w:fldCharType="begin"/>
        </w:r>
        <w:r w:rsidR="005A7465">
          <w:rPr>
            <w:noProof/>
            <w:webHidden/>
          </w:rPr>
          <w:instrText xml:space="preserve"> PAGEREF _Toc442179280 \h </w:instrText>
        </w:r>
        <w:r w:rsidR="005A7465">
          <w:rPr>
            <w:noProof/>
            <w:webHidden/>
          </w:rPr>
        </w:r>
        <w:r w:rsidR="005A7465">
          <w:rPr>
            <w:noProof/>
            <w:webHidden/>
          </w:rPr>
          <w:fldChar w:fldCharType="separate"/>
        </w:r>
        <w:r>
          <w:rPr>
            <w:noProof/>
            <w:webHidden/>
          </w:rPr>
          <w:t>63</w:t>
        </w:r>
        <w:r w:rsidR="005A7465">
          <w:rPr>
            <w:noProof/>
            <w:webHidden/>
          </w:rPr>
          <w:fldChar w:fldCharType="end"/>
        </w:r>
      </w:hyperlink>
    </w:p>
    <w:p w14:paraId="03A5FE0C"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81" w:history="1">
        <w:r w:rsidR="005A7465" w:rsidRPr="00FE3CD2">
          <w:rPr>
            <w:rStyle w:val="Hyperlink"/>
            <w:noProof/>
          </w:rPr>
          <w:t>Figure 5.18: Relative importance of the eight explanatory variables for the response variable Y using the neural network created above</w:t>
        </w:r>
        <w:r w:rsidR="005A7465">
          <w:rPr>
            <w:noProof/>
            <w:webHidden/>
          </w:rPr>
          <w:tab/>
        </w:r>
        <w:r w:rsidR="005A7465">
          <w:rPr>
            <w:noProof/>
            <w:webHidden/>
          </w:rPr>
          <w:fldChar w:fldCharType="begin"/>
        </w:r>
        <w:r w:rsidR="005A7465">
          <w:rPr>
            <w:noProof/>
            <w:webHidden/>
          </w:rPr>
          <w:instrText xml:space="preserve"> PAGEREF _Toc442179281 \h </w:instrText>
        </w:r>
        <w:r w:rsidR="005A7465">
          <w:rPr>
            <w:noProof/>
            <w:webHidden/>
          </w:rPr>
        </w:r>
        <w:r w:rsidR="005A7465">
          <w:rPr>
            <w:noProof/>
            <w:webHidden/>
          </w:rPr>
          <w:fldChar w:fldCharType="separate"/>
        </w:r>
        <w:r>
          <w:rPr>
            <w:noProof/>
            <w:webHidden/>
          </w:rPr>
          <w:t>63</w:t>
        </w:r>
        <w:r w:rsidR="005A7465">
          <w:rPr>
            <w:noProof/>
            <w:webHidden/>
          </w:rPr>
          <w:fldChar w:fldCharType="end"/>
        </w:r>
      </w:hyperlink>
    </w:p>
    <w:p w14:paraId="120FD580"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82" w:history="1">
        <w:r w:rsidR="005A7465" w:rsidRPr="00FE3CD2">
          <w:rPr>
            <w:rStyle w:val="Hyperlink"/>
            <w:noProof/>
          </w:rPr>
          <w:t>Figure 5.19: Neural network example to predict size distribution in harvesting, and the test instances.</w:t>
        </w:r>
        <w:r w:rsidR="005A7465">
          <w:rPr>
            <w:noProof/>
            <w:webHidden/>
          </w:rPr>
          <w:tab/>
        </w:r>
        <w:r w:rsidR="005A7465">
          <w:rPr>
            <w:noProof/>
            <w:webHidden/>
          </w:rPr>
          <w:fldChar w:fldCharType="begin"/>
        </w:r>
        <w:r w:rsidR="005A7465">
          <w:rPr>
            <w:noProof/>
            <w:webHidden/>
          </w:rPr>
          <w:instrText xml:space="preserve"> PAGEREF _Toc442179282 \h </w:instrText>
        </w:r>
        <w:r w:rsidR="005A7465">
          <w:rPr>
            <w:noProof/>
            <w:webHidden/>
          </w:rPr>
        </w:r>
        <w:r w:rsidR="005A7465">
          <w:rPr>
            <w:noProof/>
            <w:webHidden/>
          </w:rPr>
          <w:fldChar w:fldCharType="separate"/>
        </w:r>
        <w:r>
          <w:rPr>
            <w:noProof/>
            <w:webHidden/>
          </w:rPr>
          <w:t>64</w:t>
        </w:r>
        <w:r w:rsidR="005A7465">
          <w:rPr>
            <w:noProof/>
            <w:webHidden/>
          </w:rPr>
          <w:fldChar w:fldCharType="end"/>
        </w:r>
      </w:hyperlink>
    </w:p>
    <w:p w14:paraId="047E3964"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83" w:history="1">
        <w:r w:rsidR="005A7465" w:rsidRPr="00FE3CD2">
          <w:rPr>
            <w:rStyle w:val="Hyperlink"/>
            <w:noProof/>
          </w:rPr>
          <w:t>Figure 5.20:</w:t>
        </w:r>
        <w:r w:rsidR="005A7465" w:rsidRPr="00FE3CD2">
          <w:rPr>
            <w:rStyle w:val="Hyperlink"/>
            <w:b/>
            <w:noProof/>
          </w:rPr>
          <w:t xml:space="preserve"> </w:t>
        </w:r>
        <w:r w:rsidR="005A7465" w:rsidRPr="00FE3CD2">
          <w:rPr>
            <w:rStyle w:val="Hyperlink"/>
            <w:noProof/>
          </w:rPr>
          <w:t>The relative importance of the 16</w:t>
        </w:r>
        <w:r w:rsidR="005A7465" w:rsidRPr="00FE3CD2">
          <w:rPr>
            <w:rStyle w:val="Hyperlink"/>
            <w:noProof/>
            <w:vertAlign w:val="superscript"/>
          </w:rPr>
          <w:t>th</w:t>
        </w:r>
        <w:r w:rsidR="005A7465" w:rsidRPr="00FE3CD2">
          <w:rPr>
            <w:rStyle w:val="Hyperlink"/>
            <w:noProof/>
          </w:rPr>
          <w:t xml:space="preserve"> input features in the considered aNN.</w:t>
        </w:r>
        <w:r w:rsidR="005A7465">
          <w:rPr>
            <w:noProof/>
            <w:webHidden/>
          </w:rPr>
          <w:tab/>
        </w:r>
        <w:r w:rsidR="005A7465">
          <w:rPr>
            <w:noProof/>
            <w:webHidden/>
          </w:rPr>
          <w:fldChar w:fldCharType="begin"/>
        </w:r>
        <w:r w:rsidR="005A7465">
          <w:rPr>
            <w:noProof/>
            <w:webHidden/>
          </w:rPr>
          <w:instrText xml:space="preserve"> PAGEREF _Toc442179283 \h </w:instrText>
        </w:r>
        <w:r w:rsidR="005A7465">
          <w:rPr>
            <w:noProof/>
            <w:webHidden/>
          </w:rPr>
        </w:r>
        <w:r w:rsidR="005A7465">
          <w:rPr>
            <w:noProof/>
            <w:webHidden/>
          </w:rPr>
          <w:fldChar w:fldCharType="separate"/>
        </w:r>
        <w:r>
          <w:rPr>
            <w:noProof/>
            <w:webHidden/>
          </w:rPr>
          <w:t>64</w:t>
        </w:r>
        <w:r w:rsidR="005A7465">
          <w:rPr>
            <w:noProof/>
            <w:webHidden/>
          </w:rPr>
          <w:fldChar w:fldCharType="end"/>
        </w:r>
      </w:hyperlink>
    </w:p>
    <w:p w14:paraId="796C530B"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84" w:history="1">
        <w:r w:rsidR="005A7465" w:rsidRPr="00FE3CD2">
          <w:rPr>
            <w:rStyle w:val="Hyperlink"/>
            <w:noProof/>
          </w:rPr>
          <w:t>Figure 5.21: Schematic neural network forecasting of time series data</w:t>
        </w:r>
        <w:r w:rsidR="005A7465">
          <w:rPr>
            <w:noProof/>
            <w:webHidden/>
          </w:rPr>
          <w:tab/>
        </w:r>
        <w:r w:rsidR="005A7465">
          <w:rPr>
            <w:noProof/>
            <w:webHidden/>
          </w:rPr>
          <w:fldChar w:fldCharType="begin"/>
        </w:r>
        <w:r w:rsidR="005A7465">
          <w:rPr>
            <w:noProof/>
            <w:webHidden/>
          </w:rPr>
          <w:instrText xml:space="preserve"> PAGEREF _Toc442179284 \h </w:instrText>
        </w:r>
        <w:r w:rsidR="005A7465">
          <w:rPr>
            <w:noProof/>
            <w:webHidden/>
          </w:rPr>
        </w:r>
        <w:r w:rsidR="005A7465">
          <w:rPr>
            <w:noProof/>
            <w:webHidden/>
          </w:rPr>
          <w:fldChar w:fldCharType="separate"/>
        </w:r>
        <w:r>
          <w:rPr>
            <w:noProof/>
            <w:webHidden/>
          </w:rPr>
          <w:t>66</w:t>
        </w:r>
        <w:r w:rsidR="005A7465">
          <w:rPr>
            <w:noProof/>
            <w:webHidden/>
          </w:rPr>
          <w:fldChar w:fldCharType="end"/>
        </w:r>
      </w:hyperlink>
    </w:p>
    <w:p w14:paraId="4BBAC328"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85" w:history="1">
        <w:r w:rsidR="005A7465" w:rsidRPr="00FE3CD2">
          <w:rPr>
            <w:rStyle w:val="Hyperlink"/>
            <w:noProof/>
          </w:rPr>
          <w:t>Figure 5.22: Schematic neural network extension of a ARMA model based on time series data</w:t>
        </w:r>
        <w:r w:rsidR="005A7465">
          <w:rPr>
            <w:noProof/>
            <w:webHidden/>
          </w:rPr>
          <w:tab/>
        </w:r>
        <w:r w:rsidR="005A7465">
          <w:rPr>
            <w:noProof/>
            <w:webHidden/>
          </w:rPr>
          <w:fldChar w:fldCharType="begin"/>
        </w:r>
        <w:r w:rsidR="005A7465">
          <w:rPr>
            <w:noProof/>
            <w:webHidden/>
          </w:rPr>
          <w:instrText xml:space="preserve"> PAGEREF _Toc442179285 \h </w:instrText>
        </w:r>
        <w:r w:rsidR="005A7465">
          <w:rPr>
            <w:noProof/>
            <w:webHidden/>
          </w:rPr>
        </w:r>
        <w:r w:rsidR="005A7465">
          <w:rPr>
            <w:noProof/>
            <w:webHidden/>
          </w:rPr>
          <w:fldChar w:fldCharType="separate"/>
        </w:r>
        <w:r>
          <w:rPr>
            <w:noProof/>
            <w:webHidden/>
          </w:rPr>
          <w:t>66</w:t>
        </w:r>
        <w:r w:rsidR="005A7465">
          <w:rPr>
            <w:noProof/>
            <w:webHidden/>
          </w:rPr>
          <w:fldChar w:fldCharType="end"/>
        </w:r>
      </w:hyperlink>
    </w:p>
    <w:p w14:paraId="56DDC09A"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86" w:history="1">
        <w:r w:rsidR="005A7465" w:rsidRPr="00FE3CD2">
          <w:rPr>
            <w:rStyle w:val="Hyperlink"/>
            <w:noProof/>
          </w:rPr>
          <w:t>Figure 6.1: Exploratory data analysis techniques for data visualisation</w:t>
        </w:r>
        <w:r w:rsidR="005A7465">
          <w:rPr>
            <w:noProof/>
            <w:webHidden/>
          </w:rPr>
          <w:tab/>
        </w:r>
        <w:r w:rsidR="005A7465">
          <w:rPr>
            <w:noProof/>
            <w:webHidden/>
          </w:rPr>
          <w:fldChar w:fldCharType="begin"/>
        </w:r>
        <w:r w:rsidR="005A7465">
          <w:rPr>
            <w:noProof/>
            <w:webHidden/>
          </w:rPr>
          <w:instrText xml:space="preserve"> PAGEREF _Toc442179286 \h </w:instrText>
        </w:r>
        <w:r w:rsidR="005A7465">
          <w:rPr>
            <w:noProof/>
            <w:webHidden/>
          </w:rPr>
        </w:r>
        <w:r w:rsidR="005A7465">
          <w:rPr>
            <w:noProof/>
            <w:webHidden/>
          </w:rPr>
          <w:fldChar w:fldCharType="separate"/>
        </w:r>
        <w:r>
          <w:rPr>
            <w:noProof/>
            <w:webHidden/>
          </w:rPr>
          <w:t>69</w:t>
        </w:r>
        <w:r w:rsidR="005A7465">
          <w:rPr>
            <w:noProof/>
            <w:webHidden/>
          </w:rPr>
          <w:fldChar w:fldCharType="end"/>
        </w:r>
      </w:hyperlink>
    </w:p>
    <w:p w14:paraId="1432C371"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87" w:history="1">
        <w:r w:rsidR="005A7465" w:rsidRPr="00FE3CD2">
          <w:rPr>
            <w:rStyle w:val="Hyperlink"/>
            <w:noProof/>
          </w:rPr>
          <w:t>Figure 6.2: Exploratory data analysis in aquaculture</w:t>
        </w:r>
        <w:r w:rsidR="005A7465">
          <w:rPr>
            <w:noProof/>
            <w:webHidden/>
          </w:rPr>
          <w:tab/>
        </w:r>
        <w:r w:rsidR="005A7465">
          <w:rPr>
            <w:noProof/>
            <w:webHidden/>
          </w:rPr>
          <w:fldChar w:fldCharType="begin"/>
        </w:r>
        <w:r w:rsidR="005A7465">
          <w:rPr>
            <w:noProof/>
            <w:webHidden/>
          </w:rPr>
          <w:instrText xml:space="preserve"> PAGEREF _Toc442179287 \h </w:instrText>
        </w:r>
        <w:r w:rsidR="005A7465">
          <w:rPr>
            <w:noProof/>
            <w:webHidden/>
          </w:rPr>
        </w:r>
        <w:r w:rsidR="005A7465">
          <w:rPr>
            <w:noProof/>
            <w:webHidden/>
          </w:rPr>
          <w:fldChar w:fldCharType="separate"/>
        </w:r>
        <w:r>
          <w:rPr>
            <w:noProof/>
            <w:webHidden/>
          </w:rPr>
          <w:t>70</w:t>
        </w:r>
        <w:r w:rsidR="005A7465">
          <w:rPr>
            <w:noProof/>
            <w:webHidden/>
          </w:rPr>
          <w:fldChar w:fldCharType="end"/>
        </w:r>
      </w:hyperlink>
    </w:p>
    <w:p w14:paraId="7A808450"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88" w:history="1">
        <w:r w:rsidR="005A7465" w:rsidRPr="00FE3CD2">
          <w:rPr>
            <w:rStyle w:val="Hyperlink"/>
            <w:noProof/>
          </w:rPr>
          <w:t>Figure 6.3: The error on the regression model as the global distance to the real data (in blue)</w:t>
        </w:r>
        <w:r w:rsidR="005A7465">
          <w:rPr>
            <w:noProof/>
            <w:webHidden/>
          </w:rPr>
          <w:tab/>
        </w:r>
        <w:r w:rsidR="005A7465">
          <w:rPr>
            <w:noProof/>
            <w:webHidden/>
          </w:rPr>
          <w:fldChar w:fldCharType="begin"/>
        </w:r>
        <w:r w:rsidR="005A7465">
          <w:rPr>
            <w:noProof/>
            <w:webHidden/>
          </w:rPr>
          <w:instrText xml:space="preserve"> PAGEREF _Toc442179288 \h </w:instrText>
        </w:r>
        <w:r w:rsidR="005A7465">
          <w:rPr>
            <w:noProof/>
            <w:webHidden/>
          </w:rPr>
        </w:r>
        <w:r w:rsidR="005A7465">
          <w:rPr>
            <w:noProof/>
            <w:webHidden/>
          </w:rPr>
          <w:fldChar w:fldCharType="separate"/>
        </w:r>
        <w:r>
          <w:rPr>
            <w:noProof/>
            <w:webHidden/>
          </w:rPr>
          <w:t>70</w:t>
        </w:r>
        <w:r w:rsidR="005A7465">
          <w:rPr>
            <w:noProof/>
            <w:webHidden/>
          </w:rPr>
          <w:fldChar w:fldCharType="end"/>
        </w:r>
      </w:hyperlink>
    </w:p>
    <w:p w14:paraId="2F60EF18"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89" w:history="1">
        <w:r w:rsidR="005A7465" w:rsidRPr="00FE3CD2">
          <w:rPr>
            <w:rStyle w:val="Hyperlink"/>
            <w:noProof/>
          </w:rPr>
          <w:t>Figure 6.4: The elbow method for optimization of model complexity</w:t>
        </w:r>
        <w:r w:rsidR="005A7465">
          <w:rPr>
            <w:noProof/>
            <w:webHidden/>
          </w:rPr>
          <w:tab/>
        </w:r>
        <w:r w:rsidR="005A7465">
          <w:rPr>
            <w:noProof/>
            <w:webHidden/>
          </w:rPr>
          <w:fldChar w:fldCharType="begin"/>
        </w:r>
        <w:r w:rsidR="005A7465">
          <w:rPr>
            <w:noProof/>
            <w:webHidden/>
          </w:rPr>
          <w:instrText xml:space="preserve"> PAGEREF _Toc442179289 \h </w:instrText>
        </w:r>
        <w:r w:rsidR="005A7465">
          <w:rPr>
            <w:noProof/>
            <w:webHidden/>
          </w:rPr>
        </w:r>
        <w:r w:rsidR="005A7465">
          <w:rPr>
            <w:noProof/>
            <w:webHidden/>
          </w:rPr>
          <w:fldChar w:fldCharType="separate"/>
        </w:r>
        <w:r>
          <w:rPr>
            <w:noProof/>
            <w:webHidden/>
          </w:rPr>
          <w:t>71</w:t>
        </w:r>
        <w:r w:rsidR="005A7465">
          <w:rPr>
            <w:noProof/>
            <w:webHidden/>
          </w:rPr>
          <w:fldChar w:fldCharType="end"/>
        </w:r>
      </w:hyperlink>
    </w:p>
    <w:p w14:paraId="34C13347"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90" w:history="1">
        <w:r w:rsidR="005A7465" w:rsidRPr="00FE3CD2">
          <w:rPr>
            <w:rStyle w:val="Hyperlink"/>
            <w:noProof/>
          </w:rPr>
          <w:t>Figure 6.5: The Gaussian distribution of the error in the model</w:t>
        </w:r>
        <w:r w:rsidR="005A7465">
          <w:rPr>
            <w:noProof/>
            <w:webHidden/>
          </w:rPr>
          <w:tab/>
        </w:r>
        <w:r w:rsidR="005A7465">
          <w:rPr>
            <w:noProof/>
            <w:webHidden/>
          </w:rPr>
          <w:fldChar w:fldCharType="begin"/>
        </w:r>
        <w:r w:rsidR="005A7465">
          <w:rPr>
            <w:noProof/>
            <w:webHidden/>
          </w:rPr>
          <w:instrText xml:space="preserve"> PAGEREF _Toc442179290 \h </w:instrText>
        </w:r>
        <w:r w:rsidR="005A7465">
          <w:rPr>
            <w:noProof/>
            <w:webHidden/>
          </w:rPr>
        </w:r>
        <w:r w:rsidR="005A7465">
          <w:rPr>
            <w:noProof/>
            <w:webHidden/>
          </w:rPr>
          <w:fldChar w:fldCharType="separate"/>
        </w:r>
        <w:r>
          <w:rPr>
            <w:noProof/>
            <w:webHidden/>
          </w:rPr>
          <w:t>71</w:t>
        </w:r>
        <w:r w:rsidR="005A7465">
          <w:rPr>
            <w:noProof/>
            <w:webHidden/>
          </w:rPr>
          <w:fldChar w:fldCharType="end"/>
        </w:r>
      </w:hyperlink>
    </w:p>
    <w:p w14:paraId="72D8F02C"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91" w:history="1">
        <w:r w:rsidR="005A7465" w:rsidRPr="00FE3CD2">
          <w:rPr>
            <w:rStyle w:val="Hyperlink"/>
            <w:noProof/>
          </w:rPr>
          <w:t>Figure 6.6: The confidence interval for experiments with height and weight measure as an example</w:t>
        </w:r>
        <w:r w:rsidR="005A7465">
          <w:rPr>
            <w:noProof/>
            <w:webHidden/>
          </w:rPr>
          <w:tab/>
        </w:r>
        <w:r w:rsidR="005A7465">
          <w:rPr>
            <w:noProof/>
            <w:webHidden/>
          </w:rPr>
          <w:fldChar w:fldCharType="begin"/>
        </w:r>
        <w:r w:rsidR="005A7465">
          <w:rPr>
            <w:noProof/>
            <w:webHidden/>
          </w:rPr>
          <w:instrText xml:space="preserve"> PAGEREF _Toc442179291 \h </w:instrText>
        </w:r>
        <w:r w:rsidR="005A7465">
          <w:rPr>
            <w:noProof/>
            <w:webHidden/>
          </w:rPr>
        </w:r>
        <w:r w:rsidR="005A7465">
          <w:rPr>
            <w:noProof/>
            <w:webHidden/>
          </w:rPr>
          <w:fldChar w:fldCharType="separate"/>
        </w:r>
        <w:r>
          <w:rPr>
            <w:noProof/>
            <w:webHidden/>
          </w:rPr>
          <w:t>72</w:t>
        </w:r>
        <w:r w:rsidR="005A7465">
          <w:rPr>
            <w:noProof/>
            <w:webHidden/>
          </w:rPr>
          <w:fldChar w:fldCharType="end"/>
        </w:r>
      </w:hyperlink>
    </w:p>
    <w:p w14:paraId="0782CFD5"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92" w:history="1">
        <w:r w:rsidR="005A7465" w:rsidRPr="00FE3CD2">
          <w:rPr>
            <w:rStyle w:val="Hyperlink"/>
            <w:noProof/>
          </w:rPr>
          <w:t>Figure 6.7: The confidence interval for oxygen level forecast as an example</w:t>
        </w:r>
        <w:r w:rsidR="005A7465">
          <w:rPr>
            <w:noProof/>
            <w:webHidden/>
          </w:rPr>
          <w:tab/>
        </w:r>
        <w:r w:rsidR="005A7465">
          <w:rPr>
            <w:noProof/>
            <w:webHidden/>
          </w:rPr>
          <w:fldChar w:fldCharType="begin"/>
        </w:r>
        <w:r w:rsidR="005A7465">
          <w:rPr>
            <w:noProof/>
            <w:webHidden/>
          </w:rPr>
          <w:instrText xml:space="preserve"> PAGEREF _Toc442179292 \h </w:instrText>
        </w:r>
        <w:r w:rsidR="005A7465">
          <w:rPr>
            <w:noProof/>
            <w:webHidden/>
          </w:rPr>
        </w:r>
        <w:r w:rsidR="005A7465">
          <w:rPr>
            <w:noProof/>
            <w:webHidden/>
          </w:rPr>
          <w:fldChar w:fldCharType="separate"/>
        </w:r>
        <w:r>
          <w:rPr>
            <w:noProof/>
            <w:webHidden/>
          </w:rPr>
          <w:t>72</w:t>
        </w:r>
        <w:r w:rsidR="005A7465">
          <w:rPr>
            <w:noProof/>
            <w:webHidden/>
          </w:rPr>
          <w:fldChar w:fldCharType="end"/>
        </w:r>
      </w:hyperlink>
    </w:p>
    <w:p w14:paraId="406BDDFE"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93" w:history="1">
        <w:r w:rsidR="005A7465" w:rsidRPr="00FE3CD2">
          <w:rPr>
            <w:rStyle w:val="Hyperlink"/>
            <w:noProof/>
          </w:rPr>
          <w:t>Figure 7.1: Data filters in the Aquasmart GUI</w:t>
        </w:r>
        <w:r w:rsidR="005A7465">
          <w:rPr>
            <w:noProof/>
            <w:webHidden/>
          </w:rPr>
          <w:tab/>
        </w:r>
        <w:r w:rsidR="005A7465">
          <w:rPr>
            <w:noProof/>
            <w:webHidden/>
          </w:rPr>
          <w:fldChar w:fldCharType="begin"/>
        </w:r>
        <w:r w:rsidR="005A7465">
          <w:rPr>
            <w:noProof/>
            <w:webHidden/>
          </w:rPr>
          <w:instrText xml:space="preserve"> PAGEREF _Toc442179293 \h </w:instrText>
        </w:r>
        <w:r w:rsidR="005A7465">
          <w:rPr>
            <w:noProof/>
            <w:webHidden/>
          </w:rPr>
        </w:r>
        <w:r w:rsidR="005A7465">
          <w:rPr>
            <w:noProof/>
            <w:webHidden/>
          </w:rPr>
          <w:fldChar w:fldCharType="separate"/>
        </w:r>
        <w:r>
          <w:rPr>
            <w:noProof/>
            <w:webHidden/>
          </w:rPr>
          <w:t>73</w:t>
        </w:r>
        <w:r w:rsidR="005A7465">
          <w:rPr>
            <w:noProof/>
            <w:webHidden/>
          </w:rPr>
          <w:fldChar w:fldCharType="end"/>
        </w:r>
      </w:hyperlink>
    </w:p>
    <w:p w14:paraId="05303B49"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94" w:history="1">
        <w:r w:rsidR="005A7465" w:rsidRPr="00FE3CD2">
          <w:rPr>
            <w:rStyle w:val="Hyperlink"/>
            <w:noProof/>
          </w:rPr>
          <w:t>Figure 7.2: Pie chart showing the FCR deviation in percentage</w:t>
        </w:r>
        <w:r w:rsidR="005A7465">
          <w:rPr>
            <w:noProof/>
            <w:webHidden/>
          </w:rPr>
          <w:tab/>
        </w:r>
        <w:r w:rsidR="005A7465">
          <w:rPr>
            <w:noProof/>
            <w:webHidden/>
          </w:rPr>
          <w:fldChar w:fldCharType="begin"/>
        </w:r>
        <w:r w:rsidR="005A7465">
          <w:rPr>
            <w:noProof/>
            <w:webHidden/>
          </w:rPr>
          <w:instrText xml:space="preserve"> PAGEREF _Toc442179294 \h </w:instrText>
        </w:r>
        <w:r w:rsidR="005A7465">
          <w:rPr>
            <w:noProof/>
            <w:webHidden/>
          </w:rPr>
        </w:r>
        <w:r w:rsidR="005A7465">
          <w:rPr>
            <w:noProof/>
            <w:webHidden/>
          </w:rPr>
          <w:fldChar w:fldCharType="separate"/>
        </w:r>
        <w:r>
          <w:rPr>
            <w:noProof/>
            <w:webHidden/>
          </w:rPr>
          <w:t>75</w:t>
        </w:r>
        <w:r w:rsidR="005A7465">
          <w:rPr>
            <w:noProof/>
            <w:webHidden/>
          </w:rPr>
          <w:fldChar w:fldCharType="end"/>
        </w:r>
      </w:hyperlink>
    </w:p>
    <w:p w14:paraId="265F031D"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95" w:history="1">
        <w:r w:rsidR="005A7465" w:rsidRPr="00FE3CD2">
          <w:rPr>
            <w:rStyle w:val="Hyperlink"/>
            <w:noProof/>
          </w:rPr>
          <w:t>Figure 7.3: Bar chart describing the samplings and their deviations</w:t>
        </w:r>
        <w:r w:rsidR="005A7465">
          <w:rPr>
            <w:noProof/>
            <w:webHidden/>
          </w:rPr>
          <w:tab/>
        </w:r>
        <w:r w:rsidR="005A7465">
          <w:rPr>
            <w:noProof/>
            <w:webHidden/>
          </w:rPr>
          <w:fldChar w:fldCharType="begin"/>
        </w:r>
        <w:r w:rsidR="005A7465">
          <w:rPr>
            <w:noProof/>
            <w:webHidden/>
          </w:rPr>
          <w:instrText xml:space="preserve"> PAGEREF _Toc442179295 \h </w:instrText>
        </w:r>
        <w:r w:rsidR="005A7465">
          <w:rPr>
            <w:noProof/>
            <w:webHidden/>
          </w:rPr>
        </w:r>
        <w:r w:rsidR="005A7465">
          <w:rPr>
            <w:noProof/>
            <w:webHidden/>
          </w:rPr>
          <w:fldChar w:fldCharType="separate"/>
        </w:r>
        <w:r>
          <w:rPr>
            <w:noProof/>
            <w:webHidden/>
          </w:rPr>
          <w:t>75</w:t>
        </w:r>
        <w:r w:rsidR="005A7465">
          <w:rPr>
            <w:noProof/>
            <w:webHidden/>
          </w:rPr>
          <w:fldChar w:fldCharType="end"/>
        </w:r>
      </w:hyperlink>
    </w:p>
    <w:p w14:paraId="26072DBA"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96" w:history="1">
        <w:r w:rsidR="005A7465" w:rsidRPr="00FE3CD2">
          <w:rPr>
            <w:rStyle w:val="Hyperlink"/>
            <w:noProof/>
          </w:rPr>
          <w:t>Figure 7.4: Scatter plot comparing the SFR with the FCR grouped by deviation in percentage</w:t>
        </w:r>
        <w:r w:rsidR="005A7465">
          <w:rPr>
            <w:noProof/>
            <w:webHidden/>
          </w:rPr>
          <w:tab/>
        </w:r>
        <w:r w:rsidR="005A7465">
          <w:rPr>
            <w:noProof/>
            <w:webHidden/>
          </w:rPr>
          <w:fldChar w:fldCharType="begin"/>
        </w:r>
        <w:r w:rsidR="005A7465">
          <w:rPr>
            <w:noProof/>
            <w:webHidden/>
          </w:rPr>
          <w:instrText xml:space="preserve"> PAGEREF _Toc442179296 \h </w:instrText>
        </w:r>
        <w:r w:rsidR="005A7465">
          <w:rPr>
            <w:noProof/>
            <w:webHidden/>
          </w:rPr>
        </w:r>
        <w:r w:rsidR="005A7465">
          <w:rPr>
            <w:noProof/>
            <w:webHidden/>
          </w:rPr>
          <w:fldChar w:fldCharType="separate"/>
        </w:r>
        <w:r>
          <w:rPr>
            <w:noProof/>
            <w:webHidden/>
          </w:rPr>
          <w:t>76</w:t>
        </w:r>
        <w:r w:rsidR="005A7465">
          <w:rPr>
            <w:noProof/>
            <w:webHidden/>
          </w:rPr>
          <w:fldChar w:fldCharType="end"/>
        </w:r>
      </w:hyperlink>
    </w:p>
    <w:p w14:paraId="7C720944"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97" w:history="1">
        <w:r w:rsidR="005A7465" w:rsidRPr="00FE3CD2">
          <w:rPr>
            <w:rStyle w:val="Hyperlink"/>
            <w:noProof/>
          </w:rPr>
          <w:t>Figure 7.5: Box plots describing the economic FCR period (on the left), the SFR period (in the center) and the average temperature (on the right) for the sample to sample data</w:t>
        </w:r>
        <w:r w:rsidR="005A7465">
          <w:rPr>
            <w:noProof/>
            <w:webHidden/>
          </w:rPr>
          <w:tab/>
        </w:r>
        <w:r w:rsidR="005A7465">
          <w:rPr>
            <w:noProof/>
            <w:webHidden/>
          </w:rPr>
          <w:fldChar w:fldCharType="begin"/>
        </w:r>
        <w:r w:rsidR="005A7465">
          <w:rPr>
            <w:noProof/>
            <w:webHidden/>
          </w:rPr>
          <w:instrText xml:space="preserve"> PAGEREF _Toc442179297 \h </w:instrText>
        </w:r>
        <w:r w:rsidR="005A7465">
          <w:rPr>
            <w:noProof/>
            <w:webHidden/>
          </w:rPr>
        </w:r>
        <w:r w:rsidR="005A7465">
          <w:rPr>
            <w:noProof/>
            <w:webHidden/>
          </w:rPr>
          <w:fldChar w:fldCharType="separate"/>
        </w:r>
        <w:r>
          <w:rPr>
            <w:noProof/>
            <w:webHidden/>
          </w:rPr>
          <w:t>76</w:t>
        </w:r>
        <w:r w:rsidR="005A7465">
          <w:rPr>
            <w:noProof/>
            <w:webHidden/>
          </w:rPr>
          <w:fldChar w:fldCharType="end"/>
        </w:r>
      </w:hyperlink>
    </w:p>
    <w:p w14:paraId="3DDA6798" w14:textId="77777777" w:rsidR="005A7465" w:rsidRDefault="003D45F6">
      <w:pPr>
        <w:pStyle w:val="TableofFigures"/>
        <w:tabs>
          <w:tab w:val="right" w:leader="dot" w:pos="9016"/>
        </w:tabs>
        <w:rPr>
          <w:rFonts w:eastAsiaTheme="minorEastAsia" w:cstheme="minorBidi"/>
          <w:noProof/>
          <w:szCs w:val="22"/>
          <w:lang w:val="en-IE" w:eastAsia="en-IE"/>
        </w:rPr>
      </w:pPr>
      <w:hyperlink w:anchor="_Toc442179298" w:history="1">
        <w:r w:rsidR="005A7465" w:rsidRPr="00FE3CD2">
          <w:rPr>
            <w:rStyle w:val="Hyperlink"/>
            <w:noProof/>
          </w:rPr>
          <w:t>Figure 7.6: 3D scatter plot (on the left) and 3D surface plot (on the right) for the FCR table dependent on the average weight and water temperature</w:t>
        </w:r>
        <w:r w:rsidR="005A7465">
          <w:rPr>
            <w:noProof/>
            <w:webHidden/>
          </w:rPr>
          <w:tab/>
        </w:r>
        <w:r w:rsidR="005A7465">
          <w:rPr>
            <w:noProof/>
            <w:webHidden/>
          </w:rPr>
          <w:fldChar w:fldCharType="begin"/>
        </w:r>
        <w:r w:rsidR="005A7465">
          <w:rPr>
            <w:noProof/>
            <w:webHidden/>
          </w:rPr>
          <w:instrText xml:space="preserve"> PAGEREF _Toc442179298 \h </w:instrText>
        </w:r>
        <w:r w:rsidR="005A7465">
          <w:rPr>
            <w:noProof/>
            <w:webHidden/>
          </w:rPr>
        </w:r>
        <w:r w:rsidR="005A7465">
          <w:rPr>
            <w:noProof/>
            <w:webHidden/>
          </w:rPr>
          <w:fldChar w:fldCharType="separate"/>
        </w:r>
        <w:r>
          <w:rPr>
            <w:noProof/>
            <w:webHidden/>
          </w:rPr>
          <w:t>77</w:t>
        </w:r>
        <w:r w:rsidR="005A7465">
          <w:rPr>
            <w:noProof/>
            <w:webHidden/>
          </w:rPr>
          <w:fldChar w:fldCharType="end"/>
        </w:r>
      </w:hyperlink>
    </w:p>
    <w:p w14:paraId="680F63A7" w14:textId="4D96D046" w:rsidR="00A01933" w:rsidRPr="00102E6C" w:rsidRDefault="001370B4" w:rsidP="00A01933">
      <w:pPr>
        <w:pStyle w:val="Section1"/>
        <w:rPr>
          <w:rFonts w:asciiTheme="minorHAnsi" w:hAnsiTheme="minorHAnsi"/>
          <w:sz w:val="22"/>
          <w:szCs w:val="22"/>
        </w:rPr>
      </w:pPr>
      <w:r w:rsidRPr="00102E6C">
        <w:rPr>
          <w:rFonts w:asciiTheme="minorHAnsi" w:hAnsiTheme="minorHAnsi"/>
          <w:sz w:val="20"/>
        </w:rPr>
        <w:fldChar w:fldCharType="end"/>
      </w:r>
      <w:r w:rsidR="00A01933" w:rsidRPr="00102E6C">
        <w:rPr>
          <w:rFonts w:asciiTheme="minorHAnsi" w:hAnsiTheme="minorHAnsi"/>
          <w:sz w:val="22"/>
          <w:szCs w:val="22"/>
        </w:rPr>
        <w:br w:type="page"/>
      </w:r>
    </w:p>
    <w:p w14:paraId="316EDDCD" w14:textId="77777777" w:rsidR="00A01933" w:rsidRPr="00102E6C" w:rsidRDefault="00A01933" w:rsidP="00A01933">
      <w:pPr>
        <w:tabs>
          <w:tab w:val="left" w:pos="-720"/>
        </w:tabs>
        <w:suppressAutoHyphens/>
        <w:jc w:val="center"/>
        <w:rPr>
          <w:b/>
          <w:sz w:val="28"/>
          <w:szCs w:val="28"/>
        </w:rPr>
      </w:pPr>
      <w:r w:rsidRPr="00102E6C">
        <w:rPr>
          <w:b/>
          <w:sz w:val="28"/>
          <w:szCs w:val="28"/>
        </w:rPr>
        <w:lastRenderedPageBreak/>
        <w:t>TABLES</w:t>
      </w:r>
    </w:p>
    <w:p w14:paraId="3AF8EA98" w14:textId="77777777" w:rsidR="00A258E8" w:rsidRDefault="001370B4">
      <w:pPr>
        <w:pStyle w:val="TableofFigures"/>
        <w:tabs>
          <w:tab w:val="right" w:leader="dot" w:pos="9016"/>
        </w:tabs>
        <w:rPr>
          <w:rFonts w:eastAsiaTheme="minorEastAsia" w:cstheme="minorBidi"/>
          <w:noProof/>
          <w:sz w:val="24"/>
          <w:lang w:val="en-US" w:eastAsia="ja-JP"/>
        </w:rPr>
      </w:pPr>
      <w:r w:rsidRPr="00102E6C">
        <w:rPr>
          <w:szCs w:val="22"/>
        </w:rPr>
        <w:fldChar w:fldCharType="begin"/>
      </w:r>
      <w:r w:rsidRPr="00102E6C">
        <w:rPr>
          <w:szCs w:val="22"/>
        </w:rPr>
        <w:instrText xml:space="preserve"> TOC \h \z \c "Table" </w:instrText>
      </w:r>
      <w:r w:rsidRPr="00102E6C">
        <w:rPr>
          <w:szCs w:val="22"/>
        </w:rPr>
        <w:fldChar w:fldCharType="separate"/>
      </w:r>
      <w:r w:rsidR="00A258E8">
        <w:rPr>
          <w:noProof/>
        </w:rPr>
        <w:t>Table 1.1: Partner Contact Information</w:t>
      </w:r>
      <w:r w:rsidR="00A258E8">
        <w:rPr>
          <w:noProof/>
        </w:rPr>
        <w:tab/>
      </w:r>
      <w:r w:rsidR="00A258E8">
        <w:rPr>
          <w:noProof/>
        </w:rPr>
        <w:fldChar w:fldCharType="begin"/>
      </w:r>
      <w:r w:rsidR="00A258E8">
        <w:rPr>
          <w:noProof/>
        </w:rPr>
        <w:instrText xml:space="preserve"> PAGEREF _Toc315986044 \h </w:instrText>
      </w:r>
      <w:r w:rsidR="00A258E8">
        <w:rPr>
          <w:noProof/>
        </w:rPr>
      </w:r>
      <w:r w:rsidR="00A258E8">
        <w:rPr>
          <w:noProof/>
        </w:rPr>
        <w:fldChar w:fldCharType="separate"/>
      </w:r>
      <w:r w:rsidR="003D45F6">
        <w:rPr>
          <w:noProof/>
        </w:rPr>
        <w:t>4</w:t>
      </w:r>
      <w:r w:rsidR="00A258E8">
        <w:rPr>
          <w:noProof/>
        </w:rPr>
        <w:fldChar w:fldCharType="end"/>
      </w:r>
    </w:p>
    <w:p w14:paraId="7A4CA05B" w14:textId="77777777" w:rsidR="00A258E8" w:rsidRDefault="00A258E8">
      <w:pPr>
        <w:pStyle w:val="TableofFigures"/>
        <w:tabs>
          <w:tab w:val="right" w:leader="dot" w:pos="9016"/>
        </w:tabs>
        <w:rPr>
          <w:rFonts w:eastAsiaTheme="minorEastAsia" w:cstheme="minorBidi"/>
          <w:noProof/>
          <w:sz w:val="24"/>
          <w:lang w:val="en-US" w:eastAsia="ja-JP"/>
        </w:rPr>
      </w:pPr>
      <w:r>
        <w:rPr>
          <w:noProof/>
        </w:rPr>
        <w:t>Table 2.1:</w:t>
      </w:r>
      <w:r w:rsidRPr="00360CD2">
        <w:rPr>
          <w:noProof/>
        </w:rPr>
        <w:t xml:space="preserve"> Table of abbreviations and acronyms</w:t>
      </w:r>
      <w:r>
        <w:rPr>
          <w:noProof/>
        </w:rPr>
        <w:tab/>
      </w:r>
      <w:r>
        <w:rPr>
          <w:noProof/>
        </w:rPr>
        <w:fldChar w:fldCharType="begin"/>
      </w:r>
      <w:r>
        <w:rPr>
          <w:noProof/>
        </w:rPr>
        <w:instrText xml:space="preserve"> PAGEREF _Toc315986045 \h </w:instrText>
      </w:r>
      <w:r>
        <w:rPr>
          <w:noProof/>
        </w:rPr>
      </w:r>
      <w:r>
        <w:rPr>
          <w:noProof/>
        </w:rPr>
        <w:fldChar w:fldCharType="separate"/>
      </w:r>
      <w:r w:rsidR="003D45F6">
        <w:rPr>
          <w:noProof/>
        </w:rPr>
        <w:t>14</w:t>
      </w:r>
      <w:r>
        <w:rPr>
          <w:noProof/>
        </w:rPr>
        <w:fldChar w:fldCharType="end"/>
      </w:r>
    </w:p>
    <w:p w14:paraId="68B0CCC6" w14:textId="77777777" w:rsidR="00A258E8" w:rsidRDefault="00A258E8">
      <w:pPr>
        <w:pStyle w:val="TableofFigures"/>
        <w:tabs>
          <w:tab w:val="right" w:leader="dot" w:pos="9016"/>
        </w:tabs>
        <w:rPr>
          <w:rFonts w:eastAsiaTheme="minorEastAsia" w:cstheme="minorBidi"/>
          <w:noProof/>
          <w:sz w:val="24"/>
          <w:lang w:val="en-US" w:eastAsia="ja-JP"/>
        </w:rPr>
      </w:pPr>
      <w:r>
        <w:rPr>
          <w:noProof/>
        </w:rPr>
        <w:t>Table 3.1:</w:t>
      </w:r>
      <w:r w:rsidRPr="00360CD2">
        <w:rPr>
          <w:noProof/>
        </w:rPr>
        <w:t xml:space="preserve"> Type and nature of the input data</w:t>
      </w:r>
      <w:r>
        <w:rPr>
          <w:noProof/>
        </w:rPr>
        <w:tab/>
      </w:r>
      <w:r>
        <w:rPr>
          <w:noProof/>
        </w:rPr>
        <w:fldChar w:fldCharType="begin"/>
      </w:r>
      <w:r>
        <w:rPr>
          <w:noProof/>
        </w:rPr>
        <w:instrText xml:space="preserve"> PAGEREF _Toc315986046 \h </w:instrText>
      </w:r>
      <w:r>
        <w:rPr>
          <w:noProof/>
        </w:rPr>
      </w:r>
      <w:r>
        <w:rPr>
          <w:noProof/>
        </w:rPr>
        <w:fldChar w:fldCharType="separate"/>
      </w:r>
      <w:r w:rsidR="003D45F6">
        <w:rPr>
          <w:noProof/>
        </w:rPr>
        <w:t>16</w:t>
      </w:r>
      <w:r>
        <w:rPr>
          <w:noProof/>
        </w:rPr>
        <w:fldChar w:fldCharType="end"/>
      </w:r>
    </w:p>
    <w:p w14:paraId="61ACC2BC" w14:textId="77777777" w:rsidR="00A258E8" w:rsidRDefault="00A258E8">
      <w:pPr>
        <w:pStyle w:val="TableofFigures"/>
        <w:tabs>
          <w:tab w:val="right" w:leader="dot" w:pos="9016"/>
        </w:tabs>
        <w:rPr>
          <w:rFonts w:eastAsiaTheme="minorEastAsia" w:cstheme="minorBidi"/>
          <w:noProof/>
          <w:sz w:val="24"/>
          <w:lang w:val="en-US" w:eastAsia="ja-JP"/>
        </w:rPr>
      </w:pPr>
      <w:r>
        <w:rPr>
          <w:noProof/>
        </w:rPr>
        <w:t>Table 5.1:</w:t>
      </w:r>
      <w:r w:rsidRPr="00360CD2">
        <w:rPr>
          <w:noProof/>
        </w:rPr>
        <w:t xml:space="preserve">  Correlation matrix: Datasets - Business Questions</w:t>
      </w:r>
      <w:r>
        <w:rPr>
          <w:noProof/>
        </w:rPr>
        <w:tab/>
      </w:r>
      <w:r>
        <w:rPr>
          <w:noProof/>
        </w:rPr>
        <w:fldChar w:fldCharType="begin"/>
      </w:r>
      <w:r>
        <w:rPr>
          <w:noProof/>
        </w:rPr>
        <w:instrText xml:space="preserve"> PAGEREF _Toc315986047 \h </w:instrText>
      </w:r>
      <w:r>
        <w:rPr>
          <w:noProof/>
        </w:rPr>
      </w:r>
      <w:r>
        <w:rPr>
          <w:noProof/>
        </w:rPr>
        <w:fldChar w:fldCharType="separate"/>
      </w:r>
      <w:r w:rsidR="003D45F6">
        <w:rPr>
          <w:noProof/>
        </w:rPr>
        <w:t>45</w:t>
      </w:r>
      <w:r>
        <w:rPr>
          <w:noProof/>
        </w:rPr>
        <w:fldChar w:fldCharType="end"/>
      </w:r>
    </w:p>
    <w:p w14:paraId="3BB79B56" w14:textId="77777777" w:rsidR="00A258E8" w:rsidRDefault="00A258E8">
      <w:pPr>
        <w:pStyle w:val="TableofFigures"/>
        <w:tabs>
          <w:tab w:val="right" w:leader="dot" w:pos="9016"/>
        </w:tabs>
        <w:rPr>
          <w:rFonts w:eastAsiaTheme="minorEastAsia" w:cstheme="minorBidi"/>
          <w:noProof/>
          <w:sz w:val="24"/>
          <w:lang w:val="en-US" w:eastAsia="ja-JP"/>
        </w:rPr>
      </w:pPr>
      <w:r>
        <w:rPr>
          <w:noProof/>
        </w:rPr>
        <w:t>Table 5.2:</w:t>
      </w:r>
      <w:r w:rsidRPr="00360CD2">
        <w:rPr>
          <w:noProof/>
        </w:rPr>
        <w:t xml:space="preserve"> Correlation matrix: Business questions – KPIs</w:t>
      </w:r>
      <w:r>
        <w:rPr>
          <w:noProof/>
        </w:rPr>
        <w:tab/>
      </w:r>
      <w:r>
        <w:rPr>
          <w:noProof/>
        </w:rPr>
        <w:fldChar w:fldCharType="begin"/>
      </w:r>
      <w:r>
        <w:rPr>
          <w:noProof/>
        </w:rPr>
        <w:instrText xml:space="preserve"> PAGEREF _Toc315986048 \h </w:instrText>
      </w:r>
      <w:r>
        <w:rPr>
          <w:noProof/>
        </w:rPr>
      </w:r>
      <w:r>
        <w:rPr>
          <w:noProof/>
        </w:rPr>
        <w:fldChar w:fldCharType="separate"/>
      </w:r>
      <w:r w:rsidR="003D45F6">
        <w:rPr>
          <w:noProof/>
        </w:rPr>
        <w:t>45</w:t>
      </w:r>
      <w:r>
        <w:rPr>
          <w:noProof/>
        </w:rPr>
        <w:fldChar w:fldCharType="end"/>
      </w:r>
    </w:p>
    <w:p w14:paraId="0DCF0172" w14:textId="77777777" w:rsidR="00A258E8" w:rsidRDefault="00A258E8">
      <w:pPr>
        <w:pStyle w:val="TableofFigures"/>
        <w:tabs>
          <w:tab w:val="right" w:leader="dot" w:pos="9016"/>
        </w:tabs>
        <w:rPr>
          <w:rFonts w:eastAsiaTheme="minorEastAsia" w:cstheme="minorBidi"/>
          <w:noProof/>
          <w:sz w:val="24"/>
          <w:lang w:val="en-US" w:eastAsia="ja-JP"/>
        </w:rPr>
      </w:pPr>
      <w:r>
        <w:rPr>
          <w:noProof/>
        </w:rPr>
        <w:t>Table 6.1:</w:t>
      </w:r>
      <w:r w:rsidRPr="00360CD2">
        <w:rPr>
          <w:noProof/>
        </w:rPr>
        <w:t xml:space="preserve"> Summary statistics in aquaculture</w:t>
      </w:r>
      <w:r>
        <w:rPr>
          <w:noProof/>
        </w:rPr>
        <w:tab/>
      </w:r>
      <w:r>
        <w:rPr>
          <w:noProof/>
        </w:rPr>
        <w:fldChar w:fldCharType="begin"/>
      </w:r>
      <w:r>
        <w:rPr>
          <w:noProof/>
        </w:rPr>
        <w:instrText xml:space="preserve"> PAGEREF _Toc315986049 \h </w:instrText>
      </w:r>
      <w:r>
        <w:rPr>
          <w:noProof/>
        </w:rPr>
      </w:r>
      <w:r>
        <w:rPr>
          <w:noProof/>
        </w:rPr>
        <w:fldChar w:fldCharType="separate"/>
      </w:r>
      <w:r w:rsidR="003D45F6">
        <w:rPr>
          <w:noProof/>
        </w:rPr>
        <w:t>67</w:t>
      </w:r>
      <w:r>
        <w:rPr>
          <w:noProof/>
        </w:rPr>
        <w:fldChar w:fldCharType="end"/>
      </w:r>
    </w:p>
    <w:p w14:paraId="597725AA" w14:textId="77777777" w:rsidR="00A258E8" w:rsidRDefault="00A258E8">
      <w:pPr>
        <w:pStyle w:val="TableofFigures"/>
        <w:tabs>
          <w:tab w:val="right" w:leader="dot" w:pos="9016"/>
        </w:tabs>
        <w:rPr>
          <w:rFonts w:eastAsiaTheme="minorEastAsia" w:cstheme="minorBidi"/>
          <w:noProof/>
          <w:sz w:val="24"/>
          <w:lang w:val="en-US" w:eastAsia="ja-JP"/>
        </w:rPr>
      </w:pPr>
      <w:r>
        <w:rPr>
          <w:noProof/>
        </w:rPr>
        <w:t>Table 7.1: Tabular visualisation for the economic FCR period and the model FCR period in the sample to sample data</w:t>
      </w:r>
      <w:r>
        <w:rPr>
          <w:noProof/>
        </w:rPr>
        <w:tab/>
      </w:r>
      <w:r>
        <w:rPr>
          <w:noProof/>
        </w:rPr>
        <w:fldChar w:fldCharType="begin"/>
      </w:r>
      <w:r>
        <w:rPr>
          <w:noProof/>
        </w:rPr>
        <w:instrText xml:space="preserve"> PAGEREF _Toc315986050 \h </w:instrText>
      </w:r>
      <w:r>
        <w:rPr>
          <w:noProof/>
        </w:rPr>
      </w:r>
      <w:r>
        <w:rPr>
          <w:noProof/>
        </w:rPr>
        <w:fldChar w:fldCharType="separate"/>
      </w:r>
      <w:r w:rsidR="003D45F6">
        <w:rPr>
          <w:noProof/>
        </w:rPr>
        <w:t>74</w:t>
      </w:r>
      <w:r>
        <w:rPr>
          <w:noProof/>
        </w:rPr>
        <w:fldChar w:fldCharType="end"/>
      </w:r>
    </w:p>
    <w:p w14:paraId="1C61CD50" w14:textId="77777777" w:rsidR="001A69B6" w:rsidRPr="00102E6C" w:rsidRDefault="001370B4" w:rsidP="00A01933">
      <w:pPr>
        <w:pStyle w:val="Section1"/>
        <w:rPr>
          <w:rFonts w:asciiTheme="minorHAnsi" w:hAnsiTheme="minorHAnsi"/>
          <w:sz w:val="22"/>
          <w:szCs w:val="22"/>
        </w:rPr>
      </w:pPr>
      <w:r w:rsidRPr="00102E6C">
        <w:rPr>
          <w:rFonts w:asciiTheme="minorHAnsi" w:hAnsiTheme="minorHAnsi"/>
          <w:sz w:val="22"/>
          <w:szCs w:val="22"/>
        </w:rPr>
        <w:fldChar w:fldCharType="end"/>
      </w:r>
    </w:p>
    <w:p w14:paraId="228E38D4" w14:textId="77777777" w:rsidR="00A72D12" w:rsidRPr="00102E6C" w:rsidRDefault="00A72D12" w:rsidP="007130D9">
      <w:pPr>
        <w:pStyle w:val="Heading1"/>
        <w:rPr>
          <w:lang w:val="en-GB"/>
        </w:rPr>
      </w:pPr>
      <w:bookmarkStart w:id="91" w:name="_Toc442179299"/>
      <w:r w:rsidRPr="00102E6C">
        <w:rPr>
          <w:lang w:val="en-GB"/>
        </w:rPr>
        <w:lastRenderedPageBreak/>
        <w:t>INTRODUCTION</w:t>
      </w:r>
      <w:bookmarkEnd w:id="89"/>
      <w:bookmarkEnd w:id="90"/>
      <w:bookmarkEnd w:id="91"/>
    </w:p>
    <w:p w14:paraId="4526E47F" w14:textId="77777777" w:rsidR="00A72D12" w:rsidRPr="00102E6C" w:rsidRDefault="00A72D12" w:rsidP="00A72D12"/>
    <w:p w14:paraId="461D5D89" w14:textId="6256AAF9" w:rsidR="002B42EB" w:rsidRPr="00102E6C" w:rsidRDefault="00FF0F01" w:rsidP="001925EB">
      <w:bookmarkStart w:id="92" w:name="_Toc411369041"/>
      <w:bookmarkStart w:id="93" w:name="_Toc411507243"/>
      <w:r>
        <w:t>T</w:t>
      </w:r>
      <w:r w:rsidR="002B42EB" w:rsidRPr="00102E6C">
        <w:t>his deliverable present</w:t>
      </w:r>
      <w:r w:rsidR="003B1747">
        <w:t>s</w:t>
      </w:r>
      <w:r w:rsidR="002B42EB" w:rsidRPr="00102E6C">
        <w:t xml:space="preserve"> the </w:t>
      </w:r>
      <w:r w:rsidR="000561F5">
        <w:t>Aquasmart</w:t>
      </w:r>
      <w:r w:rsidR="002B42EB" w:rsidRPr="00102E6C">
        <w:t xml:space="preserve"> approach to data analytics. It contributes directly to the </w:t>
      </w:r>
      <w:r w:rsidR="003B1747">
        <w:t>T</w:t>
      </w:r>
      <w:r w:rsidR="002B42EB" w:rsidRPr="00102E6C">
        <w:t>ask 2.5 - Machine Learning Component - by achieving the objective to “develop and incorporate machine learning and classification for open data to enable prediction based an</w:t>
      </w:r>
      <w:r>
        <w:t>alytics” in</w:t>
      </w:r>
      <w:r w:rsidR="002B42EB" w:rsidRPr="00102E6C">
        <w:t xml:space="preserve"> Work Package 2.</w:t>
      </w:r>
      <w:r w:rsidR="00F06E3A">
        <w:t xml:space="preserve"> </w:t>
      </w:r>
      <w:r w:rsidR="00F06E3A" w:rsidRPr="00F06E3A">
        <w:t>This deliverable also take</w:t>
      </w:r>
      <w:r w:rsidR="000561F5">
        <w:t>s</w:t>
      </w:r>
      <w:r w:rsidR="00F06E3A" w:rsidRPr="00F06E3A">
        <w:t xml:space="preserve"> into account the technical architectural requirements defined in the deliverable D2.2, and provide</w:t>
      </w:r>
      <w:r w:rsidR="003B1747">
        <w:t>s</w:t>
      </w:r>
      <w:r w:rsidR="00F06E3A" w:rsidRPr="00F06E3A">
        <w:t xml:space="preserve"> input to the KPIs defined in the deliverable D2.4.</w:t>
      </w:r>
    </w:p>
    <w:p w14:paraId="6F9A377E" w14:textId="77777777" w:rsidR="002B42EB" w:rsidRPr="00102E6C" w:rsidRDefault="002B42EB" w:rsidP="002B42EB">
      <w:pPr>
        <w:rPr>
          <w:szCs w:val="22"/>
        </w:rPr>
      </w:pPr>
    </w:p>
    <w:p w14:paraId="36A23E8C" w14:textId="0DC7E9C6" w:rsidR="001925EB" w:rsidRPr="00102E6C" w:rsidRDefault="002B42EB" w:rsidP="002B42EB">
      <w:pPr>
        <w:rPr>
          <w:szCs w:val="22"/>
        </w:rPr>
      </w:pPr>
      <w:r w:rsidRPr="00102E6C">
        <w:rPr>
          <w:szCs w:val="22"/>
        </w:rPr>
        <w:t xml:space="preserve">In particular, this deliverable is aimed at the </w:t>
      </w:r>
      <w:r w:rsidR="001D7251">
        <w:rPr>
          <w:szCs w:val="22"/>
        </w:rPr>
        <w:t>application of data mining methodology to</w:t>
      </w:r>
      <w:r w:rsidRPr="00102E6C">
        <w:rPr>
          <w:szCs w:val="22"/>
        </w:rPr>
        <w:t xml:space="preserve"> aquaculture. The deliverable builds on from both the Grant Agreement and Consortium Agreement procedures and </w:t>
      </w:r>
      <w:r w:rsidR="003B1747">
        <w:rPr>
          <w:szCs w:val="22"/>
        </w:rPr>
        <w:t xml:space="preserve">it </w:t>
      </w:r>
      <w:r w:rsidRPr="00102E6C">
        <w:rPr>
          <w:szCs w:val="22"/>
        </w:rPr>
        <w:t xml:space="preserve">defines </w:t>
      </w:r>
      <w:r w:rsidR="003B1747">
        <w:rPr>
          <w:szCs w:val="22"/>
        </w:rPr>
        <w:t xml:space="preserve">the required </w:t>
      </w:r>
      <w:r w:rsidRPr="00102E6C">
        <w:rPr>
          <w:szCs w:val="22"/>
        </w:rPr>
        <w:t xml:space="preserve">data collection, data analytics and data visualisation. </w:t>
      </w:r>
      <w:r w:rsidR="0017125A">
        <w:rPr>
          <w:szCs w:val="22"/>
        </w:rPr>
        <w:t xml:space="preserve">In that we will use the </w:t>
      </w:r>
      <w:r w:rsidR="0017125A" w:rsidRPr="0017125A">
        <w:rPr>
          <w:szCs w:val="22"/>
        </w:rPr>
        <w:t>Cross Industry Standard Process for Data Mining (CRISP-DM)</w:t>
      </w:r>
      <w:r w:rsidR="0017125A">
        <w:rPr>
          <w:szCs w:val="22"/>
        </w:rPr>
        <w:t xml:space="preserve">: </w:t>
      </w:r>
      <w:r w:rsidR="0017125A" w:rsidRPr="0017125A">
        <w:rPr>
          <w:szCs w:val="22"/>
        </w:rPr>
        <w:t>a comprehensive process model - independent of both the industry sector and the technology used - for carrying out data mining projects</w:t>
      </w:r>
      <w:r w:rsidR="0017125A">
        <w:rPr>
          <w:szCs w:val="22"/>
        </w:rPr>
        <w:t xml:space="preserve"> [She00].</w:t>
      </w:r>
    </w:p>
    <w:p w14:paraId="0A4FDE1A" w14:textId="45F8FC07" w:rsidR="002B42EB" w:rsidRPr="00102E6C" w:rsidRDefault="002B42EB" w:rsidP="002B42EB">
      <w:pPr>
        <w:rPr>
          <w:szCs w:val="22"/>
        </w:rPr>
      </w:pPr>
      <w:r w:rsidRPr="00102E6C">
        <w:rPr>
          <w:szCs w:val="22"/>
        </w:rPr>
        <w:cr/>
        <w:t xml:space="preserve">In </w:t>
      </w:r>
      <w:hyperlink w:anchor="_DATA" w:history="1">
        <w:r w:rsidRPr="00102E6C">
          <w:rPr>
            <w:rStyle w:val="Hyperlink"/>
            <w:szCs w:val="22"/>
          </w:rPr>
          <w:t>Section 3</w:t>
        </w:r>
      </w:hyperlink>
      <w:r w:rsidR="00416951">
        <w:rPr>
          <w:szCs w:val="22"/>
        </w:rPr>
        <w:t xml:space="preserve"> we discuss </w:t>
      </w:r>
      <w:r w:rsidRPr="00102E6C">
        <w:rPr>
          <w:szCs w:val="22"/>
        </w:rPr>
        <w:t xml:space="preserve">the input data collected from the fish farms, assigning different importance factors to its features according to the business questions and KPIs discussed with the industrial partners. </w:t>
      </w:r>
      <w:r w:rsidR="003B1747">
        <w:rPr>
          <w:szCs w:val="22"/>
        </w:rPr>
        <w:t>W</w:t>
      </w:r>
      <w:r w:rsidRPr="00102E6C">
        <w:rPr>
          <w:szCs w:val="22"/>
        </w:rPr>
        <w:t>e discuss the characteristics</w:t>
      </w:r>
      <w:r w:rsidR="00503E3B" w:rsidRPr="00503E3B">
        <w:t xml:space="preserve"> </w:t>
      </w:r>
      <w:r w:rsidR="00503E3B" w:rsidRPr="00503E3B">
        <w:rPr>
          <w:szCs w:val="22"/>
        </w:rPr>
        <w:t xml:space="preserve">and the quality </w:t>
      </w:r>
      <w:r w:rsidRPr="00102E6C">
        <w:rPr>
          <w:szCs w:val="22"/>
        </w:rPr>
        <w:t xml:space="preserve">of the data collected daily and within the sampling procedure. Moreover, we </w:t>
      </w:r>
      <w:r w:rsidR="003B1747">
        <w:rPr>
          <w:szCs w:val="22"/>
        </w:rPr>
        <w:t xml:space="preserve">also </w:t>
      </w:r>
      <w:r w:rsidRPr="00102E6C">
        <w:rPr>
          <w:szCs w:val="22"/>
        </w:rPr>
        <w:t>discuss the pre-processing of that data, including the cleaning procedure and the missing data problem.</w:t>
      </w:r>
    </w:p>
    <w:p w14:paraId="350852B4" w14:textId="77777777" w:rsidR="002B42EB" w:rsidRPr="00102E6C" w:rsidRDefault="002B42EB" w:rsidP="002B42EB">
      <w:pPr>
        <w:rPr>
          <w:szCs w:val="22"/>
        </w:rPr>
      </w:pPr>
    </w:p>
    <w:p w14:paraId="1B599344" w14:textId="7BE96CD5" w:rsidR="002B42EB" w:rsidRPr="00102E6C" w:rsidRDefault="002B42EB" w:rsidP="002B42EB">
      <w:pPr>
        <w:rPr>
          <w:szCs w:val="22"/>
        </w:rPr>
      </w:pPr>
      <w:r w:rsidRPr="00102E6C">
        <w:rPr>
          <w:szCs w:val="22"/>
        </w:rPr>
        <w:t xml:space="preserve">In </w:t>
      </w:r>
      <w:hyperlink w:anchor="_METHODOLOGY" w:history="1">
        <w:r w:rsidRPr="00102E6C">
          <w:rPr>
            <w:rStyle w:val="Hyperlink"/>
            <w:szCs w:val="22"/>
          </w:rPr>
          <w:t>Section 4</w:t>
        </w:r>
      </w:hyperlink>
      <w:r w:rsidRPr="00102E6C">
        <w:rPr>
          <w:szCs w:val="22"/>
        </w:rPr>
        <w:t xml:space="preserve"> we address the methodology of the data analytics in this project. We consider the Big Data approach in a</w:t>
      </w:r>
      <w:r w:rsidR="003B1747">
        <w:rPr>
          <w:szCs w:val="22"/>
        </w:rPr>
        <w:t>qua</w:t>
      </w:r>
      <w:r w:rsidRPr="00102E6C">
        <w:rPr>
          <w:szCs w:val="22"/>
        </w:rPr>
        <w:t>culture today and the specific challenges in aquaculture. We then review the state-of-the-art of data analytics methods in aquaculture, including the analysis of the mathematical modelling and prediction, the analysis of data streams from sensors, the computer vision for automatic feeding control, the forecasting using artificial neural networks, and the case-based reasoning for fish disease diagnosis. Finally</w:t>
      </w:r>
      <w:r w:rsidR="003B1747">
        <w:rPr>
          <w:szCs w:val="22"/>
        </w:rPr>
        <w:t>,</w:t>
      </w:r>
      <w:r w:rsidRPr="00102E6C">
        <w:rPr>
          <w:szCs w:val="22"/>
        </w:rPr>
        <w:t xml:space="preserve"> we discuss the Big Data analytics methodology and technology already available, and it’s potential and challenges in aquaculture.</w:t>
      </w:r>
    </w:p>
    <w:p w14:paraId="5673634E" w14:textId="77777777" w:rsidR="002B42EB" w:rsidRPr="00102E6C" w:rsidRDefault="002B42EB" w:rsidP="002B42EB">
      <w:pPr>
        <w:rPr>
          <w:szCs w:val="22"/>
        </w:rPr>
      </w:pPr>
    </w:p>
    <w:p w14:paraId="23B58BBE" w14:textId="79E68591" w:rsidR="002B42EB" w:rsidRPr="00102E6C" w:rsidRDefault="002B42EB" w:rsidP="002B42EB">
      <w:pPr>
        <w:rPr>
          <w:szCs w:val="22"/>
        </w:rPr>
      </w:pPr>
      <w:r w:rsidRPr="00102E6C">
        <w:rPr>
          <w:szCs w:val="22"/>
        </w:rPr>
        <w:t xml:space="preserve">In </w:t>
      </w:r>
      <w:hyperlink w:anchor="_MODELLING_AND_ALGORITHMS" w:history="1">
        <w:r w:rsidRPr="00102E6C">
          <w:rPr>
            <w:rStyle w:val="Hyperlink"/>
            <w:szCs w:val="22"/>
          </w:rPr>
          <w:t>Section 5</w:t>
        </w:r>
      </w:hyperlink>
      <w:r w:rsidRPr="00102E6C">
        <w:rPr>
          <w:szCs w:val="22"/>
        </w:rPr>
        <w:t xml:space="preserve"> we describe in more detail the mathematical models and algorithms used within </w:t>
      </w:r>
      <w:r w:rsidR="000561F5">
        <w:rPr>
          <w:szCs w:val="22"/>
        </w:rPr>
        <w:t>Aquasmart</w:t>
      </w:r>
      <w:r w:rsidRPr="00102E6C">
        <w:rPr>
          <w:szCs w:val="22"/>
        </w:rPr>
        <w:t xml:space="preserve"> to take profit of the data mining potential in aquaculture. We start by discussing the KPIs and available datasets in the light of the business questions considered. This also includes the formulation of some of the important KPIs to the data analytics component. We then discuss the usage of generalised linear regression to determine impac</w:t>
      </w:r>
      <w:r w:rsidR="00EE41F1">
        <w:rPr>
          <w:szCs w:val="22"/>
        </w:rPr>
        <w:t xml:space="preserve">t factors in </w:t>
      </w:r>
      <w:r w:rsidRPr="00102E6C">
        <w:rPr>
          <w:szCs w:val="22"/>
        </w:rPr>
        <w:t xml:space="preserve">aquaculture production, and consider the application of the stream story software to the specific needs of </w:t>
      </w:r>
      <w:r w:rsidR="000561F5">
        <w:rPr>
          <w:szCs w:val="22"/>
        </w:rPr>
        <w:t>Aquasmart</w:t>
      </w:r>
      <w:r w:rsidRPr="00102E6C">
        <w:rPr>
          <w:szCs w:val="22"/>
        </w:rPr>
        <w:t xml:space="preserve">. We </w:t>
      </w:r>
      <w:r w:rsidR="00BB51E6">
        <w:rPr>
          <w:szCs w:val="22"/>
        </w:rPr>
        <w:t>further</w:t>
      </w:r>
      <w:r w:rsidR="00BB51E6" w:rsidRPr="00102E6C">
        <w:rPr>
          <w:szCs w:val="22"/>
        </w:rPr>
        <w:t xml:space="preserve"> </w:t>
      </w:r>
      <w:r w:rsidRPr="00102E6C">
        <w:rPr>
          <w:szCs w:val="22"/>
        </w:rPr>
        <w:t xml:space="preserve">discuss model selection with an example of a model to count the </w:t>
      </w:r>
      <w:r w:rsidR="00EE41F1">
        <w:rPr>
          <w:szCs w:val="22"/>
        </w:rPr>
        <w:t>fish mortality</w:t>
      </w:r>
      <w:r w:rsidRPr="00102E6C">
        <w:rPr>
          <w:szCs w:val="22"/>
        </w:rPr>
        <w:t xml:space="preserve"> and </w:t>
      </w:r>
      <w:r w:rsidR="00EE41F1">
        <w:rPr>
          <w:szCs w:val="22"/>
        </w:rPr>
        <w:t>losses for other reasons</w:t>
      </w:r>
      <w:r w:rsidRPr="00102E6C">
        <w:rPr>
          <w:szCs w:val="22"/>
        </w:rPr>
        <w:t xml:space="preserve">. Moreover, we discuss the modelling of the FCR tables and the SFR calculations, and finally we consider artificial neural networks to forecast time series data in aquaculture.  </w:t>
      </w:r>
    </w:p>
    <w:p w14:paraId="06BEBACA" w14:textId="77777777" w:rsidR="002B42EB" w:rsidRPr="00102E6C" w:rsidRDefault="002B42EB" w:rsidP="002B42EB">
      <w:pPr>
        <w:rPr>
          <w:szCs w:val="22"/>
        </w:rPr>
      </w:pPr>
    </w:p>
    <w:p w14:paraId="5E1084CA" w14:textId="1B9EFF98" w:rsidR="002B42EB" w:rsidRPr="00102E6C" w:rsidRDefault="002B42EB" w:rsidP="002B42EB">
      <w:pPr>
        <w:rPr>
          <w:szCs w:val="22"/>
        </w:rPr>
      </w:pPr>
      <w:r w:rsidRPr="00102E6C">
        <w:rPr>
          <w:szCs w:val="22"/>
        </w:rPr>
        <w:t xml:space="preserve">In </w:t>
      </w:r>
      <w:hyperlink w:anchor="_ANALYSIS_OF_RESULTS" w:history="1">
        <w:r w:rsidRPr="00102E6C">
          <w:rPr>
            <w:rStyle w:val="Hyperlink"/>
            <w:szCs w:val="22"/>
          </w:rPr>
          <w:t>Section 6</w:t>
        </w:r>
      </w:hyperlink>
      <w:r w:rsidRPr="00102E6C">
        <w:rPr>
          <w:szCs w:val="22"/>
        </w:rPr>
        <w:t xml:space="preserve"> we present the analysis of </w:t>
      </w:r>
      <w:r w:rsidR="000561F5">
        <w:rPr>
          <w:szCs w:val="22"/>
        </w:rPr>
        <w:t>Aquasmart</w:t>
      </w:r>
      <w:r w:rsidRPr="00102E6C">
        <w:rPr>
          <w:szCs w:val="22"/>
        </w:rPr>
        <w:t xml:space="preserve"> results from the data analytics procedures. We start by describing how we will use summary statistics to obtain structured information within the analysis of results. Then we present the potential of exploratory data analysis to provide the representation of those results maximising the insight into the information they provide. Finally, we discuss the procedure for the evaluation of the results based on a Gaussian approach.     </w:t>
      </w:r>
    </w:p>
    <w:p w14:paraId="3AC31612" w14:textId="77777777" w:rsidR="002B42EB" w:rsidRPr="00102E6C" w:rsidRDefault="002B42EB" w:rsidP="002B42EB">
      <w:pPr>
        <w:rPr>
          <w:szCs w:val="22"/>
        </w:rPr>
      </w:pPr>
    </w:p>
    <w:p w14:paraId="07A887F5" w14:textId="2967F356" w:rsidR="002B42EB" w:rsidRPr="00102E6C" w:rsidRDefault="002B42EB" w:rsidP="00E26E16">
      <w:pPr>
        <w:rPr>
          <w:szCs w:val="22"/>
        </w:rPr>
      </w:pPr>
      <w:r w:rsidRPr="00102E6C">
        <w:rPr>
          <w:szCs w:val="22"/>
        </w:rPr>
        <w:t xml:space="preserve">In </w:t>
      </w:r>
      <w:hyperlink w:anchor="_DATA_VISUALIZATION" w:history="1">
        <w:r w:rsidRPr="00102E6C">
          <w:rPr>
            <w:rStyle w:val="Hyperlink"/>
            <w:szCs w:val="22"/>
          </w:rPr>
          <w:t>Section 7</w:t>
        </w:r>
      </w:hyperlink>
      <w:r w:rsidRPr="00102E6C">
        <w:rPr>
          <w:szCs w:val="22"/>
        </w:rPr>
        <w:t xml:space="preserve"> we show how the data visualisation is provided to the end-user, describing the f</w:t>
      </w:r>
      <w:r w:rsidR="0007480D">
        <w:rPr>
          <w:szCs w:val="22"/>
        </w:rPr>
        <w:t>iltering associated with it,</w:t>
      </w:r>
      <w:r w:rsidRPr="00102E6C">
        <w:rPr>
          <w:szCs w:val="22"/>
        </w:rPr>
        <w:t xml:space="preserve"> presenting some visualisation tools and methods that will be used. </w:t>
      </w:r>
      <w:r w:rsidRPr="00102E6C">
        <w:rPr>
          <w:szCs w:val="22"/>
        </w:rPr>
        <w:cr/>
      </w:r>
    </w:p>
    <w:p w14:paraId="3FDB4329" w14:textId="67746C30" w:rsidR="00E26E16" w:rsidRPr="00102E6C" w:rsidRDefault="00E26E16" w:rsidP="00E26E16">
      <w:pPr>
        <w:rPr>
          <w:szCs w:val="22"/>
        </w:rPr>
      </w:pPr>
      <w:r w:rsidRPr="00102E6C">
        <w:rPr>
          <w:szCs w:val="22"/>
        </w:rPr>
        <w:t>Constructive comments for the improvement of the Project Plan and the method for managing the project are always welcomed. Please contact the Project Coordinator initially by email:</w:t>
      </w:r>
    </w:p>
    <w:p w14:paraId="59AC3F7B" w14:textId="77777777" w:rsidR="00E26E16" w:rsidRPr="00102E6C" w:rsidRDefault="00E26E16" w:rsidP="00E26E16">
      <w:pPr>
        <w:rPr>
          <w:szCs w:val="22"/>
        </w:rPr>
      </w:pPr>
    </w:p>
    <w:p w14:paraId="400C2561" w14:textId="77777777" w:rsidR="00E26E16" w:rsidRPr="00102E6C" w:rsidRDefault="00E26E16" w:rsidP="0084229F">
      <w:pPr>
        <w:rPr>
          <w:szCs w:val="22"/>
        </w:rPr>
      </w:pPr>
      <w:r w:rsidRPr="00102E6C">
        <w:rPr>
          <w:b/>
          <w:szCs w:val="22"/>
        </w:rPr>
        <w:t>Steven Davy</w:t>
      </w:r>
      <w:r w:rsidRPr="00102E6C">
        <w:rPr>
          <w:szCs w:val="22"/>
        </w:rPr>
        <w:t>, Research Unit Manager 3MT.</w:t>
      </w:r>
    </w:p>
    <w:p w14:paraId="2D02CFF5" w14:textId="77777777" w:rsidR="00E26E16" w:rsidRPr="00102E6C" w:rsidRDefault="00E26E16" w:rsidP="00E26E16">
      <w:pPr>
        <w:jc w:val="left"/>
        <w:rPr>
          <w:szCs w:val="22"/>
        </w:rPr>
      </w:pPr>
      <w:r w:rsidRPr="00102E6C">
        <w:rPr>
          <w:szCs w:val="22"/>
        </w:rPr>
        <w:t>Waterford Institute of Technology (WIT)</w:t>
      </w:r>
    </w:p>
    <w:p w14:paraId="5FF0BC0C" w14:textId="77777777" w:rsidR="00E26E16" w:rsidRPr="00102E6C" w:rsidRDefault="00E26E16" w:rsidP="00E26E16">
      <w:pPr>
        <w:jc w:val="left"/>
        <w:rPr>
          <w:szCs w:val="22"/>
        </w:rPr>
      </w:pPr>
      <w:r w:rsidRPr="00102E6C">
        <w:rPr>
          <w:szCs w:val="22"/>
        </w:rPr>
        <w:t>Telecommunications Software &amp; Systems Group (TSSG).</w:t>
      </w:r>
    </w:p>
    <w:p w14:paraId="316B1497" w14:textId="77777777" w:rsidR="00E26E16" w:rsidRPr="00102E6C" w:rsidRDefault="00E26E16" w:rsidP="00E26E16">
      <w:pPr>
        <w:jc w:val="left"/>
        <w:rPr>
          <w:szCs w:val="22"/>
        </w:rPr>
      </w:pPr>
      <w:r w:rsidRPr="00102E6C">
        <w:rPr>
          <w:szCs w:val="22"/>
        </w:rPr>
        <w:t>ArcLabs Research &amp; Innovation Building</w:t>
      </w:r>
      <w:proofErr w:type="gramStart"/>
      <w:r w:rsidRPr="00102E6C">
        <w:rPr>
          <w:szCs w:val="22"/>
        </w:rPr>
        <w:t>,</w:t>
      </w:r>
      <w:proofErr w:type="gramEnd"/>
      <w:r w:rsidRPr="00102E6C">
        <w:rPr>
          <w:szCs w:val="22"/>
        </w:rPr>
        <w:br/>
        <w:t xml:space="preserve">WIT, West Campus, Carriganore, Co. Waterford, </w:t>
      </w:r>
    </w:p>
    <w:p w14:paraId="7401C4D6" w14:textId="77777777" w:rsidR="00E26E16" w:rsidRPr="00102E6C" w:rsidRDefault="00E26E16" w:rsidP="00E26E16">
      <w:pPr>
        <w:jc w:val="left"/>
        <w:rPr>
          <w:szCs w:val="22"/>
        </w:rPr>
      </w:pPr>
      <w:r w:rsidRPr="00102E6C">
        <w:rPr>
          <w:szCs w:val="22"/>
        </w:rPr>
        <w:t>Ireland.</w:t>
      </w:r>
    </w:p>
    <w:p w14:paraId="02E939BC" w14:textId="77777777" w:rsidR="00E26E16" w:rsidRPr="00102E6C" w:rsidRDefault="00E26E16" w:rsidP="00E26E16">
      <w:pPr>
        <w:jc w:val="left"/>
        <w:rPr>
          <w:szCs w:val="22"/>
        </w:rPr>
      </w:pPr>
      <w:r w:rsidRPr="00102E6C">
        <w:rPr>
          <w:rFonts w:cs="Tahoma"/>
          <w:b/>
          <w:szCs w:val="22"/>
        </w:rPr>
        <w:t>E</w:t>
      </w:r>
      <w:r w:rsidRPr="00102E6C">
        <w:rPr>
          <w:rFonts w:cs="Tahoma"/>
          <w:szCs w:val="22"/>
        </w:rPr>
        <w:t>:</w:t>
      </w:r>
      <w:r w:rsidRPr="00102E6C">
        <w:rPr>
          <w:szCs w:val="22"/>
        </w:rPr>
        <w:t xml:space="preserve">   </w:t>
      </w:r>
      <w:hyperlink r:id="rId51" w:tgtFrame="_blank" w:history="1">
        <w:r w:rsidRPr="00102E6C">
          <w:rPr>
            <w:rStyle w:val="Hyperlink"/>
            <w:color w:val="auto"/>
            <w:szCs w:val="22"/>
          </w:rPr>
          <w:t>sdavy@tssg.org</w:t>
        </w:r>
      </w:hyperlink>
      <w:r w:rsidRPr="00102E6C">
        <w:rPr>
          <w:szCs w:val="22"/>
        </w:rPr>
        <w:t xml:space="preserve">   </w:t>
      </w:r>
    </w:p>
    <w:p w14:paraId="48589BAA" w14:textId="77777777" w:rsidR="00E26E16" w:rsidRPr="00102E6C" w:rsidRDefault="00E26E16" w:rsidP="00E26E16">
      <w:pPr>
        <w:jc w:val="left"/>
        <w:rPr>
          <w:szCs w:val="22"/>
        </w:rPr>
      </w:pPr>
      <w:r w:rsidRPr="00102E6C">
        <w:rPr>
          <w:rFonts w:cs="Tahoma"/>
          <w:b/>
          <w:szCs w:val="22"/>
        </w:rPr>
        <w:t>W</w:t>
      </w:r>
      <w:r w:rsidRPr="00102E6C">
        <w:rPr>
          <w:rFonts w:cs="Tahoma"/>
          <w:szCs w:val="22"/>
        </w:rPr>
        <w:t>:</w:t>
      </w:r>
      <w:r w:rsidRPr="00102E6C">
        <w:rPr>
          <w:szCs w:val="22"/>
        </w:rPr>
        <w:t xml:space="preserve"> </w:t>
      </w:r>
      <w:hyperlink r:id="rId52" w:history="1">
        <w:r w:rsidRPr="00102E6C">
          <w:rPr>
            <w:rStyle w:val="Hyperlink"/>
            <w:color w:val="auto"/>
            <w:szCs w:val="22"/>
          </w:rPr>
          <w:t>http://www.tssg.org</w:t>
        </w:r>
      </w:hyperlink>
    </w:p>
    <w:p w14:paraId="0A58B5B6" w14:textId="77777777" w:rsidR="00A72D12" w:rsidRPr="00102E6C" w:rsidRDefault="00A72D12" w:rsidP="007130D9">
      <w:pPr>
        <w:pStyle w:val="Heading1"/>
        <w:rPr>
          <w:lang w:val="en-GB"/>
        </w:rPr>
      </w:pPr>
      <w:bookmarkStart w:id="94" w:name="_Toc442179300"/>
      <w:r w:rsidRPr="00102E6C">
        <w:rPr>
          <w:lang w:val="en-GB"/>
        </w:rPr>
        <w:lastRenderedPageBreak/>
        <w:t>ABBREVIATIONS AND ACRONYMS</w:t>
      </w:r>
      <w:bookmarkEnd w:id="92"/>
      <w:bookmarkEnd w:id="93"/>
      <w:bookmarkEnd w:id="94"/>
    </w:p>
    <w:p w14:paraId="083FAF48" w14:textId="77777777" w:rsidR="00A72D12" w:rsidRPr="00102E6C" w:rsidRDefault="00A72D12" w:rsidP="001925EB"/>
    <w:p w14:paraId="2AC6A657" w14:textId="069BC7BE" w:rsidR="00B47EA7" w:rsidRPr="00102E6C" w:rsidRDefault="00B47EA7" w:rsidP="00C10DC9">
      <w:pPr>
        <w:pStyle w:val="Heading2"/>
      </w:pPr>
      <w:bookmarkStart w:id="95" w:name="_Toc442179301"/>
      <w:r w:rsidRPr="00102E6C">
        <w:t>Abbreviations and short description</w:t>
      </w:r>
      <w:bookmarkEnd w:id="95"/>
      <w:r w:rsidRPr="00102E6C">
        <w:t xml:space="preserve"> </w:t>
      </w:r>
    </w:p>
    <w:p w14:paraId="21E81FFD" w14:textId="77777777" w:rsidR="00B47EA7" w:rsidRPr="00102E6C" w:rsidRDefault="00B47EA7" w:rsidP="001925EB"/>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7513"/>
      </w:tblGrid>
      <w:tr w:rsidR="00A72D12" w:rsidRPr="00102E6C" w14:paraId="427751F4" w14:textId="77777777" w:rsidTr="00A343EB">
        <w:tc>
          <w:tcPr>
            <w:tcW w:w="1843" w:type="dxa"/>
            <w:shd w:val="clear" w:color="auto" w:fill="8DB3E2"/>
          </w:tcPr>
          <w:p w14:paraId="0E341E6C" w14:textId="77777777" w:rsidR="00A72D12" w:rsidRPr="00102E6C" w:rsidRDefault="00A72D12" w:rsidP="00D23165">
            <w:pPr>
              <w:rPr>
                <w:b/>
                <w:szCs w:val="22"/>
              </w:rPr>
            </w:pPr>
            <w:r w:rsidRPr="00102E6C">
              <w:rPr>
                <w:b/>
                <w:szCs w:val="22"/>
              </w:rPr>
              <w:t>Abbreviation</w:t>
            </w:r>
          </w:p>
        </w:tc>
        <w:tc>
          <w:tcPr>
            <w:tcW w:w="7513" w:type="dxa"/>
            <w:shd w:val="clear" w:color="auto" w:fill="8DB3E2"/>
          </w:tcPr>
          <w:p w14:paraId="007FD0BB" w14:textId="77777777" w:rsidR="00A72D12" w:rsidRPr="00102E6C" w:rsidRDefault="00A72D12" w:rsidP="00777DA5">
            <w:pPr>
              <w:rPr>
                <w:b/>
                <w:szCs w:val="22"/>
              </w:rPr>
            </w:pPr>
            <w:r w:rsidRPr="00102E6C">
              <w:rPr>
                <w:b/>
                <w:szCs w:val="22"/>
              </w:rPr>
              <w:t>Description</w:t>
            </w:r>
          </w:p>
        </w:tc>
      </w:tr>
      <w:tr w:rsidR="00A72D12" w:rsidRPr="00102E6C" w14:paraId="3B1A35FB" w14:textId="77777777" w:rsidTr="00A343EB">
        <w:tc>
          <w:tcPr>
            <w:tcW w:w="1843" w:type="dxa"/>
          </w:tcPr>
          <w:p w14:paraId="768FC412" w14:textId="5940430D" w:rsidR="00A72D12" w:rsidRPr="00102E6C" w:rsidRDefault="001A69B6" w:rsidP="00777DA5">
            <w:pPr>
              <w:rPr>
                <w:szCs w:val="22"/>
              </w:rPr>
            </w:pPr>
            <w:r w:rsidRPr="00102E6C">
              <w:rPr>
                <w:szCs w:val="22"/>
              </w:rPr>
              <w:t>BWG</w:t>
            </w:r>
          </w:p>
        </w:tc>
        <w:tc>
          <w:tcPr>
            <w:tcW w:w="7513" w:type="dxa"/>
          </w:tcPr>
          <w:p w14:paraId="0461E852" w14:textId="11592BE2" w:rsidR="00A72D12" w:rsidRPr="00102E6C" w:rsidRDefault="001A69B6" w:rsidP="00777DA5">
            <w:pPr>
              <w:rPr>
                <w:szCs w:val="22"/>
              </w:rPr>
            </w:pPr>
            <w:r w:rsidRPr="00102E6C">
              <w:rPr>
                <w:szCs w:val="22"/>
              </w:rPr>
              <w:t>Body Weight Gain</w:t>
            </w:r>
          </w:p>
        </w:tc>
      </w:tr>
      <w:tr w:rsidR="00A72D12" w:rsidRPr="00102E6C" w14:paraId="2A09CCA4" w14:textId="77777777" w:rsidTr="00A343EB">
        <w:tc>
          <w:tcPr>
            <w:tcW w:w="1843" w:type="dxa"/>
          </w:tcPr>
          <w:p w14:paraId="7795ADC1" w14:textId="5720B726" w:rsidR="00A72D12" w:rsidRPr="00102E6C" w:rsidRDefault="00794126" w:rsidP="00777DA5">
            <w:pPr>
              <w:rPr>
                <w:szCs w:val="22"/>
              </w:rPr>
            </w:pPr>
            <w:r w:rsidRPr="00102E6C">
              <w:rPr>
                <w:szCs w:val="22"/>
              </w:rPr>
              <w:t>LTD</w:t>
            </w:r>
          </w:p>
        </w:tc>
        <w:tc>
          <w:tcPr>
            <w:tcW w:w="7513" w:type="dxa"/>
          </w:tcPr>
          <w:p w14:paraId="4437C192" w14:textId="1D1F13E9" w:rsidR="00A72D12" w:rsidRPr="00102E6C" w:rsidRDefault="00794126" w:rsidP="00777DA5">
            <w:pPr>
              <w:rPr>
                <w:szCs w:val="22"/>
              </w:rPr>
            </w:pPr>
            <w:r w:rsidRPr="00102E6C">
              <w:rPr>
                <w:szCs w:val="22"/>
              </w:rPr>
              <w:t>Life to Date</w:t>
            </w:r>
          </w:p>
        </w:tc>
      </w:tr>
      <w:tr w:rsidR="00A72D12" w:rsidRPr="00102E6C" w14:paraId="64C23C94" w14:textId="77777777" w:rsidTr="00A343EB">
        <w:tc>
          <w:tcPr>
            <w:tcW w:w="1843" w:type="dxa"/>
          </w:tcPr>
          <w:p w14:paraId="54FC77CF" w14:textId="6B19857A" w:rsidR="00A72D12" w:rsidRPr="00102E6C" w:rsidRDefault="00903906" w:rsidP="00777DA5">
            <w:pPr>
              <w:rPr>
                <w:szCs w:val="22"/>
              </w:rPr>
            </w:pPr>
            <w:r w:rsidRPr="00102E6C">
              <w:rPr>
                <w:szCs w:val="22"/>
              </w:rPr>
              <w:t>BWG</w:t>
            </w:r>
          </w:p>
        </w:tc>
        <w:tc>
          <w:tcPr>
            <w:tcW w:w="7513" w:type="dxa"/>
          </w:tcPr>
          <w:p w14:paraId="748D1DEE" w14:textId="28DB4479" w:rsidR="00A72D12" w:rsidRPr="00102E6C" w:rsidRDefault="00903906" w:rsidP="00777DA5">
            <w:pPr>
              <w:rPr>
                <w:szCs w:val="22"/>
              </w:rPr>
            </w:pPr>
            <w:r w:rsidRPr="00102E6C">
              <w:rPr>
                <w:szCs w:val="22"/>
              </w:rPr>
              <w:t>Body Weight Gain</w:t>
            </w:r>
          </w:p>
        </w:tc>
      </w:tr>
      <w:tr w:rsidR="00A72D12" w:rsidRPr="00102E6C" w14:paraId="787929D4" w14:textId="77777777" w:rsidTr="00A343EB">
        <w:tc>
          <w:tcPr>
            <w:tcW w:w="1843" w:type="dxa"/>
          </w:tcPr>
          <w:p w14:paraId="0A9AE331" w14:textId="05DB50D2" w:rsidR="00A72D12" w:rsidRPr="00102E6C" w:rsidRDefault="00903906" w:rsidP="00777DA5">
            <w:pPr>
              <w:rPr>
                <w:szCs w:val="22"/>
              </w:rPr>
            </w:pPr>
            <w:r w:rsidRPr="00102E6C">
              <w:rPr>
                <w:szCs w:val="22"/>
              </w:rPr>
              <w:t>CV</w:t>
            </w:r>
          </w:p>
        </w:tc>
        <w:tc>
          <w:tcPr>
            <w:tcW w:w="7513" w:type="dxa"/>
          </w:tcPr>
          <w:p w14:paraId="730A9814" w14:textId="2D276B7E" w:rsidR="00A72D12" w:rsidRPr="00102E6C" w:rsidRDefault="00903906" w:rsidP="00777DA5">
            <w:pPr>
              <w:rPr>
                <w:szCs w:val="22"/>
              </w:rPr>
            </w:pPr>
            <w:r w:rsidRPr="00102E6C">
              <w:rPr>
                <w:szCs w:val="22"/>
              </w:rPr>
              <w:t>Coefficient of Variation</w:t>
            </w:r>
          </w:p>
        </w:tc>
      </w:tr>
      <w:tr w:rsidR="00A72D12" w:rsidRPr="00102E6C" w14:paraId="51D155CD" w14:textId="77777777" w:rsidTr="00A343EB">
        <w:tc>
          <w:tcPr>
            <w:tcW w:w="1843" w:type="dxa"/>
          </w:tcPr>
          <w:p w14:paraId="5B469FE0" w14:textId="6D5882C2" w:rsidR="00A72D12" w:rsidRPr="00102E6C" w:rsidRDefault="00903906" w:rsidP="00777DA5">
            <w:pPr>
              <w:rPr>
                <w:szCs w:val="22"/>
              </w:rPr>
            </w:pPr>
            <w:r w:rsidRPr="00102E6C">
              <w:rPr>
                <w:szCs w:val="22"/>
              </w:rPr>
              <w:t>FCR</w:t>
            </w:r>
          </w:p>
        </w:tc>
        <w:tc>
          <w:tcPr>
            <w:tcW w:w="7513" w:type="dxa"/>
          </w:tcPr>
          <w:p w14:paraId="3F7049F0" w14:textId="19BAF0A4" w:rsidR="00A72D12" w:rsidRPr="00102E6C" w:rsidRDefault="00903906" w:rsidP="00777DA5">
            <w:pPr>
              <w:rPr>
                <w:szCs w:val="22"/>
              </w:rPr>
            </w:pPr>
            <w:r w:rsidRPr="00102E6C">
              <w:rPr>
                <w:szCs w:val="22"/>
              </w:rPr>
              <w:t>Feed Conversion Rate</w:t>
            </w:r>
          </w:p>
        </w:tc>
      </w:tr>
      <w:tr w:rsidR="00903906" w:rsidRPr="00102E6C" w14:paraId="53FBE5CF" w14:textId="77777777" w:rsidTr="00A343EB">
        <w:tc>
          <w:tcPr>
            <w:tcW w:w="1843" w:type="dxa"/>
          </w:tcPr>
          <w:p w14:paraId="4192E509" w14:textId="4B9A380C" w:rsidR="00903906" w:rsidRPr="00102E6C" w:rsidRDefault="00903906" w:rsidP="00777DA5">
            <w:pPr>
              <w:rPr>
                <w:szCs w:val="22"/>
              </w:rPr>
            </w:pPr>
            <w:r w:rsidRPr="00102E6C">
              <w:rPr>
                <w:szCs w:val="22"/>
              </w:rPr>
              <w:t>SFR</w:t>
            </w:r>
          </w:p>
        </w:tc>
        <w:tc>
          <w:tcPr>
            <w:tcW w:w="7513" w:type="dxa"/>
          </w:tcPr>
          <w:p w14:paraId="3B695C04" w14:textId="4A299224" w:rsidR="00903906" w:rsidRPr="00102E6C" w:rsidRDefault="00903906" w:rsidP="00777DA5">
            <w:pPr>
              <w:rPr>
                <w:szCs w:val="22"/>
              </w:rPr>
            </w:pPr>
            <w:r w:rsidRPr="00102E6C">
              <w:rPr>
                <w:szCs w:val="22"/>
              </w:rPr>
              <w:t>Suggested Feeding Rate</w:t>
            </w:r>
          </w:p>
        </w:tc>
      </w:tr>
      <w:tr w:rsidR="00903906" w:rsidRPr="00102E6C" w14:paraId="03B1F6AD" w14:textId="77777777" w:rsidTr="00A343EB">
        <w:tc>
          <w:tcPr>
            <w:tcW w:w="1843" w:type="dxa"/>
          </w:tcPr>
          <w:p w14:paraId="6E4B71B5" w14:textId="37D8458C" w:rsidR="00903906" w:rsidRPr="00102E6C" w:rsidRDefault="00903906" w:rsidP="00777DA5">
            <w:pPr>
              <w:rPr>
                <w:szCs w:val="22"/>
              </w:rPr>
            </w:pPr>
            <w:r w:rsidRPr="00102E6C">
              <w:rPr>
                <w:szCs w:val="22"/>
              </w:rPr>
              <w:t>SGR</w:t>
            </w:r>
          </w:p>
        </w:tc>
        <w:tc>
          <w:tcPr>
            <w:tcW w:w="7513" w:type="dxa"/>
          </w:tcPr>
          <w:p w14:paraId="5F561008" w14:textId="1AE2AAE4" w:rsidR="00903906" w:rsidRPr="00102E6C" w:rsidRDefault="00903906" w:rsidP="00777DA5">
            <w:pPr>
              <w:rPr>
                <w:szCs w:val="22"/>
              </w:rPr>
            </w:pPr>
            <w:r w:rsidRPr="00102E6C">
              <w:rPr>
                <w:szCs w:val="22"/>
              </w:rPr>
              <w:t>Specific Growth Rate</w:t>
            </w:r>
          </w:p>
        </w:tc>
      </w:tr>
      <w:tr w:rsidR="00903906" w:rsidRPr="00102E6C" w14:paraId="4A2A0375" w14:textId="77777777" w:rsidTr="00A343EB">
        <w:tc>
          <w:tcPr>
            <w:tcW w:w="1843" w:type="dxa"/>
          </w:tcPr>
          <w:p w14:paraId="37AD297D" w14:textId="6330001D" w:rsidR="00903906" w:rsidRPr="00102E6C" w:rsidRDefault="00903906" w:rsidP="00903906">
            <w:pPr>
              <w:jc w:val="left"/>
              <w:rPr>
                <w:szCs w:val="22"/>
              </w:rPr>
            </w:pPr>
            <w:r w:rsidRPr="00102E6C">
              <w:rPr>
                <w:szCs w:val="22"/>
              </w:rPr>
              <w:t>GPD</w:t>
            </w:r>
          </w:p>
        </w:tc>
        <w:tc>
          <w:tcPr>
            <w:tcW w:w="7513" w:type="dxa"/>
          </w:tcPr>
          <w:p w14:paraId="091D754F" w14:textId="725F65E0" w:rsidR="00903906" w:rsidRPr="00102E6C" w:rsidRDefault="00903906" w:rsidP="00903906">
            <w:pPr>
              <w:tabs>
                <w:tab w:val="left" w:pos="2994"/>
              </w:tabs>
              <w:jc w:val="left"/>
              <w:rPr>
                <w:szCs w:val="22"/>
              </w:rPr>
            </w:pPr>
            <w:r w:rsidRPr="00102E6C">
              <w:rPr>
                <w:szCs w:val="22"/>
              </w:rPr>
              <w:t>Growth Per Day</w:t>
            </w:r>
          </w:p>
        </w:tc>
      </w:tr>
      <w:tr w:rsidR="00903906" w:rsidRPr="00102E6C" w14:paraId="4AF14E2C" w14:textId="77777777" w:rsidTr="00A343EB">
        <w:tc>
          <w:tcPr>
            <w:tcW w:w="1843" w:type="dxa"/>
          </w:tcPr>
          <w:p w14:paraId="201D5699" w14:textId="023D6509" w:rsidR="00903906" w:rsidRPr="00102E6C" w:rsidRDefault="00903906" w:rsidP="00777DA5">
            <w:pPr>
              <w:rPr>
                <w:szCs w:val="22"/>
              </w:rPr>
            </w:pPr>
            <w:r w:rsidRPr="00102E6C">
              <w:rPr>
                <w:szCs w:val="22"/>
              </w:rPr>
              <w:t>ADG</w:t>
            </w:r>
          </w:p>
        </w:tc>
        <w:tc>
          <w:tcPr>
            <w:tcW w:w="7513" w:type="dxa"/>
          </w:tcPr>
          <w:p w14:paraId="208FE282" w14:textId="3AAEDE56" w:rsidR="00903906" w:rsidRPr="00102E6C" w:rsidRDefault="00903906" w:rsidP="00777DA5">
            <w:pPr>
              <w:rPr>
                <w:szCs w:val="22"/>
              </w:rPr>
            </w:pPr>
            <w:r w:rsidRPr="00102E6C">
              <w:rPr>
                <w:szCs w:val="22"/>
              </w:rPr>
              <w:t>(Average) Daily weight Gain</w:t>
            </w:r>
          </w:p>
        </w:tc>
      </w:tr>
      <w:tr w:rsidR="00903906" w:rsidRPr="00102E6C" w14:paraId="33A187D1" w14:textId="77777777" w:rsidTr="00A343EB">
        <w:tc>
          <w:tcPr>
            <w:tcW w:w="1843" w:type="dxa"/>
          </w:tcPr>
          <w:p w14:paraId="1ACF25EC" w14:textId="5AB05021" w:rsidR="00903906" w:rsidRPr="00102E6C" w:rsidRDefault="00903906" w:rsidP="00777DA5">
            <w:pPr>
              <w:rPr>
                <w:szCs w:val="22"/>
              </w:rPr>
            </w:pPr>
            <w:r w:rsidRPr="00102E6C">
              <w:rPr>
                <w:szCs w:val="22"/>
              </w:rPr>
              <w:t>MR</w:t>
            </w:r>
          </w:p>
        </w:tc>
        <w:tc>
          <w:tcPr>
            <w:tcW w:w="7513" w:type="dxa"/>
          </w:tcPr>
          <w:p w14:paraId="17EE7F97" w14:textId="6ABDFF32" w:rsidR="00903906" w:rsidRPr="00102E6C" w:rsidRDefault="00903906" w:rsidP="00777DA5">
            <w:pPr>
              <w:rPr>
                <w:szCs w:val="22"/>
              </w:rPr>
            </w:pPr>
            <w:r w:rsidRPr="00102E6C">
              <w:rPr>
                <w:szCs w:val="22"/>
              </w:rPr>
              <w:t>Mortality Rate</w:t>
            </w:r>
          </w:p>
        </w:tc>
      </w:tr>
      <w:tr w:rsidR="00903906" w:rsidRPr="00102E6C" w14:paraId="26215A1D" w14:textId="77777777" w:rsidTr="00A343EB">
        <w:tc>
          <w:tcPr>
            <w:tcW w:w="1843" w:type="dxa"/>
          </w:tcPr>
          <w:p w14:paraId="2A32E4DF" w14:textId="39DE58EC" w:rsidR="00903906" w:rsidRPr="00102E6C" w:rsidRDefault="00903906" w:rsidP="00777DA5">
            <w:pPr>
              <w:rPr>
                <w:szCs w:val="22"/>
              </w:rPr>
            </w:pPr>
            <w:r w:rsidRPr="00102E6C">
              <w:rPr>
                <w:szCs w:val="22"/>
              </w:rPr>
              <w:t>FR</w:t>
            </w:r>
          </w:p>
        </w:tc>
        <w:tc>
          <w:tcPr>
            <w:tcW w:w="7513" w:type="dxa"/>
          </w:tcPr>
          <w:p w14:paraId="7D830345" w14:textId="3E75E17F" w:rsidR="00903906" w:rsidRPr="00102E6C" w:rsidRDefault="00903906" w:rsidP="00777DA5">
            <w:pPr>
              <w:rPr>
                <w:szCs w:val="22"/>
              </w:rPr>
            </w:pPr>
            <w:r w:rsidRPr="00102E6C">
              <w:rPr>
                <w:szCs w:val="22"/>
              </w:rPr>
              <w:t>Feed Rate</w:t>
            </w:r>
          </w:p>
        </w:tc>
      </w:tr>
      <w:tr w:rsidR="00903906" w:rsidRPr="00102E6C" w14:paraId="28FD17CA" w14:textId="77777777" w:rsidTr="00A343EB">
        <w:tc>
          <w:tcPr>
            <w:tcW w:w="1843" w:type="dxa"/>
          </w:tcPr>
          <w:p w14:paraId="3735D830" w14:textId="748B141F" w:rsidR="00903906" w:rsidRPr="00102E6C" w:rsidRDefault="00903906" w:rsidP="00777DA5">
            <w:pPr>
              <w:rPr>
                <w:szCs w:val="22"/>
              </w:rPr>
            </w:pPr>
            <w:r w:rsidRPr="00102E6C">
              <w:rPr>
                <w:szCs w:val="22"/>
              </w:rPr>
              <w:t>SR</w:t>
            </w:r>
          </w:p>
        </w:tc>
        <w:tc>
          <w:tcPr>
            <w:tcW w:w="7513" w:type="dxa"/>
          </w:tcPr>
          <w:p w14:paraId="27B36A2D" w14:textId="573597D6" w:rsidR="00903906" w:rsidRPr="00102E6C" w:rsidRDefault="00903906" w:rsidP="00777DA5">
            <w:pPr>
              <w:rPr>
                <w:szCs w:val="22"/>
              </w:rPr>
            </w:pPr>
            <w:r w:rsidRPr="00102E6C">
              <w:rPr>
                <w:szCs w:val="22"/>
              </w:rPr>
              <w:t>Survival Rate</w:t>
            </w:r>
          </w:p>
        </w:tc>
      </w:tr>
      <w:tr w:rsidR="00903906" w:rsidRPr="00102E6C" w14:paraId="4B5E4A65" w14:textId="77777777" w:rsidTr="00A343EB">
        <w:tc>
          <w:tcPr>
            <w:tcW w:w="1843" w:type="dxa"/>
          </w:tcPr>
          <w:p w14:paraId="32E0DCD9" w14:textId="7B58E0C6" w:rsidR="00903906" w:rsidRPr="00102E6C" w:rsidRDefault="00903906" w:rsidP="00777DA5">
            <w:pPr>
              <w:rPr>
                <w:szCs w:val="22"/>
              </w:rPr>
            </w:pPr>
            <w:r w:rsidRPr="00102E6C">
              <w:rPr>
                <w:szCs w:val="22"/>
              </w:rPr>
              <w:t>KPI</w:t>
            </w:r>
          </w:p>
        </w:tc>
        <w:tc>
          <w:tcPr>
            <w:tcW w:w="7513" w:type="dxa"/>
          </w:tcPr>
          <w:p w14:paraId="77852EB8" w14:textId="59CD3A57" w:rsidR="00903906" w:rsidRPr="00102E6C" w:rsidRDefault="00903906" w:rsidP="00777DA5">
            <w:pPr>
              <w:rPr>
                <w:szCs w:val="22"/>
              </w:rPr>
            </w:pPr>
            <w:r w:rsidRPr="00102E6C">
              <w:rPr>
                <w:szCs w:val="22"/>
              </w:rPr>
              <w:t>Key Performance Indicator</w:t>
            </w:r>
          </w:p>
        </w:tc>
      </w:tr>
    </w:tbl>
    <w:p w14:paraId="66D57C9A" w14:textId="33058CE3" w:rsidR="00A72D12" w:rsidRPr="00102E6C" w:rsidRDefault="0084229F" w:rsidP="0084229F">
      <w:pPr>
        <w:pStyle w:val="Caption"/>
        <w:rPr>
          <w:b w:val="0"/>
          <w:sz w:val="20"/>
        </w:rPr>
      </w:pPr>
      <w:bookmarkStart w:id="96" w:name="_Toc315986045"/>
      <w:proofErr w:type="gramStart"/>
      <w:r w:rsidRPr="00102E6C">
        <w:rPr>
          <w:sz w:val="20"/>
        </w:rPr>
        <w:t xml:space="preserve">Table </w:t>
      </w:r>
      <w:r w:rsidR="00E75DED" w:rsidRPr="00102E6C">
        <w:rPr>
          <w:sz w:val="20"/>
        </w:rPr>
        <w:fldChar w:fldCharType="begin"/>
      </w:r>
      <w:r w:rsidR="00E75DED" w:rsidRPr="00102E6C">
        <w:rPr>
          <w:sz w:val="20"/>
        </w:rPr>
        <w:instrText xml:space="preserve"> STYLEREF 1 \s </w:instrText>
      </w:r>
      <w:r w:rsidR="00E75DED" w:rsidRPr="00102E6C">
        <w:rPr>
          <w:sz w:val="20"/>
        </w:rPr>
        <w:fldChar w:fldCharType="separate"/>
      </w:r>
      <w:r w:rsidR="003D45F6">
        <w:rPr>
          <w:noProof/>
          <w:sz w:val="20"/>
        </w:rPr>
        <w:t>2</w:t>
      </w:r>
      <w:r w:rsidR="00E75DED" w:rsidRPr="00102E6C">
        <w:rPr>
          <w:sz w:val="20"/>
        </w:rPr>
        <w:fldChar w:fldCharType="end"/>
      </w:r>
      <w:r w:rsidR="00E75DED" w:rsidRPr="00102E6C">
        <w:rPr>
          <w:sz w:val="20"/>
        </w:rPr>
        <w:t>.</w:t>
      </w:r>
      <w:proofErr w:type="gramEnd"/>
      <w:r w:rsidR="00E75DED" w:rsidRPr="00102E6C">
        <w:rPr>
          <w:sz w:val="20"/>
        </w:rPr>
        <w:fldChar w:fldCharType="begin"/>
      </w:r>
      <w:r w:rsidR="00E75DED" w:rsidRPr="00102E6C">
        <w:rPr>
          <w:sz w:val="20"/>
        </w:rPr>
        <w:instrText xml:space="preserve"> SEQ Table \* ARABIC \s 1 </w:instrText>
      </w:r>
      <w:r w:rsidR="00E75DED" w:rsidRPr="00102E6C">
        <w:rPr>
          <w:sz w:val="20"/>
        </w:rPr>
        <w:fldChar w:fldCharType="separate"/>
      </w:r>
      <w:r w:rsidR="003D45F6">
        <w:rPr>
          <w:noProof/>
          <w:sz w:val="20"/>
        </w:rPr>
        <w:t>1</w:t>
      </w:r>
      <w:r w:rsidR="00E75DED" w:rsidRPr="00102E6C">
        <w:rPr>
          <w:sz w:val="20"/>
        </w:rPr>
        <w:fldChar w:fldCharType="end"/>
      </w:r>
      <w:r w:rsidRPr="00102E6C">
        <w:rPr>
          <w:sz w:val="20"/>
        </w:rPr>
        <w:t>:</w:t>
      </w:r>
      <w:r w:rsidRPr="00102E6C">
        <w:rPr>
          <w:b w:val="0"/>
          <w:sz w:val="20"/>
        </w:rPr>
        <w:t xml:space="preserve"> Table of abbreviations and acronyms</w:t>
      </w:r>
      <w:bookmarkEnd w:id="96"/>
    </w:p>
    <w:p w14:paraId="539869EB" w14:textId="77777777" w:rsidR="0084229F" w:rsidRPr="00102E6C" w:rsidRDefault="0084229F" w:rsidP="0084229F"/>
    <w:p w14:paraId="5C7663E7" w14:textId="41048A32" w:rsidR="00B47EA7" w:rsidRPr="00102E6C" w:rsidRDefault="00B47EA7" w:rsidP="00C10DC9">
      <w:pPr>
        <w:pStyle w:val="Heading2"/>
      </w:pPr>
      <w:bookmarkStart w:id="97" w:name="_Toc442179302"/>
      <w:r w:rsidRPr="00102E6C">
        <w:t>Long description and formulation</w:t>
      </w:r>
      <w:bookmarkEnd w:id="97"/>
      <w:r w:rsidRPr="00102E6C">
        <w:t xml:space="preserve"> </w:t>
      </w:r>
    </w:p>
    <w:p w14:paraId="1FF17B16" w14:textId="00CAB0E7" w:rsidR="00B47EA7" w:rsidRPr="00102E6C" w:rsidRDefault="00B47EA7" w:rsidP="001A69B6">
      <w:pPr>
        <w:tabs>
          <w:tab w:val="left" w:pos="-720"/>
        </w:tabs>
        <w:suppressAutoHyphens/>
        <w:rPr>
          <w:szCs w:val="22"/>
        </w:rPr>
      </w:pPr>
    </w:p>
    <w:p w14:paraId="11E86E14" w14:textId="291A1A1D" w:rsidR="002A1C72" w:rsidRPr="00102E6C" w:rsidRDefault="002A1C72" w:rsidP="002A1C72">
      <w:pPr>
        <w:rPr>
          <w:szCs w:val="22"/>
        </w:rPr>
      </w:pPr>
      <w:r w:rsidRPr="00102E6C">
        <w:rPr>
          <w:szCs w:val="22"/>
        </w:rPr>
        <w:t xml:space="preserve">A long description of some of the acronyms used in representing KPIs is presented, discussed and carefully formalized in </w:t>
      </w:r>
      <w:hyperlink w:anchor="_KPIs_and_datasets" w:history="1">
        <w:r w:rsidR="00973B46" w:rsidRPr="00102E6C">
          <w:rPr>
            <w:rStyle w:val="Hyperlink"/>
            <w:szCs w:val="22"/>
          </w:rPr>
          <w:t>S</w:t>
        </w:r>
        <w:r w:rsidRPr="00102E6C">
          <w:rPr>
            <w:rStyle w:val="Hyperlink"/>
            <w:szCs w:val="22"/>
          </w:rPr>
          <w:t>ection 5.1.1</w:t>
        </w:r>
      </w:hyperlink>
      <w:r w:rsidRPr="00102E6C">
        <w:rPr>
          <w:szCs w:val="22"/>
        </w:rPr>
        <w:t>.</w:t>
      </w:r>
    </w:p>
    <w:p w14:paraId="7AF130C2" w14:textId="77777777" w:rsidR="002A1C72" w:rsidRPr="00102E6C" w:rsidRDefault="002A1C72" w:rsidP="001A69B6">
      <w:pPr>
        <w:tabs>
          <w:tab w:val="left" w:pos="-720"/>
        </w:tabs>
        <w:suppressAutoHyphens/>
        <w:rPr>
          <w:b/>
          <w:szCs w:val="22"/>
        </w:rPr>
      </w:pPr>
    </w:p>
    <w:p w14:paraId="271A05B3" w14:textId="77777777" w:rsidR="00A72D12" w:rsidRPr="00102E6C" w:rsidRDefault="009C2BE3" w:rsidP="007130D9">
      <w:pPr>
        <w:pStyle w:val="Heading1"/>
        <w:rPr>
          <w:lang w:val="en-GB"/>
        </w:rPr>
      </w:pPr>
      <w:bookmarkStart w:id="98" w:name="_DATA"/>
      <w:bookmarkStart w:id="99" w:name="_Toc411369042"/>
      <w:bookmarkStart w:id="100" w:name="_Toc411507244"/>
      <w:bookmarkStart w:id="101" w:name="_Toc442179303"/>
      <w:bookmarkEnd w:id="98"/>
      <w:r w:rsidRPr="00102E6C">
        <w:rPr>
          <w:lang w:val="en-GB"/>
        </w:rPr>
        <w:lastRenderedPageBreak/>
        <w:t>DATA</w:t>
      </w:r>
      <w:bookmarkEnd w:id="99"/>
      <w:bookmarkEnd w:id="100"/>
      <w:bookmarkEnd w:id="101"/>
    </w:p>
    <w:p w14:paraId="136C41CB" w14:textId="77777777" w:rsidR="00221371" w:rsidRPr="00102E6C" w:rsidRDefault="00221371" w:rsidP="00A343EB"/>
    <w:p w14:paraId="7E55D54D" w14:textId="77777777" w:rsidR="007130D9" w:rsidRPr="00102E6C" w:rsidRDefault="009C2BE3" w:rsidP="00C10DC9">
      <w:pPr>
        <w:pStyle w:val="Heading2"/>
      </w:pPr>
      <w:bookmarkStart w:id="102" w:name="_Toc442179304"/>
      <w:r w:rsidRPr="00102E6C">
        <w:t>Input data features</w:t>
      </w:r>
      <w:bookmarkEnd w:id="102"/>
    </w:p>
    <w:p w14:paraId="42440F12" w14:textId="77777777" w:rsidR="002C465D" w:rsidRPr="00102E6C" w:rsidRDefault="002C465D" w:rsidP="00E26E16"/>
    <w:p w14:paraId="3DE4F4C4" w14:textId="5A5519E9" w:rsidR="00E26E16" w:rsidRPr="00102E6C" w:rsidRDefault="00AE326A" w:rsidP="00E26E16">
      <w:r w:rsidRPr="00102E6C">
        <w:t>In the following section</w:t>
      </w:r>
      <w:r w:rsidR="00BB51E6">
        <w:t>,</w:t>
      </w:r>
      <w:r w:rsidRPr="00102E6C">
        <w:t xml:space="preserve"> we describe some of the f</w:t>
      </w:r>
      <w:r w:rsidR="00E26E16" w:rsidRPr="00102E6C">
        <w:t xml:space="preserve">eatures of the data including an assessment on its quality and measures to overcome obstacles to the analysis. </w:t>
      </w:r>
    </w:p>
    <w:p w14:paraId="4802EE72" w14:textId="77777777" w:rsidR="002C465D" w:rsidRPr="00102E6C" w:rsidRDefault="002C465D" w:rsidP="00AE326A"/>
    <w:p w14:paraId="759BF446" w14:textId="6DD89C2A" w:rsidR="00C165D2" w:rsidRPr="00102E6C" w:rsidRDefault="00C165D2" w:rsidP="00C10DC9">
      <w:pPr>
        <w:pStyle w:val="Heading3"/>
        <w:rPr>
          <w:szCs w:val="24"/>
        </w:rPr>
      </w:pPr>
      <w:bookmarkStart w:id="103" w:name="_Toc442179305"/>
      <w:r w:rsidRPr="00102E6C">
        <w:rPr>
          <w:szCs w:val="24"/>
        </w:rPr>
        <w:t>Types of Data</w:t>
      </w:r>
      <w:bookmarkEnd w:id="103"/>
    </w:p>
    <w:p w14:paraId="33825B24" w14:textId="77777777" w:rsidR="002C465D" w:rsidRPr="00102E6C" w:rsidRDefault="002C465D" w:rsidP="00794126"/>
    <w:p w14:paraId="1027A322" w14:textId="5787DF13" w:rsidR="00BC6A9A" w:rsidRPr="00102E6C" w:rsidRDefault="00AE326A" w:rsidP="00794126">
      <w:pPr>
        <w:rPr>
          <w:rFonts w:cs="Tahoma"/>
        </w:rPr>
      </w:pPr>
      <w:r w:rsidRPr="00102E6C">
        <w:t>As discussed in the deliverable D 2.2, t</w:t>
      </w:r>
      <w:r w:rsidR="00794126" w:rsidRPr="00102E6C">
        <w:rPr>
          <w:rFonts w:cs="Tahoma"/>
        </w:rPr>
        <w:t>he input and output variables</w:t>
      </w:r>
      <w:r w:rsidRPr="00102E6C">
        <w:rPr>
          <w:rFonts w:cs="Tahoma"/>
        </w:rPr>
        <w:t xml:space="preserve"> of the dataset </w:t>
      </w:r>
      <w:r w:rsidR="00C00C46">
        <w:rPr>
          <w:rFonts w:cs="Tahoma"/>
        </w:rPr>
        <w:t>include</w:t>
      </w:r>
      <w:r w:rsidRPr="00102E6C">
        <w:rPr>
          <w:rFonts w:cs="Tahoma"/>
        </w:rPr>
        <w:t xml:space="preserve">: </w:t>
      </w:r>
      <w:r w:rsidR="009D3AA2" w:rsidRPr="00102E6C">
        <w:rPr>
          <w:rFonts w:cs="Tahoma"/>
        </w:rPr>
        <w:t>numerical and</w:t>
      </w:r>
      <w:r w:rsidRPr="00102E6C">
        <w:rPr>
          <w:rFonts w:cs="Tahoma"/>
        </w:rPr>
        <w:t xml:space="preserve"> categorical</w:t>
      </w:r>
      <w:r w:rsidR="00794126" w:rsidRPr="00102E6C">
        <w:rPr>
          <w:rFonts w:cs="Tahoma"/>
        </w:rPr>
        <w:t xml:space="preserve">. </w:t>
      </w:r>
      <w:r w:rsidR="009D3AA2" w:rsidRPr="00102E6C">
        <w:rPr>
          <w:rFonts w:cs="Tahoma"/>
        </w:rPr>
        <w:t>Numerical variables can be</w:t>
      </w:r>
      <w:r w:rsidR="00BC6A9A" w:rsidRPr="00102E6C">
        <w:rPr>
          <w:rFonts w:cs="Tahoma"/>
        </w:rPr>
        <w:t>:</w:t>
      </w:r>
      <w:r w:rsidR="009D3AA2" w:rsidRPr="00102E6C">
        <w:rPr>
          <w:rFonts w:cs="Tahoma"/>
        </w:rPr>
        <w:t xml:space="preserve"> </w:t>
      </w:r>
    </w:p>
    <w:p w14:paraId="19C6228B" w14:textId="1604562A" w:rsidR="00BC6A9A" w:rsidRPr="00102E6C" w:rsidRDefault="00BC6A9A" w:rsidP="00652092">
      <w:pPr>
        <w:pStyle w:val="ListParagraph"/>
        <w:numPr>
          <w:ilvl w:val="0"/>
          <w:numId w:val="18"/>
        </w:numPr>
        <w:rPr>
          <w:rFonts w:cs="Tahoma"/>
        </w:rPr>
      </w:pPr>
      <w:r w:rsidRPr="00102E6C">
        <w:rPr>
          <w:rFonts w:cs="Tahoma"/>
        </w:rPr>
        <w:t>C</w:t>
      </w:r>
      <w:r w:rsidR="009D3AA2" w:rsidRPr="00102E6C">
        <w:rPr>
          <w:rFonts w:cs="Tahoma"/>
        </w:rPr>
        <w:t>ontinuous</w:t>
      </w:r>
      <w:r w:rsidRPr="00102E6C">
        <w:rPr>
          <w:rFonts w:cs="Tahoma"/>
        </w:rPr>
        <w:t xml:space="preserve"> – measured quantities expressed as a float </w:t>
      </w:r>
      <w:r w:rsidR="009D3AA2" w:rsidRPr="00102E6C">
        <w:rPr>
          <w:rFonts w:cs="Tahoma"/>
        </w:rPr>
        <w:t>(e.g. ‘av. weight’</w:t>
      </w:r>
      <w:r w:rsidRPr="00102E6C">
        <w:rPr>
          <w:rFonts w:cs="Tahoma"/>
        </w:rPr>
        <w:t xml:space="preserve">); </w:t>
      </w:r>
      <w:r w:rsidR="009D3AA2" w:rsidRPr="00102E6C">
        <w:rPr>
          <w:rFonts w:cs="Tahoma"/>
        </w:rPr>
        <w:t xml:space="preserve"> </w:t>
      </w:r>
    </w:p>
    <w:p w14:paraId="2751CD20" w14:textId="51998107" w:rsidR="00BC6A9A" w:rsidRPr="00102E6C" w:rsidRDefault="00BC6A9A" w:rsidP="00652092">
      <w:pPr>
        <w:pStyle w:val="ListParagraph"/>
        <w:numPr>
          <w:ilvl w:val="0"/>
          <w:numId w:val="18"/>
        </w:numPr>
        <w:rPr>
          <w:rFonts w:cs="Tahoma"/>
        </w:rPr>
      </w:pPr>
      <w:r w:rsidRPr="00102E6C">
        <w:rPr>
          <w:rFonts w:cs="Tahoma"/>
        </w:rPr>
        <w:t>D</w:t>
      </w:r>
      <w:r w:rsidR="009D3AA2" w:rsidRPr="00102E6C">
        <w:rPr>
          <w:rFonts w:cs="Tahoma"/>
        </w:rPr>
        <w:t>iscrete</w:t>
      </w:r>
      <w:r w:rsidR="0007480D">
        <w:rPr>
          <w:rFonts w:cs="Tahoma"/>
        </w:rPr>
        <w:t xml:space="preserve"> – count</w:t>
      </w:r>
      <w:r w:rsidRPr="00102E6C">
        <w:rPr>
          <w:rFonts w:cs="Tahoma"/>
        </w:rPr>
        <w:t xml:space="preserve"> expressed as an integer</w:t>
      </w:r>
      <w:r w:rsidR="009D3AA2" w:rsidRPr="00102E6C">
        <w:rPr>
          <w:rFonts w:cs="Tahoma"/>
        </w:rPr>
        <w:t xml:space="preserve"> (e.g. ‘number of fish’)</w:t>
      </w:r>
      <w:r w:rsidRPr="00102E6C">
        <w:rPr>
          <w:rFonts w:cs="Tahoma"/>
        </w:rPr>
        <w:t>;</w:t>
      </w:r>
    </w:p>
    <w:p w14:paraId="7D969D04" w14:textId="2675B2A2" w:rsidR="00BC6A9A" w:rsidRPr="00102E6C" w:rsidRDefault="00BC6C74" w:rsidP="00794126">
      <w:pPr>
        <w:rPr>
          <w:rFonts w:cs="Tahoma"/>
        </w:rPr>
      </w:pPr>
      <w:proofErr w:type="gramStart"/>
      <w:r w:rsidRPr="00102E6C">
        <w:rPr>
          <w:rFonts w:cs="Tahoma"/>
        </w:rPr>
        <w:t>w</w:t>
      </w:r>
      <w:r w:rsidR="00293BE2" w:rsidRPr="00102E6C">
        <w:rPr>
          <w:rFonts w:cs="Tahoma"/>
        </w:rPr>
        <w:t>hile</w:t>
      </w:r>
      <w:proofErr w:type="gramEnd"/>
      <w:r w:rsidR="009D3AA2" w:rsidRPr="00102E6C">
        <w:rPr>
          <w:rFonts w:cs="Tahoma"/>
        </w:rPr>
        <w:t xml:space="preserve"> categorical variables can be</w:t>
      </w:r>
      <w:r w:rsidR="00BC6A9A" w:rsidRPr="00102E6C">
        <w:rPr>
          <w:rFonts w:cs="Tahoma"/>
        </w:rPr>
        <w:t>:</w:t>
      </w:r>
      <w:r w:rsidR="009D3AA2" w:rsidRPr="00102E6C">
        <w:rPr>
          <w:rFonts w:cs="Tahoma"/>
        </w:rPr>
        <w:t xml:space="preserve"> </w:t>
      </w:r>
    </w:p>
    <w:p w14:paraId="75E937F8" w14:textId="7A28B27E" w:rsidR="00BC6A9A" w:rsidRPr="00102E6C" w:rsidRDefault="00BC6A9A" w:rsidP="00652092">
      <w:pPr>
        <w:pStyle w:val="ListParagraph"/>
        <w:numPr>
          <w:ilvl w:val="0"/>
          <w:numId w:val="19"/>
        </w:numPr>
        <w:rPr>
          <w:rFonts w:cs="Tahoma"/>
        </w:rPr>
      </w:pPr>
      <w:r w:rsidRPr="00102E6C">
        <w:rPr>
          <w:rFonts w:cs="Tahoma"/>
        </w:rPr>
        <w:t xml:space="preserve">Regular categorical </w:t>
      </w:r>
      <w:r w:rsidR="009D3AA2" w:rsidRPr="00102E6C">
        <w:rPr>
          <w:rFonts w:cs="Tahoma"/>
        </w:rPr>
        <w:t xml:space="preserve"> </w:t>
      </w:r>
      <w:r w:rsidR="002C465D" w:rsidRPr="00102E6C">
        <w:rPr>
          <w:rFonts w:cs="Tahoma"/>
        </w:rPr>
        <w:t xml:space="preserve">– </w:t>
      </w:r>
      <w:r w:rsidRPr="00102E6C">
        <w:rPr>
          <w:rFonts w:cs="Tahoma"/>
        </w:rPr>
        <w:t>data including non-ordered</w:t>
      </w:r>
      <w:r w:rsidR="00192480" w:rsidRPr="00102E6C">
        <w:rPr>
          <w:rFonts w:cs="Tahoma"/>
        </w:rPr>
        <w:t xml:space="preserve"> classes (e.g. species Bream/Bass);</w:t>
      </w:r>
      <w:r w:rsidRPr="00102E6C">
        <w:rPr>
          <w:rFonts w:cs="Tahoma"/>
        </w:rPr>
        <w:t xml:space="preserve"> </w:t>
      </w:r>
    </w:p>
    <w:p w14:paraId="1EEE9F85" w14:textId="4AFE3208" w:rsidR="009D3AA2" w:rsidRPr="00102E6C" w:rsidRDefault="00192480" w:rsidP="00652092">
      <w:pPr>
        <w:pStyle w:val="ListParagraph"/>
        <w:numPr>
          <w:ilvl w:val="0"/>
          <w:numId w:val="19"/>
        </w:numPr>
        <w:rPr>
          <w:rFonts w:cs="Tahoma"/>
        </w:rPr>
      </w:pPr>
      <w:r w:rsidRPr="00102E6C">
        <w:rPr>
          <w:rFonts w:cs="Tahoma"/>
        </w:rPr>
        <w:t>Ordinal – classes that can be ordered in levels (e.g. estimations poo</w:t>
      </w:r>
      <w:r w:rsidR="00293BE2" w:rsidRPr="00102E6C">
        <w:rPr>
          <w:rFonts w:cs="Tahoma"/>
        </w:rPr>
        <w:t>r</w:t>
      </w:r>
      <w:r w:rsidRPr="00102E6C">
        <w:rPr>
          <w:rFonts w:cs="Tahoma"/>
        </w:rPr>
        <w:t>/fair/good).</w:t>
      </w:r>
    </w:p>
    <w:p w14:paraId="64E00373" w14:textId="62679C9B" w:rsidR="009D3AA2" w:rsidRPr="00102E6C" w:rsidRDefault="00192480" w:rsidP="00794126">
      <w:pPr>
        <w:rPr>
          <w:rFonts w:cs="Tahoma"/>
        </w:rPr>
      </w:pPr>
      <w:r w:rsidRPr="00102E6C">
        <w:rPr>
          <w:rFonts w:cs="Tahoma"/>
        </w:rPr>
        <w:t>From the variables that can be measured it is important to distinguish between:</w:t>
      </w:r>
    </w:p>
    <w:p w14:paraId="32542DA3" w14:textId="65D3753D" w:rsidR="00192480" w:rsidRPr="00102E6C" w:rsidRDefault="00192480" w:rsidP="00652092">
      <w:pPr>
        <w:pStyle w:val="ListParagraph"/>
        <w:numPr>
          <w:ilvl w:val="0"/>
          <w:numId w:val="20"/>
        </w:numPr>
        <w:rPr>
          <w:rFonts w:cs="Tahoma"/>
        </w:rPr>
      </w:pPr>
      <w:r w:rsidRPr="00102E6C">
        <w:rPr>
          <w:rFonts w:cs="Tahoma"/>
        </w:rPr>
        <w:t>Variables that do not change over time, often identifying population attributes (e.g. identifications such as ‘year’ or ‘hatchery’);</w:t>
      </w:r>
    </w:p>
    <w:p w14:paraId="0237A1FE" w14:textId="5079A59E" w:rsidR="00192480" w:rsidRPr="00102E6C" w:rsidRDefault="00192480" w:rsidP="00652092">
      <w:pPr>
        <w:pStyle w:val="ListParagraph"/>
        <w:numPr>
          <w:ilvl w:val="0"/>
          <w:numId w:val="20"/>
        </w:numPr>
        <w:rPr>
          <w:rFonts w:cs="Tahoma"/>
        </w:rPr>
      </w:pPr>
      <w:r w:rsidRPr="00102E6C">
        <w:rPr>
          <w:rFonts w:cs="Tahoma"/>
        </w:rPr>
        <w:t>Variables that can change over time but do not change within a sampling period (e.g. ‘batch’);</w:t>
      </w:r>
    </w:p>
    <w:p w14:paraId="7C459300" w14:textId="43E00F99" w:rsidR="00192480" w:rsidRPr="00102E6C" w:rsidRDefault="00192480" w:rsidP="00652092">
      <w:pPr>
        <w:pStyle w:val="ListParagraph"/>
        <w:numPr>
          <w:ilvl w:val="0"/>
          <w:numId w:val="20"/>
        </w:numPr>
        <w:rPr>
          <w:rFonts w:cs="Tahoma"/>
        </w:rPr>
      </w:pPr>
      <w:r w:rsidRPr="00102E6C">
        <w:rPr>
          <w:rFonts w:cs="Tahoma"/>
        </w:rPr>
        <w:t>Variables that change daily, taken into account when samplings occur (e.g. ‘average weight’)</w:t>
      </w:r>
    </w:p>
    <w:p w14:paraId="05C3478A" w14:textId="0DCFD883" w:rsidR="00192480" w:rsidRPr="00102E6C" w:rsidRDefault="00192480" w:rsidP="00794126">
      <w:pPr>
        <w:rPr>
          <w:rFonts w:cs="Tahoma"/>
        </w:rPr>
      </w:pPr>
      <w:r w:rsidRPr="00102E6C">
        <w:rPr>
          <w:rFonts w:cs="Tahoma"/>
        </w:rPr>
        <w:t xml:space="preserve">In the following </w:t>
      </w:r>
      <w:r w:rsidR="00BB51E6" w:rsidRPr="00102E6C">
        <w:rPr>
          <w:rFonts w:cs="Tahoma"/>
        </w:rPr>
        <w:t>table</w:t>
      </w:r>
      <w:r w:rsidR="00BB51E6">
        <w:rPr>
          <w:rFonts w:cs="Tahoma"/>
        </w:rPr>
        <w:t xml:space="preserve">, </w:t>
      </w:r>
      <w:r w:rsidRPr="00102E6C">
        <w:rPr>
          <w:rFonts w:cs="Tahoma"/>
        </w:rPr>
        <w:t xml:space="preserve">we identify the variables changing between samplings </w:t>
      </w:r>
      <w:r w:rsidR="00FF3723" w:rsidRPr="00102E6C">
        <w:rPr>
          <w:rFonts w:cs="Tahoma"/>
          <w:color w:val="1F497D" w:themeColor="text2"/>
        </w:rPr>
        <w:t>in blue</w:t>
      </w:r>
      <w:r w:rsidRPr="00102E6C">
        <w:rPr>
          <w:rFonts w:cs="Tahoma"/>
        </w:rPr>
        <w:t>, and changing through time b</w:t>
      </w:r>
      <w:r w:rsidR="00FF3723" w:rsidRPr="00102E6C">
        <w:rPr>
          <w:rFonts w:cs="Tahoma"/>
        </w:rPr>
        <w:t xml:space="preserve">ut not between samplings </w:t>
      </w:r>
      <w:r w:rsidR="00FF3723" w:rsidRPr="00102E6C">
        <w:rPr>
          <w:rFonts w:cs="Tahoma"/>
          <w:color w:val="008000"/>
        </w:rPr>
        <w:t>in green</w:t>
      </w:r>
      <w:r w:rsidRPr="00102E6C">
        <w:rPr>
          <w:rFonts w:cs="Tahoma"/>
        </w:rPr>
        <w:t xml:space="preserve">.  </w:t>
      </w:r>
    </w:p>
    <w:p w14:paraId="7805B720" w14:textId="77777777" w:rsidR="00794126" w:rsidRPr="00102E6C" w:rsidRDefault="00794126" w:rsidP="00A343EB"/>
    <w:tbl>
      <w:tblPr>
        <w:tblStyle w:val="PlainTable31"/>
        <w:tblW w:w="7550" w:type="dxa"/>
        <w:jc w:val="center"/>
        <w:tblLayout w:type="fixed"/>
        <w:tblLook w:val="0420" w:firstRow="1" w:lastRow="0" w:firstColumn="0" w:lastColumn="0" w:noHBand="0" w:noVBand="1"/>
      </w:tblPr>
      <w:tblGrid>
        <w:gridCol w:w="2802"/>
        <w:gridCol w:w="3425"/>
        <w:gridCol w:w="1323"/>
      </w:tblGrid>
      <w:tr w:rsidR="00192480" w:rsidRPr="00102E6C" w14:paraId="67D01EB0" w14:textId="77777777" w:rsidTr="00D821EB">
        <w:trPr>
          <w:cnfStyle w:val="100000000000" w:firstRow="1" w:lastRow="0" w:firstColumn="0" w:lastColumn="0" w:oddVBand="0" w:evenVBand="0" w:oddHBand="0" w:evenHBand="0" w:firstRowFirstColumn="0" w:firstRowLastColumn="0" w:lastRowFirstColumn="0" w:lastRowLastColumn="0"/>
          <w:trHeight w:val="300"/>
          <w:jc w:val="center"/>
        </w:trPr>
        <w:tc>
          <w:tcPr>
            <w:tcW w:w="2802" w:type="dxa"/>
            <w:noWrap/>
            <w:hideMark/>
          </w:tcPr>
          <w:p w14:paraId="1CE2C557" w14:textId="329DAF7B" w:rsidR="00192480" w:rsidRPr="00102E6C" w:rsidRDefault="00192480" w:rsidP="00192480">
            <w:pPr>
              <w:rPr>
                <w:rFonts w:eastAsia="Times New Roman" w:cs="Tahoma"/>
                <w:color w:val="000000"/>
              </w:rPr>
            </w:pPr>
            <w:r w:rsidRPr="00102E6C">
              <w:rPr>
                <w:rFonts w:cs="Tahoma"/>
                <w:color w:val="000000"/>
              </w:rPr>
              <w:t>Variables</w:t>
            </w:r>
          </w:p>
        </w:tc>
        <w:tc>
          <w:tcPr>
            <w:tcW w:w="3425" w:type="dxa"/>
            <w:noWrap/>
            <w:hideMark/>
          </w:tcPr>
          <w:p w14:paraId="42B94DDB" w14:textId="51ED83D6" w:rsidR="00192480" w:rsidRPr="00102E6C" w:rsidRDefault="000A7A86" w:rsidP="00192480">
            <w:pPr>
              <w:rPr>
                <w:rFonts w:eastAsia="Times New Roman" w:cs="Tahoma"/>
                <w:color w:val="000000"/>
              </w:rPr>
            </w:pPr>
            <w:r w:rsidRPr="00102E6C">
              <w:rPr>
                <w:rFonts w:cs="Tahoma"/>
                <w:color w:val="000000"/>
              </w:rPr>
              <w:t>Type</w:t>
            </w:r>
          </w:p>
        </w:tc>
        <w:tc>
          <w:tcPr>
            <w:tcW w:w="1323" w:type="dxa"/>
            <w:noWrap/>
            <w:hideMark/>
          </w:tcPr>
          <w:p w14:paraId="59ECADB0" w14:textId="60BC53B4" w:rsidR="00192480" w:rsidRPr="00102E6C" w:rsidRDefault="00D821EB" w:rsidP="00192480">
            <w:pPr>
              <w:rPr>
                <w:rFonts w:eastAsia="Times New Roman" w:cs="Tahoma"/>
                <w:color w:val="000000"/>
              </w:rPr>
            </w:pPr>
            <w:r w:rsidRPr="00102E6C">
              <w:rPr>
                <w:rFonts w:eastAsia="Times New Roman" w:cs="Tahoma"/>
                <w:color w:val="000000"/>
              </w:rPr>
              <w:t xml:space="preserve"> </w:t>
            </w:r>
          </w:p>
        </w:tc>
      </w:tr>
      <w:tr w:rsidR="00192480" w:rsidRPr="00102E6C" w14:paraId="4653E1BA" w14:textId="77777777" w:rsidTr="00D821EB">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36363967" w14:textId="2BE590E4" w:rsidR="00192480" w:rsidRPr="00102E6C" w:rsidRDefault="00192480" w:rsidP="00192480">
            <w:pPr>
              <w:rPr>
                <w:rFonts w:cs="Tahoma"/>
                <w:color w:val="1F497D" w:themeColor="text2"/>
              </w:rPr>
            </w:pPr>
            <w:r w:rsidRPr="00102E6C">
              <w:rPr>
                <w:rFonts w:cs="Tahoma"/>
                <w:color w:val="1F497D" w:themeColor="text2"/>
              </w:rPr>
              <w:t>Fish No</w:t>
            </w:r>
            <w:r w:rsidR="000A7A86" w:rsidRPr="00102E6C">
              <w:rPr>
                <w:rFonts w:cs="Tahoma"/>
                <w:color w:val="1F497D" w:themeColor="text2"/>
              </w:rPr>
              <w:t xml:space="preserve"> </w:t>
            </w:r>
          </w:p>
        </w:tc>
        <w:tc>
          <w:tcPr>
            <w:tcW w:w="4748" w:type="dxa"/>
            <w:gridSpan w:val="2"/>
            <w:noWrap/>
          </w:tcPr>
          <w:p w14:paraId="5944FABC" w14:textId="492DBF8F" w:rsidR="00192480" w:rsidRPr="00102E6C" w:rsidRDefault="00D821EB" w:rsidP="00192480">
            <w:pPr>
              <w:rPr>
                <w:rFonts w:cs="Tahoma"/>
                <w:color w:val="000000"/>
              </w:rPr>
            </w:pPr>
            <w:r w:rsidRPr="00102E6C">
              <w:rPr>
                <w:rFonts w:cs="Tahoma"/>
                <w:color w:val="000000"/>
              </w:rPr>
              <w:t>I</w:t>
            </w:r>
            <w:r w:rsidR="002C465D" w:rsidRPr="00102E6C">
              <w:rPr>
                <w:rFonts w:cs="Tahoma"/>
                <w:color w:val="000000"/>
              </w:rPr>
              <w:t>nteger</w:t>
            </w:r>
          </w:p>
        </w:tc>
      </w:tr>
      <w:tr w:rsidR="00192480" w:rsidRPr="00102E6C" w14:paraId="25ACE63D" w14:textId="77777777" w:rsidTr="00D821EB">
        <w:trPr>
          <w:trHeight w:val="300"/>
          <w:jc w:val="center"/>
        </w:trPr>
        <w:tc>
          <w:tcPr>
            <w:tcW w:w="2802" w:type="dxa"/>
            <w:noWrap/>
            <w:hideMark/>
          </w:tcPr>
          <w:p w14:paraId="1B0777D6" w14:textId="0E3449B8" w:rsidR="00192480" w:rsidRPr="00102E6C" w:rsidRDefault="00192480" w:rsidP="00192480">
            <w:pPr>
              <w:rPr>
                <w:rFonts w:eastAsia="Times New Roman" w:cs="Tahoma"/>
                <w:color w:val="1F497D" w:themeColor="text2"/>
              </w:rPr>
            </w:pPr>
            <w:r w:rsidRPr="00102E6C">
              <w:rPr>
                <w:rFonts w:cs="Tahoma"/>
                <w:color w:val="1F497D" w:themeColor="text2"/>
              </w:rPr>
              <w:t>Av. Wt.</w:t>
            </w:r>
            <w:r w:rsidR="000A7A86" w:rsidRPr="00102E6C">
              <w:rPr>
                <w:rFonts w:cs="Tahoma"/>
                <w:color w:val="1F497D" w:themeColor="text2"/>
              </w:rPr>
              <w:t xml:space="preserve"> </w:t>
            </w:r>
          </w:p>
        </w:tc>
        <w:tc>
          <w:tcPr>
            <w:tcW w:w="4748" w:type="dxa"/>
            <w:gridSpan w:val="2"/>
            <w:noWrap/>
            <w:hideMark/>
          </w:tcPr>
          <w:p w14:paraId="088D095D" w14:textId="451D5A45" w:rsidR="00192480" w:rsidRPr="00102E6C" w:rsidRDefault="002C465D" w:rsidP="00192480">
            <w:pPr>
              <w:rPr>
                <w:rFonts w:eastAsia="Times New Roman" w:cs="Tahoma"/>
                <w:color w:val="000000"/>
              </w:rPr>
            </w:pPr>
            <w:r w:rsidRPr="00102E6C">
              <w:rPr>
                <w:rFonts w:cs="Tahoma"/>
                <w:color w:val="000000"/>
              </w:rPr>
              <w:t>float</w:t>
            </w:r>
            <w:r w:rsidR="000A7A86" w:rsidRPr="00102E6C">
              <w:rPr>
                <w:rFonts w:cs="Tahoma"/>
                <w:color w:val="000000"/>
              </w:rPr>
              <w:t xml:space="preserve"> </w:t>
            </w:r>
          </w:p>
        </w:tc>
      </w:tr>
      <w:tr w:rsidR="00192480" w:rsidRPr="00102E6C" w14:paraId="622EA795" w14:textId="77777777" w:rsidTr="00D821EB">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hideMark/>
          </w:tcPr>
          <w:p w14:paraId="75098780" w14:textId="572DAC35" w:rsidR="00192480" w:rsidRPr="00102E6C" w:rsidRDefault="00192480" w:rsidP="00192480">
            <w:pPr>
              <w:rPr>
                <w:rFonts w:eastAsia="Times New Roman" w:cs="Tahoma"/>
                <w:color w:val="1F497D" w:themeColor="text2"/>
              </w:rPr>
            </w:pPr>
            <w:r w:rsidRPr="00102E6C">
              <w:rPr>
                <w:rFonts w:eastAsia="Times New Roman" w:cs="Tahoma"/>
                <w:color w:val="1F497D" w:themeColor="text2"/>
              </w:rPr>
              <w:t>Biomass</w:t>
            </w:r>
            <w:r w:rsidR="000A7A86" w:rsidRPr="00102E6C">
              <w:rPr>
                <w:rFonts w:eastAsia="Times New Roman" w:cs="Tahoma"/>
                <w:color w:val="1F497D" w:themeColor="text2"/>
              </w:rPr>
              <w:t xml:space="preserve"> </w:t>
            </w:r>
          </w:p>
        </w:tc>
        <w:tc>
          <w:tcPr>
            <w:tcW w:w="4748" w:type="dxa"/>
            <w:gridSpan w:val="2"/>
            <w:noWrap/>
            <w:hideMark/>
          </w:tcPr>
          <w:p w14:paraId="09A0356F" w14:textId="49606488" w:rsidR="00192480" w:rsidRPr="00102E6C" w:rsidRDefault="00D26CE9" w:rsidP="00192480">
            <w:pPr>
              <w:rPr>
                <w:rFonts w:eastAsia="Times New Roman" w:cs="Tahoma"/>
                <w:sz w:val="20"/>
                <w:szCs w:val="20"/>
              </w:rPr>
            </w:pPr>
            <w:r w:rsidRPr="00102E6C">
              <w:rPr>
                <w:rFonts w:cs="Tahoma"/>
                <w:color w:val="000000"/>
              </w:rPr>
              <w:t>F</w:t>
            </w:r>
            <w:r w:rsidR="002C465D" w:rsidRPr="00102E6C">
              <w:rPr>
                <w:rFonts w:cs="Tahoma"/>
                <w:color w:val="000000"/>
              </w:rPr>
              <w:t>loat</w:t>
            </w:r>
          </w:p>
        </w:tc>
      </w:tr>
      <w:tr w:rsidR="00192480" w:rsidRPr="00102E6C" w14:paraId="70A38305" w14:textId="77777777" w:rsidTr="00D821EB">
        <w:trPr>
          <w:trHeight w:val="300"/>
          <w:jc w:val="center"/>
        </w:trPr>
        <w:tc>
          <w:tcPr>
            <w:tcW w:w="2802" w:type="dxa"/>
            <w:noWrap/>
          </w:tcPr>
          <w:p w14:paraId="32DFEB2D" w14:textId="073A0064" w:rsidR="00192480" w:rsidRPr="00102E6C" w:rsidRDefault="00192480" w:rsidP="00192480">
            <w:pPr>
              <w:rPr>
                <w:rFonts w:cs="Tahoma"/>
                <w:color w:val="1F497D" w:themeColor="text2"/>
              </w:rPr>
            </w:pPr>
            <w:r w:rsidRPr="00102E6C">
              <w:rPr>
                <w:rFonts w:cs="Tahoma"/>
                <w:color w:val="1F497D" w:themeColor="text2"/>
              </w:rPr>
              <w:t>Model Feed</w:t>
            </w:r>
            <w:r w:rsidR="000A7A86" w:rsidRPr="00102E6C">
              <w:rPr>
                <w:rFonts w:cs="Tahoma"/>
                <w:color w:val="1F497D" w:themeColor="text2"/>
              </w:rPr>
              <w:t xml:space="preserve"> </w:t>
            </w:r>
          </w:p>
        </w:tc>
        <w:tc>
          <w:tcPr>
            <w:tcW w:w="4748" w:type="dxa"/>
            <w:gridSpan w:val="2"/>
            <w:noWrap/>
          </w:tcPr>
          <w:p w14:paraId="534DF457" w14:textId="13198C71" w:rsidR="00192480" w:rsidRPr="00102E6C" w:rsidRDefault="00D26CE9" w:rsidP="00192480">
            <w:pPr>
              <w:rPr>
                <w:rFonts w:cs="Tahoma"/>
                <w:color w:val="000000"/>
              </w:rPr>
            </w:pPr>
            <w:r w:rsidRPr="00102E6C">
              <w:rPr>
                <w:rFonts w:cs="Tahoma"/>
                <w:color w:val="000000"/>
              </w:rPr>
              <w:t>F</w:t>
            </w:r>
            <w:r w:rsidR="002C465D" w:rsidRPr="00102E6C">
              <w:rPr>
                <w:rFonts w:cs="Tahoma"/>
                <w:color w:val="000000"/>
              </w:rPr>
              <w:t>loat</w:t>
            </w:r>
          </w:p>
        </w:tc>
      </w:tr>
      <w:tr w:rsidR="00192480" w:rsidRPr="00102E6C" w14:paraId="039254BD" w14:textId="77777777" w:rsidTr="00D821EB">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4BE659B7" w14:textId="278728EE" w:rsidR="00192480" w:rsidRPr="00102E6C" w:rsidRDefault="00192480" w:rsidP="00192480">
            <w:pPr>
              <w:rPr>
                <w:rFonts w:cs="Tahoma"/>
                <w:color w:val="1F497D" w:themeColor="text2"/>
              </w:rPr>
            </w:pPr>
            <w:r w:rsidRPr="00102E6C">
              <w:rPr>
                <w:rFonts w:cs="Tahoma"/>
                <w:color w:val="1F497D" w:themeColor="text2"/>
              </w:rPr>
              <w:t>Actual Feed</w:t>
            </w:r>
            <w:r w:rsidR="000A7A86" w:rsidRPr="00102E6C">
              <w:rPr>
                <w:rFonts w:cs="Tahoma"/>
                <w:color w:val="1F497D" w:themeColor="text2"/>
              </w:rPr>
              <w:t xml:space="preserve"> </w:t>
            </w:r>
          </w:p>
        </w:tc>
        <w:tc>
          <w:tcPr>
            <w:tcW w:w="4748" w:type="dxa"/>
            <w:gridSpan w:val="2"/>
            <w:noWrap/>
          </w:tcPr>
          <w:p w14:paraId="5F0CA7E8" w14:textId="6E41FEDE" w:rsidR="00192480" w:rsidRPr="00102E6C" w:rsidRDefault="00D26CE9" w:rsidP="00192480">
            <w:pPr>
              <w:rPr>
                <w:rFonts w:cs="Tahoma"/>
                <w:color w:val="000000"/>
              </w:rPr>
            </w:pPr>
            <w:r w:rsidRPr="00102E6C">
              <w:rPr>
                <w:rFonts w:cs="Tahoma"/>
                <w:color w:val="000000"/>
              </w:rPr>
              <w:t>F</w:t>
            </w:r>
            <w:r w:rsidR="002C465D" w:rsidRPr="00102E6C">
              <w:rPr>
                <w:rFonts w:cs="Tahoma"/>
                <w:color w:val="000000"/>
              </w:rPr>
              <w:t>loat</w:t>
            </w:r>
          </w:p>
        </w:tc>
      </w:tr>
      <w:tr w:rsidR="00192480" w:rsidRPr="00102E6C" w14:paraId="68EA70A2" w14:textId="77777777" w:rsidTr="00D821EB">
        <w:trPr>
          <w:trHeight w:val="300"/>
          <w:jc w:val="center"/>
        </w:trPr>
        <w:tc>
          <w:tcPr>
            <w:tcW w:w="2802" w:type="dxa"/>
            <w:noWrap/>
          </w:tcPr>
          <w:p w14:paraId="1FC987E4" w14:textId="215A7D57" w:rsidR="00192480" w:rsidRPr="00102E6C" w:rsidRDefault="00192480" w:rsidP="00192480">
            <w:pPr>
              <w:rPr>
                <w:rFonts w:cs="Tahoma"/>
                <w:color w:val="1F497D" w:themeColor="text2"/>
              </w:rPr>
            </w:pPr>
            <w:r w:rsidRPr="00102E6C">
              <w:rPr>
                <w:rFonts w:cs="Tahoma"/>
                <w:color w:val="1F497D" w:themeColor="text2"/>
              </w:rPr>
              <w:t>Temperature</w:t>
            </w:r>
            <w:r w:rsidR="000A7A86" w:rsidRPr="00102E6C">
              <w:rPr>
                <w:rFonts w:cs="Tahoma"/>
                <w:color w:val="1F497D" w:themeColor="text2"/>
              </w:rPr>
              <w:t xml:space="preserve"> </w:t>
            </w:r>
          </w:p>
        </w:tc>
        <w:tc>
          <w:tcPr>
            <w:tcW w:w="4748" w:type="dxa"/>
            <w:gridSpan w:val="2"/>
            <w:noWrap/>
          </w:tcPr>
          <w:p w14:paraId="116EF645" w14:textId="207F8425" w:rsidR="00192480" w:rsidRPr="00102E6C" w:rsidRDefault="002C465D" w:rsidP="00192480">
            <w:pPr>
              <w:rPr>
                <w:rFonts w:cs="Tahoma"/>
                <w:color w:val="000000"/>
              </w:rPr>
            </w:pPr>
            <w:r w:rsidRPr="00102E6C">
              <w:rPr>
                <w:rFonts w:cs="Tahoma"/>
                <w:color w:val="000000"/>
              </w:rPr>
              <w:t>integer</w:t>
            </w:r>
            <w:r w:rsidR="000A7A86" w:rsidRPr="00102E6C">
              <w:rPr>
                <w:rFonts w:cs="Tahoma"/>
                <w:color w:val="000000"/>
              </w:rPr>
              <w:t xml:space="preserve"> </w:t>
            </w:r>
          </w:p>
        </w:tc>
      </w:tr>
      <w:tr w:rsidR="00192480" w:rsidRPr="00102E6C" w14:paraId="1730B437" w14:textId="77777777" w:rsidTr="00D821EB">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04EFE034" w14:textId="7BFC83D5" w:rsidR="00192480" w:rsidRPr="00102E6C" w:rsidRDefault="00192480" w:rsidP="00192480">
            <w:pPr>
              <w:rPr>
                <w:rFonts w:cs="Tahoma"/>
                <w:color w:val="1F497D" w:themeColor="text2"/>
              </w:rPr>
            </w:pPr>
            <w:r w:rsidRPr="00102E6C">
              <w:rPr>
                <w:rFonts w:cs="Tahoma"/>
                <w:color w:val="1F497D" w:themeColor="text2"/>
              </w:rPr>
              <w:t>FR</w:t>
            </w:r>
            <w:r w:rsidR="000A7A86" w:rsidRPr="00102E6C">
              <w:rPr>
                <w:rFonts w:cs="Tahoma"/>
                <w:color w:val="1F497D" w:themeColor="text2"/>
              </w:rPr>
              <w:t xml:space="preserve"> </w:t>
            </w:r>
          </w:p>
        </w:tc>
        <w:tc>
          <w:tcPr>
            <w:tcW w:w="4748" w:type="dxa"/>
            <w:gridSpan w:val="2"/>
            <w:noWrap/>
          </w:tcPr>
          <w:p w14:paraId="0178ED35" w14:textId="10EC2E40" w:rsidR="00192480" w:rsidRPr="00102E6C" w:rsidRDefault="00D26CE9" w:rsidP="00192480">
            <w:pPr>
              <w:rPr>
                <w:rFonts w:cs="Tahoma"/>
                <w:color w:val="000000"/>
              </w:rPr>
            </w:pPr>
            <w:r w:rsidRPr="00102E6C">
              <w:rPr>
                <w:rFonts w:cs="Tahoma"/>
                <w:color w:val="000000"/>
              </w:rPr>
              <w:t>F</w:t>
            </w:r>
            <w:r w:rsidR="002C465D" w:rsidRPr="00102E6C">
              <w:rPr>
                <w:rFonts w:cs="Tahoma"/>
                <w:color w:val="000000"/>
              </w:rPr>
              <w:t>loat</w:t>
            </w:r>
          </w:p>
        </w:tc>
      </w:tr>
      <w:tr w:rsidR="00192480" w:rsidRPr="00102E6C" w14:paraId="62597A9C" w14:textId="77777777" w:rsidTr="00D821EB">
        <w:trPr>
          <w:trHeight w:val="300"/>
          <w:jc w:val="center"/>
        </w:trPr>
        <w:tc>
          <w:tcPr>
            <w:tcW w:w="2802" w:type="dxa"/>
            <w:noWrap/>
          </w:tcPr>
          <w:p w14:paraId="427E7108" w14:textId="6C1331EE" w:rsidR="00192480" w:rsidRPr="00102E6C" w:rsidRDefault="00192480" w:rsidP="00192480">
            <w:pPr>
              <w:rPr>
                <w:rFonts w:cs="Tahoma"/>
                <w:color w:val="008000"/>
              </w:rPr>
            </w:pPr>
            <w:r w:rsidRPr="00102E6C">
              <w:rPr>
                <w:rFonts w:cs="Tahoma"/>
                <w:color w:val="008000"/>
              </w:rPr>
              <w:lastRenderedPageBreak/>
              <w:t>Harvest (No)</w:t>
            </w:r>
            <w:r w:rsidR="000A7A86" w:rsidRPr="00102E6C">
              <w:rPr>
                <w:rFonts w:cs="Tahoma"/>
                <w:color w:val="008000"/>
              </w:rPr>
              <w:t xml:space="preserve"> </w:t>
            </w:r>
          </w:p>
        </w:tc>
        <w:tc>
          <w:tcPr>
            <w:tcW w:w="4748" w:type="dxa"/>
            <w:gridSpan w:val="2"/>
            <w:noWrap/>
          </w:tcPr>
          <w:p w14:paraId="07C31717" w14:textId="5DCD2E09" w:rsidR="00192480" w:rsidRPr="00102E6C" w:rsidRDefault="00D26CE9" w:rsidP="00192480">
            <w:pPr>
              <w:rPr>
                <w:rFonts w:cs="Tahoma"/>
                <w:color w:val="000000"/>
              </w:rPr>
            </w:pPr>
            <w:r w:rsidRPr="00102E6C">
              <w:rPr>
                <w:rFonts w:cs="Tahoma"/>
                <w:color w:val="000000"/>
              </w:rPr>
              <w:t>I</w:t>
            </w:r>
            <w:r w:rsidR="002C465D" w:rsidRPr="00102E6C">
              <w:rPr>
                <w:rFonts w:cs="Tahoma"/>
                <w:color w:val="000000"/>
              </w:rPr>
              <w:t>nteger</w:t>
            </w:r>
          </w:p>
        </w:tc>
      </w:tr>
      <w:tr w:rsidR="00192480" w:rsidRPr="00102E6C" w14:paraId="486426EE" w14:textId="77777777" w:rsidTr="00D821EB">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1DC1A7CA" w14:textId="2DE7892E" w:rsidR="00192480" w:rsidRPr="00102E6C" w:rsidRDefault="00192480" w:rsidP="00192480">
            <w:pPr>
              <w:rPr>
                <w:rFonts w:cs="Tahoma"/>
                <w:color w:val="008000"/>
              </w:rPr>
            </w:pPr>
            <w:r w:rsidRPr="00102E6C">
              <w:rPr>
                <w:rFonts w:cs="Tahoma"/>
                <w:color w:val="008000"/>
              </w:rPr>
              <w:t>Harvest (Kg)</w:t>
            </w:r>
            <w:r w:rsidR="00FF3723" w:rsidRPr="00102E6C">
              <w:rPr>
                <w:rFonts w:cs="Tahoma"/>
                <w:color w:val="008000"/>
              </w:rPr>
              <w:t xml:space="preserve"> </w:t>
            </w:r>
          </w:p>
        </w:tc>
        <w:tc>
          <w:tcPr>
            <w:tcW w:w="4748" w:type="dxa"/>
            <w:gridSpan w:val="2"/>
            <w:noWrap/>
          </w:tcPr>
          <w:p w14:paraId="294EA030" w14:textId="37F7D061" w:rsidR="00192480" w:rsidRPr="00102E6C" w:rsidRDefault="00D26CE9" w:rsidP="00192480">
            <w:pPr>
              <w:rPr>
                <w:rFonts w:cs="Tahoma"/>
                <w:color w:val="000000"/>
              </w:rPr>
            </w:pPr>
            <w:r w:rsidRPr="00102E6C">
              <w:rPr>
                <w:rFonts w:cs="Tahoma"/>
                <w:color w:val="000000"/>
              </w:rPr>
              <w:t>F</w:t>
            </w:r>
            <w:r w:rsidR="002C465D" w:rsidRPr="00102E6C">
              <w:rPr>
                <w:rFonts w:cs="Tahoma"/>
                <w:color w:val="000000"/>
              </w:rPr>
              <w:t>loat</w:t>
            </w:r>
          </w:p>
        </w:tc>
      </w:tr>
      <w:tr w:rsidR="00192480" w:rsidRPr="00102E6C" w14:paraId="422C603A" w14:textId="77777777" w:rsidTr="00D821EB">
        <w:trPr>
          <w:trHeight w:val="300"/>
          <w:jc w:val="center"/>
        </w:trPr>
        <w:tc>
          <w:tcPr>
            <w:tcW w:w="2802" w:type="dxa"/>
            <w:noWrap/>
          </w:tcPr>
          <w:p w14:paraId="45365BF7" w14:textId="1CA18874" w:rsidR="00192480" w:rsidRPr="00102E6C" w:rsidRDefault="00192480" w:rsidP="00192480">
            <w:pPr>
              <w:rPr>
                <w:rFonts w:cs="Tahoma"/>
                <w:color w:val="1F497D" w:themeColor="text2"/>
              </w:rPr>
            </w:pPr>
            <w:r w:rsidRPr="00102E6C">
              <w:rPr>
                <w:rFonts w:cs="Tahoma"/>
                <w:color w:val="1F497D" w:themeColor="text2"/>
              </w:rPr>
              <w:t>Mortality (No)</w:t>
            </w:r>
            <w:r w:rsidR="000A7A86" w:rsidRPr="00102E6C">
              <w:rPr>
                <w:rFonts w:cs="Tahoma"/>
                <w:color w:val="1F497D" w:themeColor="text2"/>
              </w:rPr>
              <w:t xml:space="preserve"> </w:t>
            </w:r>
          </w:p>
        </w:tc>
        <w:tc>
          <w:tcPr>
            <w:tcW w:w="4748" w:type="dxa"/>
            <w:gridSpan w:val="2"/>
            <w:noWrap/>
          </w:tcPr>
          <w:p w14:paraId="5172F4F6" w14:textId="20FCE31D" w:rsidR="00192480" w:rsidRPr="00102E6C" w:rsidRDefault="00D26CE9" w:rsidP="00192480">
            <w:pPr>
              <w:tabs>
                <w:tab w:val="left" w:pos="3121"/>
              </w:tabs>
              <w:rPr>
                <w:rFonts w:cs="Tahoma"/>
                <w:color w:val="000000"/>
              </w:rPr>
            </w:pPr>
            <w:r w:rsidRPr="00102E6C">
              <w:rPr>
                <w:rFonts w:cs="Tahoma"/>
                <w:color w:val="000000"/>
              </w:rPr>
              <w:t>I</w:t>
            </w:r>
            <w:r w:rsidR="002C465D" w:rsidRPr="00102E6C">
              <w:rPr>
                <w:rFonts w:cs="Tahoma"/>
                <w:color w:val="000000"/>
              </w:rPr>
              <w:t>nteger</w:t>
            </w:r>
          </w:p>
        </w:tc>
      </w:tr>
      <w:tr w:rsidR="00192480" w:rsidRPr="00102E6C" w14:paraId="4DF46938" w14:textId="77777777" w:rsidTr="00D821EB">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3B746943" w14:textId="48987A88" w:rsidR="00192480" w:rsidRPr="00102E6C" w:rsidRDefault="00192480" w:rsidP="00192480">
            <w:pPr>
              <w:rPr>
                <w:rFonts w:cs="Tahoma"/>
                <w:color w:val="1F497D" w:themeColor="text2"/>
              </w:rPr>
            </w:pPr>
            <w:r w:rsidRPr="00102E6C">
              <w:rPr>
                <w:rFonts w:cs="Tahoma"/>
                <w:color w:val="1F497D" w:themeColor="text2"/>
              </w:rPr>
              <w:t>Mortality (Kg)</w:t>
            </w:r>
            <w:r w:rsidR="000A7A86" w:rsidRPr="00102E6C">
              <w:rPr>
                <w:rFonts w:cs="Tahoma"/>
                <w:color w:val="1F497D" w:themeColor="text2"/>
              </w:rPr>
              <w:t xml:space="preserve"> </w:t>
            </w:r>
          </w:p>
        </w:tc>
        <w:tc>
          <w:tcPr>
            <w:tcW w:w="4748" w:type="dxa"/>
            <w:gridSpan w:val="2"/>
            <w:noWrap/>
          </w:tcPr>
          <w:p w14:paraId="7BF70129" w14:textId="572CFBA0" w:rsidR="00192480" w:rsidRPr="00102E6C" w:rsidRDefault="00D26CE9" w:rsidP="00192480">
            <w:pPr>
              <w:rPr>
                <w:rFonts w:cs="Tahoma"/>
                <w:color w:val="000000"/>
              </w:rPr>
            </w:pPr>
            <w:r w:rsidRPr="00102E6C">
              <w:rPr>
                <w:rFonts w:cs="Tahoma"/>
                <w:color w:val="000000"/>
              </w:rPr>
              <w:t>F</w:t>
            </w:r>
            <w:r w:rsidR="002C465D" w:rsidRPr="00102E6C">
              <w:rPr>
                <w:rFonts w:cs="Tahoma"/>
                <w:color w:val="000000"/>
              </w:rPr>
              <w:t>loat</w:t>
            </w:r>
          </w:p>
        </w:tc>
      </w:tr>
      <w:tr w:rsidR="00192480" w:rsidRPr="00102E6C" w14:paraId="6F80B4A8" w14:textId="77777777" w:rsidTr="00D821EB">
        <w:trPr>
          <w:trHeight w:val="300"/>
          <w:jc w:val="center"/>
        </w:trPr>
        <w:tc>
          <w:tcPr>
            <w:tcW w:w="2802" w:type="dxa"/>
            <w:noWrap/>
          </w:tcPr>
          <w:p w14:paraId="347575C4" w14:textId="24FF6FAA" w:rsidR="00192480" w:rsidRPr="00102E6C" w:rsidRDefault="00192480" w:rsidP="00192480">
            <w:pPr>
              <w:rPr>
                <w:rFonts w:cs="Tahoma"/>
                <w:color w:val="008000"/>
              </w:rPr>
            </w:pPr>
            <w:r w:rsidRPr="00102E6C">
              <w:rPr>
                <w:rFonts w:cs="Tahoma"/>
                <w:color w:val="008000"/>
              </w:rPr>
              <w:t>Adj. (No)</w:t>
            </w:r>
            <w:r w:rsidR="00FF3723" w:rsidRPr="00102E6C">
              <w:rPr>
                <w:rFonts w:cs="Tahoma"/>
                <w:color w:val="008000"/>
              </w:rPr>
              <w:t xml:space="preserve"> </w:t>
            </w:r>
          </w:p>
        </w:tc>
        <w:tc>
          <w:tcPr>
            <w:tcW w:w="4748" w:type="dxa"/>
            <w:gridSpan w:val="2"/>
            <w:noWrap/>
          </w:tcPr>
          <w:p w14:paraId="1933B3AD" w14:textId="3380A8B4" w:rsidR="00192480" w:rsidRPr="00102E6C" w:rsidRDefault="00D26CE9" w:rsidP="00192480">
            <w:pPr>
              <w:rPr>
                <w:rFonts w:cs="Tahoma"/>
                <w:color w:val="000000"/>
              </w:rPr>
            </w:pPr>
            <w:r w:rsidRPr="00102E6C">
              <w:rPr>
                <w:rFonts w:cs="Tahoma"/>
                <w:color w:val="000000"/>
              </w:rPr>
              <w:t>I</w:t>
            </w:r>
            <w:r w:rsidR="002C465D" w:rsidRPr="00102E6C">
              <w:rPr>
                <w:rFonts w:cs="Tahoma"/>
                <w:color w:val="000000"/>
              </w:rPr>
              <w:t>nteger</w:t>
            </w:r>
          </w:p>
        </w:tc>
      </w:tr>
      <w:tr w:rsidR="00192480" w:rsidRPr="00102E6C" w14:paraId="1EE21C51" w14:textId="77777777" w:rsidTr="00D821EB">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379F95CE" w14:textId="33830B7E" w:rsidR="00192480" w:rsidRPr="00102E6C" w:rsidRDefault="00192480" w:rsidP="00192480">
            <w:pPr>
              <w:rPr>
                <w:rFonts w:cs="Tahoma"/>
                <w:color w:val="008000"/>
              </w:rPr>
            </w:pPr>
            <w:r w:rsidRPr="00102E6C">
              <w:rPr>
                <w:rFonts w:cs="Tahoma"/>
                <w:color w:val="008000"/>
              </w:rPr>
              <w:t>Adj. (Kg)</w:t>
            </w:r>
            <w:r w:rsidR="00FF3723" w:rsidRPr="00102E6C">
              <w:rPr>
                <w:rFonts w:cs="Tahoma"/>
                <w:color w:val="008000"/>
              </w:rPr>
              <w:t xml:space="preserve"> </w:t>
            </w:r>
          </w:p>
        </w:tc>
        <w:tc>
          <w:tcPr>
            <w:tcW w:w="4748" w:type="dxa"/>
            <w:gridSpan w:val="2"/>
            <w:noWrap/>
          </w:tcPr>
          <w:p w14:paraId="0042D496" w14:textId="28C8D619" w:rsidR="00192480" w:rsidRPr="00102E6C" w:rsidRDefault="00D26CE9" w:rsidP="00192480">
            <w:pPr>
              <w:rPr>
                <w:rFonts w:cs="Tahoma"/>
                <w:color w:val="000000"/>
              </w:rPr>
            </w:pPr>
            <w:r w:rsidRPr="00102E6C">
              <w:rPr>
                <w:rFonts w:cs="Tahoma"/>
                <w:color w:val="000000"/>
              </w:rPr>
              <w:t>F</w:t>
            </w:r>
            <w:r w:rsidR="002C465D" w:rsidRPr="00102E6C">
              <w:rPr>
                <w:rFonts w:cs="Tahoma"/>
                <w:color w:val="000000"/>
              </w:rPr>
              <w:t>loat</w:t>
            </w:r>
          </w:p>
        </w:tc>
      </w:tr>
      <w:tr w:rsidR="00192480" w:rsidRPr="00102E6C" w14:paraId="400B5204" w14:textId="77777777" w:rsidTr="00D821EB">
        <w:trPr>
          <w:trHeight w:val="300"/>
          <w:jc w:val="center"/>
        </w:trPr>
        <w:tc>
          <w:tcPr>
            <w:tcW w:w="2802" w:type="dxa"/>
            <w:noWrap/>
          </w:tcPr>
          <w:p w14:paraId="63650E24" w14:textId="12338F06" w:rsidR="00192480" w:rsidRPr="00102E6C" w:rsidRDefault="00192480" w:rsidP="00192480">
            <w:pPr>
              <w:rPr>
                <w:rFonts w:cs="Tahoma"/>
                <w:color w:val="008000"/>
              </w:rPr>
            </w:pPr>
            <w:r w:rsidRPr="00102E6C">
              <w:rPr>
                <w:rFonts w:cs="Tahoma"/>
                <w:color w:val="008000"/>
              </w:rPr>
              <w:t>Culling (No)</w:t>
            </w:r>
            <w:r w:rsidR="00FF3723" w:rsidRPr="00102E6C">
              <w:rPr>
                <w:rFonts w:cs="Tahoma"/>
                <w:color w:val="008000"/>
              </w:rPr>
              <w:t xml:space="preserve"> </w:t>
            </w:r>
          </w:p>
        </w:tc>
        <w:tc>
          <w:tcPr>
            <w:tcW w:w="4748" w:type="dxa"/>
            <w:gridSpan w:val="2"/>
            <w:noWrap/>
          </w:tcPr>
          <w:p w14:paraId="36DC6494" w14:textId="250E3291" w:rsidR="00192480" w:rsidRPr="00102E6C" w:rsidRDefault="00D26CE9" w:rsidP="00192480">
            <w:pPr>
              <w:rPr>
                <w:rFonts w:cs="Tahoma"/>
                <w:color w:val="000000"/>
              </w:rPr>
            </w:pPr>
            <w:r w:rsidRPr="00102E6C">
              <w:rPr>
                <w:rFonts w:cs="Tahoma"/>
                <w:color w:val="000000"/>
              </w:rPr>
              <w:t>I</w:t>
            </w:r>
            <w:r w:rsidR="002C465D" w:rsidRPr="00102E6C">
              <w:rPr>
                <w:rFonts w:cs="Tahoma"/>
                <w:color w:val="000000"/>
              </w:rPr>
              <w:t>nteger</w:t>
            </w:r>
          </w:p>
        </w:tc>
      </w:tr>
      <w:tr w:rsidR="00192480" w:rsidRPr="00102E6C" w14:paraId="149003AD" w14:textId="77777777" w:rsidTr="00D821EB">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0D562B8A" w14:textId="0FF7EB30" w:rsidR="00192480" w:rsidRPr="00102E6C" w:rsidRDefault="00192480" w:rsidP="00192480">
            <w:pPr>
              <w:rPr>
                <w:rFonts w:cs="Tahoma"/>
                <w:color w:val="008000"/>
              </w:rPr>
            </w:pPr>
            <w:r w:rsidRPr="00102E6C">
              <w:rPr>
                <w:rFonts w:cs="Tahoma"/>
                <w:color w:val="008000"/>
              </w:rPr>
              <w:t>Culling (Kg)</w:t>
            </w:r>
            <w:r w:rsidR="00FF3723" w:rsidRPr="00102E6C">
              <w:rPr>
                <w:rFonts w:cs="Tahoma"/>
                <w:color w:val="008000"/>
              </w:rPr>
              <w:t xml:space="preserve"> </w:t>
            </w:r>
          </w:p>
        </w:tc>
        <w:tc>
          <w:tcPr>
            <w:tcW w:w="4748" w:type="dxa"/>
            <w:gridSpan w:val="2"/>
            <w:noWrap/>
          </w:tcPr>
          <w:p w14:paraId="3DD0F692" w14:textId="2ED4330F" w:rsidR="00192480" w:rsidRPr="00102E6C" w:rsidRDefault="00D26CE9" w:rsidP="00192480">
            <w:pPr>
              <w:rPr>
                <w:rFonts w:cs="Tahoma"/>
                <w:color w:val="000000"/>
              </w:rPr>
            </w:pPr>
            <w:r w:rsidRPr="00102E6C">
              <w:rPr>
                <w:rFonts w:cs="Tahoma"/>
                <w:color w:val="000000"/>
              </w:rPr>
              <w:t>F</w:t>
            </w:r>
            <w:r w:rsidR="002C465D" w:rsidRPr="00102E6C">
              <w:rPr>
                <w:rFonts w:cs="Tahoma"/>
                <w:color w:val="000000"/>
              </w:rPr>
              <w:t>loat</w:t>
            </w:r>
          </w:p>
        </w:tc>
      </w:tr>
      <w:tr w:rsidR="00192480" w:rsidRPr="00102E6C" w14:paraId="3883D6C3" w14:textId="77777777" w:rsidTr="00D821EB">
        <w:trPr>
          <w:trHeight w:val="300"/>
          <w:jc w:val="center"/>
        </w:trPr>
        <w:tc>
          <w:tcPr>
            <w:tcW w:w="2802" w:type="dxa"/>
            <w:noWrap/>
          </w:tcPr>
          <w:p w14:paraId="73E9C602" w14:textId="29B0367D" w:rsidR="00192480" w:rsidRPr="00102E6C" w:rsidRDefault="00192480" w:rsidP="00192480">
            <w:pPr>
              <w:rPr>
                <w:rFonts w:cs="Tahoma"/>
                <w:color w:val="008000"/>
              </w:rPr>
            </w:pPr>
            <w:r w:rsidRPr="00102E6C">
              <w:rPr>
                <w:rFonts w:cs="Tahoma"/>
                <w:color w:val="008000"/>
              </w:rPr>
              <w:t>Transfer No (-)</w:t>
            </w:r>
            <w:r w:rsidR="00FF3723" w:rsidRPr="00102E6C">
              <w:rPr>
                <w:rFonts w:cs="Tahoma"/>
                <w:color w:val="008000"/>
              </w:rPr>
              <w:t xml:space="preserve"> </w:t>
            </w:r>
          </w:p>
        </w:tc>
        <w:tc>
          <w:tcPr>
            <w:tcW w:w="4748" w:type="dxa"/>
            <w:gridSpan w:val="2"/>
            <w:noWrap/>
          </w:tcPr>
          <w:p w14:paraId="6A5E2379" w14:textId="1D75CBC3" w:rsidR="00192480" w:rsidRPr="00102E6C" w:rsidRDefault="00D26CE9" w:rsidP="002C465D">
            <w:pPr>
              <w:rPr>
                <w:rFonts w:cs="Tahoma"/>
                <w:color w:val="000000"/>
              </w:rPr>
            </w:pPr>
            <w:r w:rsidRPr="00102E6C">
              <w:rPr>
                <w:rFonts w:cs="Tahoma"/>
                <w:color w:val="000000"/>
              </w:rPr>
              <w:t>I</w:t>
            </w:r>
            <w:r w:rsidR="002C465D" w:rsidRPr="00102E6C">
              <w:rPr>
                <w:rFonts w:cs="Tahoma"/>
                <w:color w:val="000000"/>
              </w:rPr>
              <w:t>nteger</w:t>
            </w:r>
          </w:p>
        </w:tc>
      </w:tr>
      <w:tr w:rsidR="00192480" w:rsidRPr="00102E6C" w14:paraId="71A97AE9" w14:textId="77777777" w:rsidTr="00D821EB">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34D2CFB5" w14:textId="44257D6F" w:rsidR="00192480" w:rsidRPr="00102E6C" w:rsidRDefault="00192480" w:rsidP="00192480">
            <w:pPr>
              <w:rPr>
                <w:rFonts w:cs="Tahoma"/>
                <w:color w:val="008000"/>
              </w:rPr>
            </w:pPr>
            <w:r w:rsidRPr="00102E6C">
              <w:rPr>
                <w:rFonts w:cs="Tahoma"/>
                <w:color w:val="008000"/>
              </w:rPr>
              <w:t>Transfer No (+)</w:t>
            </w:r>
            <w:r w:rsidR="00FF3723" w:rsidRPr="00102E6C">
              <w:rPr>
                <w:rFonts w:cs="Tahoma"/>
                <w:color w:val="008000"/>
              </w:rPr>
              <w:t xml:space="preserve"> </w:t>
            </w:r>
          </w:p>
        </w:tc>
        <w:tc>
          <w:tcPr>
            <w:tcW w:w="4748" w:type="dxa"/>
            <w:gridSpan w:val="2"/>
            <w:noWrap/>
          </w:tcPr>
          <w:p w14:paraId="16771691" w14:textId="78D7406E" w:rsidR="00192480" w:rsidRPr="00102E6C" w:rsidRDefault="00D26CE9" w:rsidP="00192480">
            <w:pPr>
              <w:rPr>
                <w:rFonts w:cs="Tahoma"/>
                <w:color w:val="000000"/>
              </w:rPr>
            </w:pPr>
            <w:r w:rsidRPr="00102E6C">
              <w:rPr>
                <w:rFonts w:cs="Tahoma"/>
                <w:color w:val="000000"/>
              </w:rPr>
              <w:t>I</w:t>
            </w:r>
            <w:r w:rsidR="002C465D" w:rsidRPr="00102E6C">
              <w:rPr>
                <w:rFonts w:cs="Tahoma"/>
                <w:color w:val="000000"/>
              </w:rPr>
              <w:t>nteger</w:t>
            </w:r>
          </w:p>
        </w:tc>
      </w:tr>
      <w:tr w:rsidR="00192480" w:rsidRPr="00102E6C" w14:paraId="6CDC682D" w14:textId="77777777" w:rsidTr="00D821EB">
        <w:trPr>
          <w:trHeight w:val="300"/>
          <w:jc w:val="center"/>
        </w:trPr>
        <w:tc>
          <w:tcPr>
            <w:tcW w:w="2802" w:type="dxa"/>
            <w:noWrap/>
          </w:tcPr>
          <w:p w14:paraId="0DDD2C5E" w14:textId="6D49F066" w:rsidR="00192480" w:rsidRPr="00102E6C" w:rsidRDefault="00192480" w:rsidP="00192480">
            <w:pPr>
              <w:rPr>
                <w:rFonts w:cs="Tahoma"/>
                <w:color w:val="1F497D" w:themeColor="text2"/>
              </w:rPr>
            </w:pPr>
            <w:r w:rsidRPr="00102E6C">
              <w:rPr>
                <w:rFonts w:cs="Tahoma"/>
                <w:color w:val="1F497D" w:themeColor="text2"/>
              </w:rPr>
              <w:t>Sampling Av. Wt.</w:t>
            </w:r>
            <w:r w:rsidR="000A7A86" w:rsidRPr="00102E6C">
              <w:rPr>
                <w:rFonts w:cs="Tahoma"/>
                <w:color w:val="1F497D" w:themeColor="text2"/>
              </w:rPr>
              <w:t xml:space="preserve"> </w:t>
            </w:r>
          </w:p>
        </w:tc>
        <w:tc>
          <w:tcPr>
            <w:tcW w:w="4748" w:type="dxa"/>
            <w:gridSpan w:val="2"/>
            <w:noWrap/>
          </w:tcPr>
          <w:p w14:paraId="78FBBF07" w14:textId="05F6FFC0" w:rsidR="00192480" w:rsidRPr="00102E6C" w:rsidRDefault="00D26CE9" w:rsidP="00192480">
            <w:pPr>
              <w:rPr>
                <w:rFonts w:cs="Tahoma"/>
                <w:color w:val="000000"/>
              </w:rPr>
            </w:pPr>
            <w:r w:rsidRPr="00102E6C">
              <w:rPr>
                <w:rFonts w:cs="Tahoma"/>
                <w:color w:val="000000"/>
              </w:rPr>
              <w:t>F</w:t>
            </w:r>
            <w:r w:rsidR="002C465D" w:rsidRPr="00102E6C">
              <w:rPr>
                <w:rFonts w:cs="Tahoma"/>
                <w:color w:val="000000"/>
              </w:rPr>
              <w:t>loat</w:t>
            </w:r>
          </w:p>
        </w:tc>
      </w:tr>
      <w:tr w:rsidR="00192480" w:rsidRPr="00102E6C" w14:paraId="4BA9B181" w14:textId="77777777" w:rsidTr="00D821EB">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5E957145" w14:textId="77636152" w:rsidR="00192480" w:rsidRPr="00102E6C" w:rsidRDefault="00192480" w:rsidP="00192480">
            <w:pPr>
              <w:rPr>
                <w:rFonts w:cs="Tahoma"/>
                <w:color w:val="1F497D" w:themeColor="text2"/>
              </w:rPr>
            </w:pPr>
            <w:r w:rsidRPr="00102E6C">
              <w:rPr>
                <w:rFonts w:cs="Tahoma"/>
                <w:color w:val="1F497D" w:themeColor="text2"/>
              </w:rPr>
              <w:t>Fasting</w:t>
            </w:r>
            <w:r w:rsidR="000A7A86" w:rsidRPr="00102E6C">
              <w:rPr>
                <w:rFonts w:cs="Tahoma"/>
                <w:color w:val="1F497D" w:themeColor="text2"/>
              </w:rPr>
              <w:t xml:space="preserve"> </w:t>
            </w:r>
          </w:p>
        </w:tc>
        <w:tc>
          <w:tcPr>
            <w:tcW w:w="4748" w:type="dxa"/>
            <w:gridSpan w:val="2"/>
            <w:noWrap/>
          </w:tcPr>
          <w:p w14:paraId="262745B3" w14:textId="1DD2B918" w:rsidR="00192480" w:rsidRPr="00102E6C" w:rsidRDefault="00D26CE9" w:rsidP="00192480">
            <w:pPr>
              <w:rPr>
                <w:rFonts w:cs="Tahoma"/>
                <w:color w:val="000000"/>
              </w:rPr>
            </w:pPr>
            <w:r w:rsidRPr="00102E6C">
              <w:rPr>
                <w:rFonts w:cs="Tahoma"/>
                <w:color w:val="000000"/>
              </w:rPr>
              <w:t>I</w:t>
            </w:r>
            <w:r w:rsidR="002C465D" w:rsidRPr="00102E6C">
              <w:rPr>
                <w:rFonts w:cs="Tahoma"/>
                <w:color w:val="000000"/>
              </w:rPr>
              <w:t>nteger</w:t>
            </w:r>
          </w:p>
        </w:tc>
      </w:tr>
    </w:tbl>
    <w:p w14:paraId="4C3FD864" w14:textId="2A7CE3D0" w:rsidR="00D821EB" w:rsidRPr="00102E6C" w:rsidRDefault="0084229F" w:rsidP="0084229F">
      <w:pPr>
        <w:pStyle w:val="Caption"/>
        <w:rPr>
          <w:b w:val="0"/>
          <w:sz w:val="20"/>
        </w:rPr>
      </w:pPr>
      <w:bookmarkStart w:id="104" w:name="_Toc315986046"/>
      <w:proofErr w:type="gramStart"/>
      <w:r w:rsidRPr="00102E6C">
        <w:rPr>
          <w:sz w:val="20"/>
        </w:rPr>
        <w:t xml:space="preserve">Table </w:t>
      </w:r>
      <w:r w:rsidR="00E75DED" w:rsidRPr="00102E6C">
        <w:rPr>
          <w:sz w:val="20"/>
        </w:rPr>
        <w:fldChar w:fldCharType="begin"/>
      </w:r>
      <w:r w:rsidR="00E75DED" w:rsidRPr="00102E6C">
        <w:rPr>
          <w:sz w:val="20"/>
        </w:rPr>
        <w:instrText xml:space="preserve"> STYLEREF 1 \s </w:instrText>
      </w:r>
      <w:r w:rsidR="00E75DED" w:rsidRPr="00102E6C">
        <w:rPr>
          <w:sz w:val="20"/>
        </w:rPr>
        <w:fldChar w:fldCharType="separate"/>
      </w:r>
      <w:r w:rsidR="003D45F6">
        <w:rPr>
          <w:noProof/>
          <w:sz w:val="20"/>
        </w:rPr>
        <w:t>3</w:t>
      </w:r>
      <w:r w:rsidR="00E75DED" w:rsidRPr="00102E6C">
        <w:rPr>
          <w:sz w:val="20"/>
        </w:rPr>
        <w:fldChar w:fldCharType="end"/>
      </w:r>
      <w:r w:rsidR="00E75DED" w:rsidRPr="00102E6C">
        <w:rPr>
          <w:sz w:val="20"/>
        </w:rPr>
        <w:t>.</w:t>
      </w:r>
      <w:proofErr w:type="gramEnd"/>
      <w:r w:rsidR="00E75DED" w:rsidRPr="00102E6C">
        <w:rPr>
          <w:sz w:val="20"/>
        </w:rPr>
        <w:fldChar w:fldCharType="begin"/>
      </w:r>
      <w:r w:rsidR="00E75DED" w:rsidRPr="00102E6C">
        <w:rPr>
          <w:sz w:val="20"/>
        </w:rPr>
        <w:instrText xml:space="preserve"> SEQ Table \* ARABIC \s 1 </w:instrText>
      </w:r>
      <w:r w:rsidR="00E75DED" w:rsidRPr="00102E6C">
        <w:rPr>
          <w:sz w:val="20"/>
        </w:rPr>
        <w:fldChar w:fldCharType="separate"/>
      </w:r>
      <w:r w:rsidR="003D45F6">
        <w:rPr>
          <w:noProof/>
          <w:sz w:val="20"/>
        </w:rPr>
        <w:t>1</w:t>
      </w:r>
      <w:r w:rsidR="00E75DED" w:rsidRPr="00102E6C">
        <w:rPr>
          <w:sz w:val="20"/>
        </w:rPr>
        <w:fldChar w:fldCharType="end"/>
      </w:r>
      <w:r w:rsidRPr="00102E6C">
        <w:rPr>
          <w:sz w:val="20"/>
        </w:rPr>
        <w:t>:</w:t>
      </w:r>
      <w:r w:rsidRPr="00102E6C">
        <w:rPr>
          <w:b w:val="0"/>
          <w:sz w:val="20"/>
        </w:rPr>
        <w:t xml:space="preserve"> Type and nature of the input data</w:t>
      </w:r>
      <w:bookmarkEnd w:id="104"/>
    </w:p>
    <w:p w14:paraId="036117DB" w14:textId="77777777" w:rsidR="0084229F" w:rsidRDefault="0084229F" w:rsidP="0084229F"/>
    <w:p w14:paraId="3EACD7BD" w14:textId="77777777" w:rsidR="00C00C46" w:rsidRPr="00102E6C" w:rsidRDefault="00C00C46" w:rsidP="0084229F"/>
    <w:p w14:paraId="04297B23" w14:textId="1DFC5D8F" w:rsidR="00353C06" w:rsidRPr="00102E6C" w:rsidRDefault="00B10ABD" w:rsidP="00C10DC9">
      <w:pPr>
        <w:pStyle w:val="Heading3"/>
        <w:rPr>
          <w:szCs w:val="24"/>
        </w:rPr>
      </w:pPr>
      <w:bookmarkStart w:id="105" w:name="_Toc442179306"/>
      <w:r w:rsidRPr="00102E6C">
        <w:rPr>
          <w:szCs w:val="24"/>
        </w:rPr>
        <w:t>Input data classification</w:t>
      </w:r>
      <w:bookmarkEnd w:id="105"/>
    </w:p>
    <w:p w14:paraId="6B4F4E33" w14:textId="77777777" w:rsidR="00C00C46" w:rsidRDefault="00C00C46" w:rsidP="001925EB"/>
    <w:p w14:paraId="4305708F" w14:textId="496647A2" w:rsidR="00353C06" w:rsidRPr="00102E6C" w:rsidRDefault="00C00C46" w:rsidP="001925EB">
      <w:r>
        <w:t xml:space="preserve">All the data within this project is collected by hand by the aquaculture professionals and handled in a CSV or an Excel file to be pre-processed. In the exploitation of this project, when opening the platform to other fish farmers other than the </w:t>
      </w:r>
      <w:r w:rsidR="000561F5">
        <w:t>Aquasmart</w:t>
      </w:r>
      <w:r>
        <w:t xml:space="preserve"> partners, we can expect the input of sensor data, much as discussed in </w:t>
      </w:r>
      <w:hyperlink w:anchor="_Environmental_time-series_analysis" w:history="1">
        <w:r>
          <w:rPr>
            <w:rStyle w:val="Hyperlink"/>
          </w:rPr>
          <w:t>Section 4.2.2</w:t>
        </w:r>
      </w:hyperlink>
      <w:r>
        <w:t>.</w:t>
      </w:r>
    </w:p>
    <w:p w14:paraId="407FC731" w14:textId="46659B59" w:rsidR="007130D9" w:rsidRPr="00102E6C" w:rsidRDefault="00060578" w:rsidP="00A72D12">
      <w:pPr>
        <w:pStyle w:val="Section1"/>
        <w:rPr>
          <w:rFonts w:asciiTheme="minorHAnsi" w:hAnsiTheme="minorHAnsi"/>
          <w:sz w:val="22"/>
          <w:szCs w:val="22"/>
        </w:rPr>
      </w:pPr>
      <w:r w:rsidRPr="00102E6C">
        <w:rPr>
          <w:rFonts w:asciiTheme="minorHAnsi" w:hAnsiTheme="minorHAnsi"/>
          <w:sz w:val="22"/>
          <w:szCs w:val="22"/>
        </w:rPr>
        <w:t>Essentially we have three types of input data according to the impact they assure:</w:t>
      </w:r>
    </w:p>
    <w:p w14:paraId="066741EA" w14:textId="77777777" w:rsidR="00060578" w:rsidRPr="00102E6C" w:rsidRDefault="00060578" w:rsidP="00A72D12">
      <w:pPr>
        <w:pStyle w:val="Section1"/>
        <w:rPr>
          <w:rFonts w:asciiTheme="minorHAnsi" w:hAnsiTheme="minorHAnsi"/>
          <w:sz w:val="22"/>
          <w:szCs w:val="22"/>
        </w:rPr>
      </w:pPr>
    </w:p>
    <w:p w14:paraId="6E3C5606" w14:textId="41495F70" w:rsidR="00060578" w:rsidRPr="00102E6C" w:rsidRDefault="00060578" w:rsidP="000561F5">
      <w:pPr>
        <w:pStyle w:val="Section1"/>
        <w:numPr>
          <w:ilvl w:val="0"/>
          <w:numId w:val="14"/>
        </w:numPr>
        <w:jc w:val="both"/>
        <w:rPr>
          <w:rFonts w:asciiTheme="minorHAnsi" w:hAnsiTheme="minorHAnsi"/>
          <w:sz w:val="22"/>
          <w:szCs w:val="22"/>
        </w:rPr>
      </w:pPr>
      <w:r w:rsidRPr="00102E6C">
        <w:rPr>
          <w:rFonts w:asciiTheme="minorHAnsi" w:hAnsiTheme="minorHAnsi"/>
          <w:b/>
          <w:sz w:val="22"/>
          <w:szCs w:val="22"/>
        </w:rPr>
        <w:t>Identification data.</w:t>
      </w:r>
      <w:r w:rsidRPr="00102E6C">
        <w:rPr>
          <w:rFonts w:asciiTheme="minorHAnsi" w:hAnsiTheme="minorHAnsi"/>
          <w:sz w:val="22"/>
          <w:szCs w:val="22"/>
        </w:rPr>
        <w:t xml:space="preserve"> This is the data that permits the fish farmer to manage the production and correctly identify the fish;</w:t>
      </w:r>
    </w:p>
    <w:p w14:paraId="01372DEC" w14:textId="24B2DB6B" w:rsidR="00060578" w:rsidRPr="00102E6C" w:rsidRDefault="00060578" w:rsidP="000561F5">
      <w:pPr>
        <w:pStyle w:val="Section1"/>
        <w:numPr>
          <w:ilvl w:val="0"/>
          <w:numId w:val="14"/>
        </w:numPr>
        <w:jc w:val="both"/>
        <w:rPr>
          <w:rFonts w:asciiTheme="minorHAnsi" w:hAnsiTheme="minorHAnsi"/>
          <w:sz w:val="22"/>
          <w:szCs w:val="22"/>
        </w:rPr>
      </w:pPr>
      <w:r w:rsidRPr="00102E6C">
        <w:rPr>
          <w:rFonts w:asciiTheme="minorHAnsi" w:hAnsiTheme="minorHAnsi"/>
          <w:b/>
          <w:sz w:val="22"/>
          <w:szCs w:val="22"/>
        </w:rPr>
        <w:t>Daily data.</w:t>
      </w:r>
      <w:r w:rsidRPr="00102E6C">
        <w:rPr>
          <w:rFonts w:asciiTheme="minorHAnsi" w:hAnsiTheme="minorHAnsi"/>
          <w:sz w:val="22"/>
          <w:szCs w:val="22"/>
        </w:rPr>
        <w:t xml:space="preserve"> This is the data that is provided by the fish farmers resulting from their everyday data input (e.g. </w:t>
      </w:r>
      <w:r w:rsidR="00CB4080" w:rsidRPr="00102E6C">
        <w:rPr>
          <w:rFonts w:asciiTheme="minorHAnsi" w:hAnsiTheme="minorHAnsi"/>
          <w:sz w:val="22"/>
          <w:szCs w:val="22"/>
        </w:rPr>
        <w:t>‘date’, ‘av. wt.’,</w:t>
      </w:r>
      <w:r w:rsidR="00293BE2" w:rsidRPr="00102E6C">
        <w:rPr>
          <w:rFonts w:asciiTheme="minorHAnsi" w:hAnsiTheme="minorHAnsi"/>
          <w:sz w:val="22"/>
          <w:szCs w:val="22"/>
        </w:rPr>
        <w:t xml:space="preserve"> </w:t>
      </w:r>
      <w:r w:rsidRPr="00102E6C">
        <w:rPr>
          <w:rFonts w:asciiTheme="minorHAnsi" w:hAnsiTheme="minorHAnsi"/>
          <w:sz w:val="22"/>
          <w:szCs w:val="22"/>
        </w:rPr>
        <w:t>‘actual feed’</w:t>
      </w:r>
      <w:r w:rsidR="00CB4080" w:rsidRPr="00102E6C">
        <w:rPr>
          <w:rFonts w:asciiTheme="minorHAnsi" w:hAnsiTheme="minorHAnsi"/>
          <w:sz w:val="22"/>
          <w:szCs w:val="22"/>
        </w:rPr>
        <w:t xml:space="preserve">, </w:t>
      </w:r>
      <w:r w:rsidR="00BC6C74" w:rsidRPr="00102E6C">
        <w:rPr>
          <w:rFonts w:asciiTheme="minorHAnsi" w:hAnsiTheme="minorHAnsi"/>
          <w:sz w:val="22"/>
          <w:szCs w:val="22"/>
        </w:rPr>
        <w:t>etc.</w:t>
      </w:r>
      <w:r w:rsidRPr="00102E6C">
        <w:rPr>
          <w:rFonts w:asciiTheme="minorHAnsi" w:hAnsiTheme="minorHAnsi"/>
          <w:sz w:val="22"/>
          <w:szCs w:val="22"/>
        </w:rPr>
        <w:t>);</w:t>
      </w:r>
    </w:p>
    <w:p w14:paraId="6BA43D60" w14:textId="376F1909" w:rsidR="00060578" w:rsidRPr="00102E6C" w:rsidRDefault="00060578" w:rsidP="000561F5">
      <w:pPr>
        <w:pStyle w:val="Section1"/>
        <w:numPr>
          <w:ilvl w:val="0"/>
          <w:numId w:val="14"/>
        </w:numPr>
        <w:jc w:val="both"/>
        <w:rPr>
          <w:rFonts w:asciiTheme="minorHAnsi" w:hAnsiTheme="minorHAnsi"/>
          <w:sz w:val="22"/>
          <w:szCs w:val="22"/>
        </w:rPr>
      </w:pPr>
      <w:r w:rsidRPr="00102E6C">
        <w:rPr>
          <w:rFonts w:asciiTheme="minorHAnsi" w:hAnsiTheme="minorHAnsi"/>
          <w:b/>
          <w:sz w:val="22"/>
          <w:szCs w:val="22"/>
        </w:rPr>
        <w:t>Sampling data.</w:t>
      </w:r>
      <w:r w:rsidRPr="00102E6C">
        <w:rPr>
          <w:rFonts w:asciiTheme="minorHAnsi" w:hAnsiTheme="minorHAnsi"/>
          <w:sz w:val="22"/>
          <w:szCs w:val="22"/>
        </w:rPr>
        <w:t xml:space="preserve"> At predetermined points of the fish growth timeline, a sample of the fish is done to confirm the model values and make the appropriate adjustments (this will be further discussed in </w:t>
      </w:r>
      <w:hyperlink w:anchor="_Sampling_methods_and" w:history="1">
        <w:r w:rsidRPr="00102E6C">
          <w:rPr>
            <w:rStyle w:val="Hyperlink"/>
            <w:rFonts w:asciiTheme="minorHAnsi" w:hAnsiTheme="minorHAnsi"/>
            <w:sz w:val="22"/>
            <w:szCs w:val="22"/>
          </w:rPr>
          <w:t>Section 3.2</w:t>
        </w:r>
      </w:hyperlink>
      <w:r w:rsidRPr="00102E6C">
        <w:rPr>
          <w:rFonts w:asciiTheme="minorHAnsi" w:hAnsiTheme="minorHAnsi"/>
          <w:sz w:val="22"/>
          <w:szCs w:val="22"/>
        </w:rPr>
        <w:t>);</w:t>
      </w:r>
    </w:p>
    <w:p w14:paraId="10DD4871" w14:textId="7CA51F57" w:rsidR="00060578" w:rsidRPr="00102E6C" w:rsidRDefault="00060578" w:rsidP="000561F5">
      <w:pPr>
        <w:pStyle w:val="Section1"/>
        <w:numPr>
          <w:ilvl w:val="0"/>
          <w:numId w:val="14"/>
        </w:numPr>
        <w:jc w:val="both"/>
        <w:rPr>
          <w:rFonts w:asciiTheme="minorHAnsi" w:hAnsiTheme="minorHAnsi"/>
          <w:sz w:val="22"/>
          <w:szCs w:val="22"/>
        </w:rPr>
      </w:pPr>
      <w:r w:rsidRPr="00102E6C">
        <w:rPr>
          <w:rFonts w:asciiTheme="minorHAnsi" w:hAnsiTheme="minorHAnsi"/>
          <w:b/>
          <w:sz w:val="22"/>
          <w:szCs w:val="22"/>
        </w:rPr>
        <w:t xml:space="preserve">Life </w:t>
      </w:r>
      <w:proofErr w:type="gramStart"/>
      <w:r w:rsidRPr="00102E6C">
        <w:rPr>
          <w:rFonts w:asciiTheme="minorHAnsi" w:hAnsiTheme="minorHAnsi"/>
          <w:b/>
          <w:sz w:val="22"/>
          <w:szCs w:val="22"/>
        </w:rPr>
        <w:t>To</w:t>
      </w:r>
      <w:proofErr w:type="gramEnd"/>
      <w:r w:rsidRPr="00102E6C">
        <w:rPr>
          <w:rFonts w:asciiTheme="minorHAnsi" w:hAnsiTheme="minorHAnsi"/>
          <w:b/>
          <w:sz w:val="22"/>
          <w:szCs w:val="22"/>
        </w:rPr>
        <w:t xml:space="preserve"> Date</w:t>
      </w:r>
      <w:r w:rsidRPr="00102E6C">
        <w:rPr>
          <w:rFonts w:asciiTheme="minorHAnsi" w:hAnsiTheme="minorHAnsi"/>
          <w:sz w:val="22"/>
          <w:szCs w:val="22"/>
        </w:rPr>
        <w:t xml:space="preserve"> [LTD]. This is cumulative data that is calculated from the time when t</w:t>
      </w:r>
      <w:r w:rsidR="00293BE2" w:rsidRPr="00102E6C">
        <w:rPr>
          <w:rFonts w:asciiTheme="minorHAnsi" w:hAnsiTheme="minorHAnsi"/>
          <w:sz w:val="22"/>
          <w:szCs w:val="22"/>
        </w:rPr>
        <w:t>he fish enters the net as a fry</w:t>
      </w:r>
      <w:r w:rsidRPr="00102E6C">
        <w:rPr>
          <w:rFonts w:asciiTheme="minorHAnsi" w:hAnsiTheme="minorHAnsi"/>
          <w:sz w:val="22"/>
          <w:szCs w:val="22"/>
        </w:rPr>
        <w:t xml:space="preserve"> to the date of data collection, and will last until the date of the harvest.</w:t>
      </w:r>
    </w:p>
    <w:p w14:paraId="64DCE729" w14:textId="77777777" w:rsidR="000512D6" w:rsidRPr="00102E6C" w:rsidRDefault="000512D6" w:rsidP="00A72D12">
      <w:pPr>
        <w:pStyle w:val="Section1"/>
        <w:rPr>
          <w:rFonts w:asciiTheme="minorHAnsi" w:hAnsiTheme="minorHAnsi"/>
          <w:sz w:val="22"/>
          <w:szCs w:val="22"/>
        </w:rPr>
      </w:pPr>
    </w:p>
    <w:p w14:paraId="099CF188" w14:textId="0E1E6CCE" w:rsidR="000512D6" w:rsidRPr="00102E6C" w:rsidRDefault="00D821EB" w:rsidP="00CB4080">
      <w:pPr>
        <w:pStyle w:val="Section1"/>
        <w:jc w:val="both"/>
        <w:rPr>
          <w:rFonts w:asciiTheme="minorHAnsi" w:hAnsiTheme="minorHAnsi"/>
          <w:sz w:val="22"/>
          <w:szCs w:val="22"/>
        </w:rPr>
      </w:pPr>
      <w:r w:rsidRPr="00102E6C">
        <w:rPr>
          <w:rFonts w:asciiTheme="minorHAnsi" w:hAnsiTheme="minorHAnsi"/>
          <w:sz w:val="22"/>
          <w:szCs w:val="22"/>
        </w:rPr>
        <w:t>The identification data in input 1</w:t>
      </w:r>
      <w:r w:rsidR="00060578" w:rsidRPr="00102E6C">
        <w:rPr>
          <w:rFonts w:asciiTheme="minorHAnsi" w:hAnsiTheme="minorHAnsi"/>
          <w:sz w:val="22"/>
          <w:szCs w:val="22"/>
        </w:rPr>
        <w:t xml:space="preserve"> is</w:t>
      </w:r>
      <w:r w:rsidR="00CB4080" w:rsidRPr="00102E6C">
        <w:rPr>
          <w:rFonts w:asciiTheme="minorHAnsi" w:hAnsiTheme="minorHAnsi"/>
          <w:sz w:val="22"/>
          <w:szCs w:val="22"/>
        </w:rPr>
        <w:t xml:space="preserve"> rather unspecific, as we cannot at this date in time identify the fish one by one as it is done in other animal farming such as cows and pigs. The data</w:t>
      </w:r>
      <w:r w:rsidR="00060578" w:rsidRPr="00102E6C">
        <w:rPr>
          <w:rFonts w:asciiTheme="minorHAnsi" w:hAnsiTheme="minorHAnsi"/>
          <w:sz w:val="22"/>
          <w:szCs w:val="22"/>
        </w:rPr>
        <w:t xml:space="preserve"> </w:t>
      </w:r>
      <w:r w:rsidR="00CB4080" w:rsidRPr="00102E6C">
        <w:rPr>
          <w:rFonts w:asciiTheme="minorHAnsi" w:hAnsiTheme="minorHAnsi"/>
          <w:sz w:val="22"/>
          <w:szCs w:val="22"/>
        </w:rPr>
        <w:t>in this input category is composed of two codes:</w:t>
      </w:r>
    </w:p>
    <w:p w14:paraId="6D9FC683" w14:textId="77777777" w:rsidR="00CB4080" w:rsidRPr="00102E6C" w:rsidRDefault="00CB4080" w:rsidP="00CB4080">
      <w:pPr>
        <w:pStyle w:val="Section1"/>
        <w:jc w:val="both"/>
        <w:rPr>
          <w:rFonts w:asciiTheme="minorHAnsi" w:hAnsiTheme="minorHAnsi"/>
          <w:sz w:val="22"/>
          <w:szCs w:val="22"/>
        </w:rPr>
      </w:pPr>
    </w:p>
    <w:p w14:paraId="17BEB31A" w14:textId="66C66458" w:rsidR="00CB4080" w:rsidRPr="00102E6C" w:rsidRDefault="00CB4080" w:rsidP="00652092">
      <w:pPr>
        <w:pStyle w:val="Section1"/>
        <w:numPr>
          <w:ilvl w:val="0"/>
          <w:numId w:val="15"/>
        </w:numPr>
        <w:jc w:val="both"/>
        <w:rPr>
          <w:rFonts w:asciiTheme="minorHAnsi" w:hAnsiTheme="minorHAnsi"/>
          <w:sz w:val="22"/>
          <w:szCs w:val="22"/>
        </w:rPr>
      </w:pPr>
      <w:r w:rsidRPr="00102E6C">
        <w:rPr>
          <w:rFonts w:asciiTheme="minorHAnsi" w:hAnsiTheme="minorHAnsi"/>
          <w:b/>
          <w:sz w:val="22"/>
          <w:szCs w:val="22"/>
        </w:rPr>
        <w:t>Unit.</w:t>
      </w:r>
      <w:r w:rsidRPr="00102E6C">
        <w:rPr>
          <w:rFonts w:asciiTheme="minorHAnsi" w:hAnsiTheme="minorHAnsi"/>
          <w:sz w:val="22"/>
          <w:szCs w:val="22"/>
        </w:rPr>
        <w:t xml:space="preserve"> The group of production indicating localization</w:t>
      </w:r>
      <w:r w:rsidR="0007480D">
        <w:rPr>
          <w:rFonts w:asciiTheme="minorHAnsi" w:hAnsiTheme="minorHAnsi"/>
          <w:sz w:val="22"/>
          <w:szCs w:val="22"/>
        </w:rPr>
        <w:t xml:space="preserve"> (also known as </w:t>
      </w:r>
      <w:r w:rsidR="0007480D" w:rsidRPr="0007480D">
        <w:rPr>
          <w:rFonts w:asciiTheme="minorHAnsi" w:hAnsiTheme="minorHAnsi"/>
          <w:i/>
          <w:sz w:val="22"/>
          <w:szCs w:val="22"/>
        </w:rPr>
        <w:t>cage</w:t>
      </w:r>
      <w:r w:rsidR="0007480D">
        <w:rPr>
          <w:rFonts w:asciiTheme="minorHAnsi" w:hAnsiTheme="minorHAnsi"/>
          <w:sz w:val="22"/>
          <w:szCs w:val="22"/>
        </w:rPr>
        <w:t>)</w:t>
      </w:r>
      <w:r w:rsidR="00C2673B" w:rsidRPr="00102E6C">
        <w:rPr>
          <w:rFonts w:asciiTheme="minorHAnsi" w:hAnsiTheme="minorHAnsi"/>
          <w:sz w:val="22"/>
          <w:szCs w:val="22"/>
        </w:rPr>
        <w:t>.</w:t>
      </w:r>
    </w:p>
    <w:p w14:paraId="29BFFEA6" w14:textId="664123D2" w:rsidR="00CB4080" w:rsidRPr="00102E6C" w:rsidRDefault="00CB4080" w:rsidP="00652092">
      <w:pPr>
        <w:pStyle w:val="Section1"/>
        <w:numPr>
          <w:ilvl w:val="0"/>
          <w:numId w:val="15"/>
        </w:numPr>
        <w:jc w:val="both"/>
        <w:rPr>
          <w:rFonts w:asciiTheme="minorHAnsi" w:hAnsiTheme="minorHAnsi"/>
          <w:sz w:val="22"/>
          <w:szCs w:val="22"/>
        </w:rPr>
      </w:pPr>
      <w:r w:rsidRPr="00102E6C">
        <w:rPr>
          <w:rFonts w:asciiTheme="minorHAnsi" w:hAnsiTheme="minorHAnsi"/>
          <w:b/>
          <w:sz w:val="22"/>
          <w:szCs w:val="22"/>
        </w:rPr>
        <w:lastRenderedPageBreak/>
        <w:t>Batch.</w:t>
      </w:r>
      <w:r w:rsidRPr="00102E6C">
        <w:rPr>
          <w:rFonts w:asciiTheme="minorHAnsi" w:hAnsiTheme="minorHAnsi"/>
          <w:sz w:val="22"/>
          <w:szCs w:val="22"/>
        </w:rPr>
        <w:t xml:space="preserve"> The individual production series of fish.</w:t>
      </w:r>
    </w:p>
    <w:p w14:paraId="62045AC3" w14:textId="77777777" w:rsidR="00CB4080" w:rsidRPr="00102E6C" w:rsidRDefault="00CB4080" w:rsidP="00A72D12">
      <w:pPr>
        <w:pStyle w:val="Section1"/>
        <w:rPr>
          <w:rFonts w:asciiTheme="minorHAnsi" w:hAnsiTheme="minorHAnsi"/>
          <w:sz w:val="22"/>
          <w:szCs w:val="22"/>
        </w:rPr>
      </w:pPr>
    </w:p>
    <w:p w14:paraId="53F31A1A" w14:textId="37877AA8" w:rsidR="00225B75" w:rsidRPr="00102E6C" w:rsidRDefault="00CB4080" w:rsidP="00225B75">
      <w:pPr>
        <w:pStyle w:val="Section1"/>
        <w:jc w:val="both"/>
        <w:rPr>
          <w:rFonts w:asciiTheme="minorHAnsi" w:hAnsiTheme="minorHAnsi"/>
          <w:sz w:val="22"/>
          <w:szCs w:val="22"/>
        </w:rPr>
      </w:pPr>
      <w:r w:rsidRPr="00102E6C">
        <w:rPr>
          <w:rFonts w:asciiTheme="minorHAnsi" w:hAnsiTheme="minorHAnsi"/>
          <w:sz w:val="22"/>
          <w:szCs w:val="22"/>
        </w:rPr>
        <w:t xml:space="preserve">There is no further distinction in the identification. </w:t>
      </w:r>
      <w:r w:rsidR="00225B75" w:rsidRPr="00102E6C">
        <w:rPr>
          <w:rFonts w:asciiTheme="minorHAnsi" w:hAnsiTheme="minorHAnsi"/>
          <w:sz w:val="22"/>
          <w:szCs w:val="22"/>
        </w:rPr>
        <w:t xml:space="preserve">Batch has to go with Unit. Aquafarmers may have different batches in one unit or fish from one batch in many units. There </w:t>
      </w:r>
      <w:r w:rsidR="00EE6C0D" w:rsidRPr="00102E6C">
        <w:rPr>
          <w:rFonts w:asciiTheme="minorHAnsi" w:hAnsiTheme="minorHAnsi"/>
          <w:sz w:val="22"/>
          <w:szCs w:val="22"/>
        </w:rPr>
        <w:t>are</w:t>
      </w:r>
      <w:r w:rsidR="00225B75" w:rsidRPr="00102E6C">
        <w:rPr>
          <w:rFonts w:asciiTheme="minorHAnsi" w:hAnsiTheme="minorHAnsi"/>
          <w:sz w:val="22"/>
          <w:szCs w:val="22"/>
        </w:rPr>
        <w:t xml:space="preserve"> also cases where the aquafarmers move units from one site to another (rare but it has happened), so we cannot eliminate site. Region is not necessary.</w:t>
      </w:r>
    </w:p>
    <w:p w14:paraId="351480A7" w14:textId="77777777" w:rsidR="00225B75" w:rsidRPr="00102E6C" w:rsidRDefault="00225B75" w:rsidP="00C2673B">
      <w:pPr>
        <w:pStyle w:val="Section1"/>
        <w:rPr>
          <w:rFonts w:asciiTheme="minorHAnsi" w:hAnsiTheme="minorHAnsi"/>
          <w:sz w:val="22"/>
          <w:szCs w:val="22"/>
        </w:rPr>
      </w:pPr>
    </w:p>
    <w:p w14:paraId="43FC5147" w14:textId="303D272C" w:rsidR="009900C6" w:rsidRPr="00102E6C" w:rsidRDefault="009900C6" w:rsidP="00C2673B">
      <w:pPr>
        <w:pStyle w:val="Section1"/>
        <w:rPr>
          <w:rFonts w:asciiTheme="minorHAnsi" w:hAnsiTheme="minorHAnsi"/>
          <w:sz w:val="22"/>
          <w:szCs w:val="22"/>
        </w:rPr>
      </w:pPr>
      <w:r w:rsidRPr="00102E6C">
        <w:rPr>
          <w:rFonts w:asciiTheme="minorHAnsi" w:hAnsiTheme="minorHAnsi"/>
          <w:sz w:val="22"/>
          <w:szCs w:val="22"/>
        </w:rPr>
        <w:t>The daily data, the sampling data and the LTD data in inputs 2</w:t>
      </w:r>
      <w:r w:rsidR="00BC6C74" w:rsidRPr="00102E6C">
        <w:rPr>
          <w:rFonts w:asciiTheme="minorHAnsi" w:hAnsiTheme="minorHAnsi"/>
          <w:sz w:val="22"/>
          <w:szCs w:val="22"/>
        </w:rPr>
        <w:t>, 3</w:t>
      </w:r>
      <w:r w:rsidRPr="00102E6C">
        <w:rPr>
          <w:rFonts w:asciiTheme="minorHAnsi" w:hAnsiTheme="minorHAnsi"/>
          <w:sz w:val="22"/>
          <w:szCs w:val="22"/>
        </w:rPr>
        <w:t xml:space="preserve"> and 4 fall into three categories:</w:t>
      </w:r>
    </w:p>
    <w:p w14:paraId="0C94C1F2" w14:textId="1A852645" w:rsidR="009900C6" w:rsidRPr="00102E6C" w:rsidRDefault="00D37970" w:rsidP="00652092">
      <w:pPr>
        <w:pStyle w:val="Section1"/>
        <w:numPr>
          <w:ilvl w:val="0"/>
          <w:numId w:val="16"/>
        </w:numPr>
        <w:jc w:val="both"/>
        <w:rPr>
          <w:rFonts w:asciiTheme="minorHAnsi" w:hAnsiTheme="minorHAnsi"/>
          <w:sz w:val="22"/>
          <w:szCs w:val="22"/>
        </w:rPr>
      </w:pPr>
      <w:r w:rsidRPr="00102E6C">
        <w:rPr>
          <w:rFonts w:asciiTheme="minorHAnsi" w:hAnsiTheme="minorHAnsi"/>
          <w:sz w:val="22"/>
          <w:szCs w:val="22"/>
        </w:rPr>
        <w:t>Direct values – values that correspond to the direct observation of the aquafarmers on</w:t>
      </w:r>
      <w:r w:rsidR="00C2673B" w:rsidRPr="00102E6C">
        <w:rPr>
          <w:rFonts w:asciiTheme="minorHAnsi" w:hAnsiTheme="minorHAnsi"/>
          <w:sz w:val="22"/>
          <w:szCs w:val="22"/>
        </w:rPr>
        <w:t xml:space="preserve"> either</w:t>
      </w:r>
      <w:r w:rsidRPr="00102E6C">
        <w:rPr>
          <w:rFonts w:asciiTheme="minorHAnsi" w:hAnsiTheme="minorHAnsi"/>
          <w:sz w:val="22"/>
          <w:szCs w:val="22"/>
        </w:rPr>
        <w:t xml:space="preserve"> variables </w:t>
      </w:r>
      <w:r w:rsidR="00C2673B" w:rsidRPr="00102E6C">
        <w:rPr>
          <w:rFonts w:asciiTheme="minorHAnsi" w:hAnsiTheme="minorHAnsi"/>
          <w:sz w:val="22"/>
          <w:szCs w:val="22"/>
        </w:rPr>
        <w:t xml:space="preserve">values including small errors </w:t>
      </w:r>
      <w:r w:rsidRPr="00102E6C">
        <w:rPr>
          <w:rFonts w:asciiTheme="minorHAnsi" w:hAnsiTheme="minorHAnsi"/>
          <w:sz w:val="22"/>
          <w:szCs w:val="22"/>
        </w:rPr>
        <w:t>measured in the field</w:t>
      </w:r>
      <w:r w:rsidR="00C2673B" w:rsidRPr="00102E6C">
        <w:rPr>
          <w:rFonts w:asciiTheme="minorHAnsi" w:hAnsiTheme="minorHAnsi"/>
          <w:sz w:val="22"/>
          <w:szCs w:val="22"/>
        </w:rPr>
        <w:t xml:space="preserve"> </w:t>
      </w:r>
      <w:r w:rsidRPr="00102E6C">
        <w:rPr>
          <w:rFonts w:asciiTheme="minorHAnsi" w:hAnsiTheme="minorHAnsi"/>
          <w:sz w:val="22"/>
          <w:szCs w:val="22"/>
        </w:rPr>
        <w:t>(e.g. sampling measures such as average weight)</w:t>
      </w:r>
      <w:r w:rsidR="00C2673B" w:rsidRPr="00102E6C">
        <w:rPr>
          <w:rFonts w:asciiTheme="minorHAnsi" w:hAnsiTheme="minorHAnsi"/>
          <w:sz w:val="22"/>
          <w:szCs w:val="22"/>
        </w:rPr>
        <w:t xml:space="preserve"> or precise values provided by external sources (e.g. water temperature or oxygen level)</w:t>
      </w:r>
      <w:r w:rsidRPr="00102E6C">
        <w:rPr>
          <w:rFonts w:asciiTheme="minorHAnsi" w:hAnsiTheme="minorHAnsi"/>
          <w:sz w:val="22"/>
          <w:szCs w:val="22"/>
        </w:rPr>
        <w:t>;</w:t>
      </w:r>
      <w:r w:rsidR="00F9767C" w:rsidRPr="00102E6C">
        <w:rPr>
          <w:rFonts w:asciiTheme="minorHAnsi" w:hAnsiTheme="minorHAnsi"/>
          <w:sz w:val="22"/>
          <w:szCs w:val="22"/>
        </w:rPr>
        <w:t xml:space="preserve"> </w:t>
      </w:r>
    </w:p>
    <w:p w14:paraId="2BCA1768" w14:textId="75856D35" w:rsidR="009900C6" w:rsidRPr="00102E6C" w:rsidRDefault="009900C6" w:rsidP="00652092">
      <w:pPr>
        <w:pStyle w:val="Section1"/>
        <w:numPr>
          <w:ilvl w:val="0"/>
          <w:numId w:val="16"/>
        </w:numPr>
        <w:jc w:val="both"/>
        <w:rPr>
          <w:rFonts w:asciiTheme="minorHAnsi" w:hAnsiTheme="minorHAnsi"/>
          <w:sz w:val="22"/>
          <w:szCs w:val="22"/>
        </w:rPr>
      </w:pPr>
      <w:r w:rsidRPr="00102E6C">
        <w:rPr>
          <w:rFonts w:asciiTheme="minorHAnsi" w:hAnsiTheme="minorHAnsi"/>
          <w:sz w:val="22"/>
          <w:szCs w:val="22"/>
        </w:rPr>
        <w:t>Calculated values</w:t>
      </w:r>
      <w:r w:rsidR="00D37970" w:rsidRPr="00102E6C">
        <w:rPr>
          <w:rFonts w:asciiTheme="minorHAnsi" w:hAnsiTheme="minorHAnsi"/>
          <w:sz w:val="22"/>
          <w:szCs w:val="22"/>
        </w:rPr>
        <w:t xml:space="preserve"> – values that are dependent of a number of other observed values (e.g. </w:t>
      </w:r>
      <w:r w:rsidR="00C2673B" w:rsidRPr="00102E6C">
        <w:rPr>
          <w:rFonts w:asciiTheme="minorHAnsi" w:hAnsiTheme="minorHAnsi"/>
          <w:sz w:val="22"/>
          <w:szCs w:val="22"/>
        </w:rPr>
        <w:t>LTD values</w:t>
      </w:r>
      <w:r w:rsidR="00D37970" w:rsidRPr="00102E6C">
        <w:rPr>
          <w:rFonts w:asciiTheme="minorHAnsi" w:hAnsiTheme="minorHAnsi"/>
          <w:sz w:val="22"/>
          <w:szCs w:val="22"/>
        </w:rPr>
        <w:t xml:space="preserve"> calculated from </w:t>
      </w:r>
      <w:r w:rsidR="00C2673B" w:rsidRPr="00102E6C">
        <w:rPr>
          <w:rFonts w:asciiTheme="minorHAnsi" w:hAnsiTheme="minorHAnsi"/>
          <w:sz w:val="22"/>
          <w:szCs w:val="22"/>
        </w:rPr>
        <w:t>the daily data);</w:t>
      </w:r>
      <w:r w:rsidR="00F9767C" w:rsidRPr="00102E6C">
        <w:rPr>
          <w:rFonts w:asciiTheme="minorHAnsi" w:hAnsiTheme="minorHAnsi"/>
          <w:sz w:val="22"/>
          <w:szCs w:val="22"/>
        </w:rPr>
        <w:t xml:space="preserve"> </w:t>
      </w:r>
    </w:p>
    <w:p w14:paraId="15894362" w14:textId="21987660" w:rsidR="009900C6" w:rsidRPr="00102E6C" w:rsidRDefault="009900C6" w:rsidP="00652092">
      <w:pPr>
        <w:pStyle w:val="Section1"/>
        <w:numPr>
          <w:ilvl w:val="0"/>
          <w:numId w:val="16"/>
        </w:numPr>
        <w:rPr>
          <w:rFonts w:asciiTheme="minorHAnsi" w:hAnsiTheme="minorHAnsi"/>
          <w:sz w:val="22"/>
          <w:szCs w:val="22"/>
        </w:rPr>
      </w:pPr>
      <w:r w:rsidRPr="00102E6C">
        <w:rPr>
          <w:rFonts w:asciiTheme="minorHAnsi" w:hAnsiTheme="minorHAnsi"/>
          <w:sz w:val="22"/>
          <w:szCs w:val="22"/>
        </w:rPr>
        <w:t>Derived values</w:t>
      </w:r>
      <w:r w:rsidR="00C2673B" w:rsidRPr="00102E6C">
        <w:rPr>
          <w:rFonts w:asciiTheme="minorHAnsi" w:hAnsiTheme="minorHAnsi"/>
          <w:sz w:val="22"/>
          <w:szCs w:val="22"/>
        </w:rPr>
        <w:t xml:space="preserve"> – values deriving from previously available calculation tables (e.g. FCR calculated from the table, given average weight and water temperature).</w:t>
      </w:r>
      <w:r w:rsidR="00F9767C" w:rsidRPr="00102E6C">
        <w:rPr>
          <w:rFonts w:asciiTheme="minorHAnsi" w:hAnsiTheme="minorHAnsi"/>
          <w:sz w:val="22"/>
          <w:szCs w:val="22"/>
        </w:rPr>
        <w:t xml:space="preserve">  </w:t>
      </w:r>
    </w:p>
    <w:p w14:paraId="7E16CBD9" w14:textId="77777777" w:rsidR="009900C6" w:rsidRPr="00102E6C" w:rsidRDefault="009900C6" w:rsidP="009900C6">
      <w:pPr>
        <w:pStyle w:val="Section1"/>
        <w:rPr>
          <w:rFonts w:asciiTheme="minorHAnsi" w:hAnsiTheme="minorHAnsi"/>
          <w:sz w:val="22"/>
          <w:szCs w:val="22"/>
        </w:rPr>
      </w:pPr>
    </w:p>
    <w:p w14:paraId="6B105A2C" w14:textId="302A2115" w:rsidR="00CD12AB" w:rsidRPr="00102E6C" w:rsidRDefault="00CD12AB" w:rsidP="00CD12AB">
      <w:pPr>
        <w:pStyle w:val="Section1"/>
        <w:jc w:val="both"/>
        <w:rPr>
          <w:rFonts w:asciiTheme="minorHAnsi" w:hAnsiTheme="minorHAnsi"/>
          <w:sz w:val="22"/>
          <w:szCs w:val="22"/>
        </w:rPr>
      </w:pPr>
      <w:r w:rsidRPr="00102E6C">
        <w:rPr>
          <w:rFonts w:asciiTheme="minorHAnsi" w:hAnsiTheme="minorHAnsi"/>
          <w:sz w:val="22"/>
          <w:szCs w:val="22"/>
        </w:rPr>
        <w:t xml:space="preserve">The daily data in (input 2) is recorded by the aquafarmers on a daily basis. </w:t>
      </w:r>
      <w:r w:rsidR="001C75D4">
        <w:rPr>
          <w:rFonts w:asciiTheme="minorHAnsi" w:hAnsiTheme="minorHAnsi"/>
          <w:sz w:val="22"/>
          <w:szCs w:val="22"/>
        </w:rPr>
        <w:t xml:space="preserve">Each of these data instances is recorded as time-series data in a column of the input excel file. </w:t>
      </w:r>
      <w:r w:rsidR="00293BE2" w:rsidRPr="00102E6C">
        <w:rPr>
          <w:rFonts w:asciiTheme="minorHAnsi" w:hAnsiTheme="minorHAnsi"/>
          <w:sz w:val="22"/>
          <w:szCs w:val="22"/>
        </w:rPr>
        <w:t>These data columns</w:t>
      </w:r>
      <w:r w:rsidRPr="00102E6C">
        <w:rPr>
          <w:rFonts w:asciiTheme="minorHAnsi" w:hAnsiTheme="minorHAnsi"/>
          <w:sz w:val="22"/>
          <w:szCs w:val="22"/>
        </w:rPr>
        <w:t xml:space="preserve"> follow the development of the fish since day one when it enters as a fry. </w:t>
      </w:r>
      <w:r w:rsidR="0077008C" w:rsidRPr="00102E6C">
        <w:rPr>
          <w:rFonts w:asciiTheme="minorHAnsi" w:hAnsiTheme="minorHAnsi"/>
          <w:sz w:val="22"/>
          <w:szCs w:val="22"/>
        </w:rPr>
        <w:t>The data inputted mostly follows one batch of fish from the beginning till the end of the production. One input data can have several units but, for purpose</w:t>
      </w:r>
      <w:r w:rsidR="00293BE2" w:rsidRPr="00102E6C">
        <w:rPr>
          <w:rFonts w:asciiTheme="minorHAnsi" w:hAnsiTheme="minorHAnsi"/>
          <w:sz w:val="22"/>
          <w:szCs w:val="22"/>
        </w:rPr>
        <w:t>s of the algorithms used, we consider only the</w:t>
      </w:r>
      <w:r w:rsidR="0077008C" w:rsidRPr="00102E6C">
        <w:rPr>
          <w:rFonts w:asciiTheme="minorHAnsi" w:hAnsiTheme="minorHAnsi"/>
          <w:sz w:val="22"/>
          <w:szCs w:val="22"/>
        </w:rPr>
        <w:t xml:space="preserve"> time spent in one </w:t>
      </w:r>
      <w:r w:rsidR="006F15A2" w:rsidRPr="00102E6C">
        <w:rPr>
          <w:rFonts w:asciiTheme="minorHAnsi" w:hAnsiTheme="minorHAnsi"/>
          <w:sz w:val="22"/>
          <w:szCs w:val="22"/>
        </w:rPr>
        <w:t>unit</w:t>
      </w:r>
      <w:r w:rsidR="0077008C" w:rsidRPr="00102E6C">
        <w:rPr>
          <w:rFonts w:asciiTheme="minorHAnsi" w:hAnsiTheme="minorHAnsi"/>
          <w:sz w:val="22"/>
          <w:szCs w:val="22"/>
        </w:rPr>
        <w:t xml:space="preserve">. For some of the algorithms used, the data is split this way (some data tables don’t have values in the column ‘harvest’) with clear input/output within one </w:t>
      </w:r>
      <w:r w:rsidR="006F15A2" w:rsidRPr="00102E6C">
        <w:rPr>
          <w:rFonts w:asciiTheme="minorHAnsi" w:hAnsiTheme="minorHAnsi"/>
          <w:sz w:val="22"/>
          <w:szCs w:val="22"/>
        </w:rPr>
        <w:t>unit</w:t>
      </w:r>
      <w:r w:rsidR="0077008C" w:rsidRPr="00102E6C">
        <w:rPr>
          <w:rFonts w:asciiTheme="minorHAnsi" w:hAnsiTheme="minorHAnsi"/>
          <w:sz w:val="22"/>
          <w:szCs w:val="22"/>
        </w:rPr>
        <w:t xml:space="preserve">. This is also checked during the data cleaning as described in </w:t>
      </w:r>
      <w:hyperlink w:anchor="_Data_cleaning" w:history="1">
        <w:r w:rsidR="0077008C" w:rsidRPr="00102E6C">
          <w:rPr>
            <w:rStyle w:val="Hyperlink"/>
            <w:rFonts w:asciiTheme="minorHAnsi" w:hAnsiTheme="minorHAnsi"/>
            <w:sz w:val="22"/>
            <w:szCs w:val="22"/>
          </w:rPr>
          <w:t>Section 3.3</w:t>
        </w:r>
      </w:hyperlink>
      <w:r w:rsidR="0077008C" w:rsidRPr="00102E6C">
        <w:rPr>
          <w:rFonts w:asciiTheme="minorHAnsi" w:hAnsiTheme="minorHAnsi"/>
          <w:sz w:val="22"/>
          <w:szCs w:val="22"/>
        </w:rPr>
        <w:t xml:space="preserve">. </w:t>
      </w:r>
    </w:p>
    <w:p w14:paraId="6D602CBD" w14:textId="77777777" w:rsidR="00CD12AB" w:rsidRPr="00102E6C" w:rsidRDefault="00CD12AB" w:rsidP="009900C6">
      <w:pPr>
        <w:pStyle w:val="Section1"/>
        <w:rPr>
          <w:rFonts w:asciiTheme="minorHAnsi" w:hAnsiTheme="minorHAnsi"/>
          <w:sz w:val="22"/>
          <w:szCs w:val="22"/>
        </w:rPr>
      </w:pPr>
    </w:p>
    <w:p w14:paraId="5F564D9D" w14:textId="7F022ADD" w:rsidR="00CB4080" w:rsidRPr="00102E6C" w:rsidRDefault="00CD12AB" w:rsidP="00F9767C">
      <w:pPr>
        <w:pStyle w:val="Section1"/>
        <w:jc w:val="both"/>
        <w:rPr>
          <w:rFonts w:asciiTheme="minorHAnsi" w:hAnsiTheme="minorHAnsi"/>
          <w:sz w:val="22"/>
          <w:szCs w:val="22"/>
        </w:rPr>
      </w:pPr>
      <w:r w:rsidRPr="00102E6C">
        <w:rPr>
          <w:rFonts w:asciiTheme="minorHAnsi" w:hAnsiTheme="minorHAnsi"/>
          <w:sz w:val="22"/>
          <w:szCs w:val="22"/>
        </w:rPr>
        <w:t>The sampling data in (input 3</w:t>
      </w:r>
      <w:r w:rsidR="00F9767C" w:rsidRPr="00102E6C">
        <w:rPr>
          <w:rFonts w:asciiTheme="minorHAnsi" w:hAnsiTheme="minorHAnsi"/>
          <w:sz w:val="22"/>
          <w:szCs w:val="22"/>
        </w:rPr>
        <w:t>) serves the aquafarmer</w:t>
      </w:r>
      <w:r w:rsidR="001C75D4">
        <w:rPr>
          <w:rFonts w:asciiTheme="minorHAnsi" w:hAnsiTheme="minorHAnsi"/>
          <w:sz w:val="22"/>
          <w:szCs w:val="22"/>
        </w:rPr>
        <w:t>s</w:t>
      </w:r>
      <w:r w:rsidR="00F9767C" w:rsidRPr="00102E6C">
        <w:rPr>
          <w:rFonts w:asciiTheme="minorHAnsi" w:hAnsiTheme="minorHAnsi"/>
          <w:sz w:val="22"/>
          <w:szCs w:val="22"/>
        </w:rPr>
        <w:t xml:space="preserve"> to improve/</w:t>
      </w:r>
      <w:r w:rsidR="001C75D4">
        <w:rPr>
          <w:rFonts w:asciiTheme="minorHAnsi" w:hAnsiTheme="minorHAnsi"/>
          <w:sz w:val="22"/>
          <w:szCs w:val="22"/>
        </w:rPr>
        <w:t>tune</w:t>
      </w:r>
      <w:r w:rsidR="00F9767C" w:rsidRPr="00102E6C">
        <w:rPr>
          <w:rFonts w:asciiTheme="minorHAnsi" w:hAnsiTheme="minorHAnsi"/>
          <w:sz w:val="22"/>
          <w:szCs w:val="22"/>
        </w:rPr>
        <w:t xml:space="preserve"> </w:t>
      </w:r>
      <w:r w:rsidR="001C75D4">
        <w:rPr>
          <w:rFonts w:asciiTheme="minorHAnsi" w:hAnsiTheme="minorHAnsi"/>
          <w:sz w:val="22"/>
          <w:szCs w:val="22"/>
        </w:rPr>
        <w:t>their</w:t>
      </w:r>
      <w:r w:rsidR="00F9767C" w:rsidRPr="00102E6C">
        <w:rPr>
          <w:rFonts w:asciiTheme="minorHAnsi" w:hAnsiTheme="minorHAnsi"/>
          <w:sz w:val="22"/>
          <w:szCs w:val="22"/>
        </w:rPr>
        <w:t xml:space="preserve"> initial FCR model with</w:t>
      </w:r>
      <w:r w:rsidR="00C70A8E">
        <w:rPr>
          <w:rFonts w:asciiTheme="minorHAnsi" w:hAnsiTheme="minorHAnsi"/>
          <w:sz w:val="22"/>
          <w:szCs w:val="22"/>
        </w:rPr>
        <w:t xml:space="preserve"> the</w:t>
      </w:r>
      <w:r w:rsidR="00F9767C" w:rsidRPr="00102E6C">
        <w:rPr>
          <w:rFonts w:asciiTheme="minorHAnsi" w:hAnsiTheme="minorHAnsi"/>
          <w:sz w:val="22"/>
          <w:szCs w:val="22"/>
        </w:rPr>
        <w:t xml:space="preserve"> real data</w:t>
      </w:r>
      <w:r w:rsidR="00C70A8E">
        <w:rPr>
          <w:rFonts w:asciiTheme="minorHAnsi" w:hAnsiTheme="minorHAnsi"/>
          <w:sz w:val="22"/>
          <w:szCs w:val="22"/>
        </w:rPr>
        <w:t>. That raw data is being collected and provides the potential to adjust the measurements to the reality of the aquaculture production</w:t>
      </w:r>
      <w:r w:rsidR="00F9767C" w:rsidRPr="00102E6C">
        <w:rPr>
          <w:rFonts w:asciiTheme="minorHAnsi" w:hAnsiTheme="minorHAnsi"/>
          <w:sz w:val="22"/>
          <w:szCs w:val="22"/>
        </w:rPr>
        <w:t xml:space="preserve">. </w:t>
      </w:r>
      <w:r w:rsidR="00C70A8E">
        <w:rPr>
          <w:rFonts w:asciiTheme="minorHAnsi" w:hAnsiTheme="minorHAnsi"/>
          <w:sz w:val="22"/>
          <w:szCs w:val="22"/>
        </w:rPr>
        <w:t>It</w:t>
      </w:r>
      <w:r w:rsidR="00F9767C" w:rsidRPr="00102E6C">
        <w:rPr>
          <w:rFonts w:asciiTheme="minorHAnsi" w:hAnsiTheme="minorHAnsi"/>
          <w:sz w:val="22"/>
          <w:szCs w:val="22"/>
        </w:rPr>
        <w:t xml:space="preserve"> includes features that can be learned by a specific set of data. Those features will later be important for the algorithms</w:t>
      </w:r>
      <w:r w:rsidR="00C70A8E">
        <w:rPr>
          <w:rFonts w:asciiTheme="minorHAnsi" w:hAnsiTheme="minorHAnsi"/>
          <w:sz w:val="22"/>
          <w:szCs w:val="22"/>
        </w:rPr>
        <w:t xml:space="preserve"> as discussed in </w:t>
      </w:r>
      <w:hyperlink w:anchor="_FCR_and_SFR_1" w:history="1">
        <w:r w:rsidR="00C70A8E" w:rsidRPr="00C70A8E">
          <w:rPr>
            <w:rStyle w:val="Hyperlink"/>
            <w:rFonts w:asciiTheme="minorHAnsi" w:hAnsiTheme="minorHAnsi"/>
            <w:sz w:val="22"/>
            <w:szCs w:val="22"/>
          </w:rPr>
          <w:t>Section 5.2.2</w:t>
        </w:r>
      </w:hyperlink>
      <w:r w:rsidR="00F9767C" w:rsidRPr="00102E6C">
        <w:rPr>
          <w:rFonts w:asciiTheme="minorHAnsi" w:hAnsiTheme="minorHAnsi"/>
          <w:sz w:val="22"/>
          <w:szCs w:val="22"/>
        </w:rPr>
        <w:t>. They often correspond to columns with potential effect on the end result. Also, they can influence the production (e.g. ‘feeder’).</w:t>
      </w:r>
      <w:r w:rsidR="002243C4" w:rsidRPr="00102E6C">
        <w:rPr>
          <w:rFonts w:asciiTheme="minorHAnsi" w:hAnsiTheme="minorHAnsi"/>
          <w:sz w:val="22"/>
          <w:szCs w:val="22"/>
        </w:rPr>
        <w:t xml:space="preserve"> The software </w:t>
      </w:r>
      <w:r w:rsidR="00C70A8E">
        <w:rPr>
          <w:rFonts w:asciiTheme="minorHAnsi" w:hAnsiTheme="minorHAnsi"/>
          <w:sz w:val="22"/>
          <w:szCs w:val="22"/>
        </w:rPr>
        <w:t xml:space="preserve">produced within </w:t>
      </w:r>
      <w:r w:rsidR="000561F5">
        <w:rPr>
          <w:rFonts w:asciiTheme="minorHAnsi" w:hAnsiTheme="minorHAnsi"/>
          <w:sz w:val="22"/>
          <w:szCs w:val="22"/>
        </w:rPr>
        <w:t>Aquasmart</w:t>
      </w:r>
      <w:r w:rsidR="00C70A8E">
        <w:rPr>
          <w:rFonts w:asciiTheme="minorHAnsi" w:hAnsiTheme="minorHAnsi"/>
          <w:sz w:val="22"/>
          <w:szCs w:val="22"/>
        </w:rPr>
        <w:t xml:space="preserve"> </w:t>
      </w:r>
      <w:r w:rsidR="002243C4" w:rsidRPr="00102E6C">
        <w:rPr>
          <w:rFonts w:asciiTheme="minorHAnsi" w:hAnsiTheme="minorHAnsi"/>
          <w:sz w:val="22"/>
          <w:szCs w:val="22"/>
        </w:rPr>
        <w:t>will adapt to</w:t>
      </w:r>
      <w:r w:rsidR="00EE6C0D">
        <w:rPr>
          <w:rFonts w:asciiTheme="minorHAnsi" w:hAnsiTheme="minorHAnsi"/>
          <w:sz w:val="22"/>
          <w:szCs w:val="22"/>
        </w:rPr>
        <w:t xml:space="preserve"> the</w:t>
      </w:r>
      <w:r w:rsidR="002243C4" w:rsidRPr="00102E6C">
        <w:rPr>
          <w:rFonts w:asciiTheme="minorHAnsi" w:hAnsiTheme="minorHAnsi"/>
          <w:sz w:val="22"/>
          <w:szCs w:val="22"/>
        </w:rPr>
        <w:t xml:space="preserve"> data and will try to do the analysis and prediction from the available data. Note</w:t>
      </w:r>
      <w:r w:rsidR="00EE6C0D">
        <w:rPr>
          <w:rFonts w:asciiTheme="minorHAnsi" w:hAnsiTheme="minorHAnsi"/>
          <w:sz w:val="22"/>
          <w:szCs w:val="22"/>
        </w:rPr>
        <w:t>:</w:t>
      </w:r>
      <w:r w:rsidR="002243C4" w:rsidRPr="00102E6C">
        <w:rPr>
          <w:rFonts w:asciiTheme="minorHAnsi" w:hAnsiTheme="minorHAnsi"/>
          <w:sz w:val="22"/>
          <w:szCs w:val="22"/>
        </w:rPr>
        <w:t xml:space="preserve"> that the input will also include data columns unknown to the system and optional to the aquafarmer</w:t>
      </w:r>
      <w:r w:rsidR="00C70A8E">
        <w:rPr>
          <w:rFonts w:asciiTheme="minorHAnsi" w:hAnsiTheme="minorHAnsi"/>
          <w:sz w:val="22"/>
          <w:szCs w:val="22"/>
        </w:rPr>
        <w:t xml:space="preserve"> (e.g. these can include pH level </w:t>
      </w:r>
      <w:r w:rsidR="000C0E70">
        <w:rPr>
          <w:rFonts w:asciiTheme="minorHAnsi" w:hAnsiTheme="minorHAnsi"/>
          <w:sz w:val="22"/>
          <w:szCs w:val="22"/>
        </w:rPr>
        <w:t>that is</w:t>
      </w:r>
      <w:r w:rsidR="00C70A8E">
        <w:rPr>
          <w:rFonts w:asciiTheme="minorHAnsi" w:hAnsiTheme="minorHAnsi"/>
          <w:sz w:val="22"/>
          <w:szCs w:val="22"/>
        </w:rPr>
        <w:t xml:space="preserve"> important in closed systems aquaculture [</w:t>
      </w:r>
      <w:r w:rsidR="000C0E70">
        <w:rPr>
          <w:rFonts w:asciiTheme="minorHAnsi" w:hAnsiTheme="minorHAnsi"/>
          <w:sz w:val="22"/>
          <w:szCs w:val="22"/>
        </w:rPr>
        <w:t>Sti07</w:t>
      </w:r>
      <w:r w:rsidR="00C70A8E">
        <w:rPr>
          <w:rFonts w:asciiTheme="minorHAnsi" w:hAnsiTheme="minorHAnsi"/>
          <w:sz w:val="22"/>
          <w:szCs w:val="22"/>
        </w:rPr>
        <w:t>])</w:t>
      </w:r>
      <w:r w:rsidR="002243C4" w:rsidRPr="00102E6C">
        <w:rPr>
          <w:rFonts w:asciiTheme="minorHAnsi" w:hAnsiTheme="minorHAnsi"/>
          <w:sz w:val="22"/>
          <w:szCs w:val="22"/>
        </w:rPr>
        <w:t xml:space="preserve">. We cannot predict the relevance of the data on those columns (neither their nature) but will </w:t>
      </w:r>
      <w:r w:rsidR="0091294A" w:rsidRPr="00102E6C">
        <w:rPr>
          <w:rFonts w:asciiTheme="minorHAnsi" w:hAnsiTheme="minorHAnsi"/>
          <w:sz w:val="22"/>
          <w:szCs w:val="22"/>
        </w:rPr>
        <w:t>consider them</w:t>
      </w:r>
      <w:r w:rsidR="002243C4" w:rsidRPr="00102E6C">
        <w:rPr>
          <w:rFonts w:asciiTheme="minorHAnsi" w:hAnsiTheme="minorHAnsi"/>
          <w:sz w:val="22"/>
          <w:szCs w:val="22"/>
        </w:rPr>
        <w:t xml:space="preserve"> in the </w:t>
      </w:r>
      <w:r w:rsidR="00293BE2" w:rsidRPr="00102E6C">
        <w:rPr>
          <w:rFonts w:asciiTheme="minorHAnsi" w:hAnsiTheme="minorHAnsi"/>
          <w:sz w:val="22"/>
          <w:szCs w:val="22"/>
        </w:rPr>
        <w:t>overall global analytics.</w:t>
      </w:r>
    </w:p>
    <w:p w14:paraId="67563859" w14:textId="77777777" w:rsidR="00F9767C" w:rsidRPr="00102E6C" w:rsidRDefault="00F9767C" w:rsidP="001925EB"/>
    <w:p w14:paraId="7E286261" w14:textId="382F6505" w:rsidR="00353C06" w:rsidRPr="00102E6C" w:rsidRDefault="00C70A8E" w:rsidP="00C10DC9">
      <w:pPr>
        <w:pStyle w:val="Heading3"/>
        <w:rPr>
          <w:szCs w:val="24"/>
        </w:rPr>
      </w:pPr>
      <w:bookmarkStart w:id="106" w:name="_Exactness_of_the"/>
      <w:bookmarkStart w:id="107" w:name="_Toc442179307"/>
      <w:bookmarkEnd w:id="106"/>
      <w:r>
        <w:rPr>
          <w:szCs w:val="24"/>
        </w:rPr>
        <w:t>Accuracy</w:t>
      </w:r>
      <w:r w:rsidR="00B10ABD" w:rsidRPr="00102E6C">
        <w:rPr>
          <w:szCs w:val="24"/>
        </w:rPr>
        <w:t xml:space="preserve"> of the data</w:t>
      </w:r>
      <w:bookmarkEnd w:id="107"/>
    </w:p>
    <w:p w14:paraId="086F01C3" w14:textId="77777777" w:rsidR="00353C06" w:rsidRPr="00102E6C" w:rsidRDefault="00353C06" w:rsidP="001925EB"/>
    <w:p w14:paraId="63EBF24A" w14:textId="33EEB891" w:rsidR="00C01B53" w:rsidRPr="00102E6C" w:rsidRDefault="00C01B53" w:rsidP="00CD12AB">
      <w:pPr>
        <w:pStyle w:val="Section1"/>
        <w:jc w:val="both"/>
        <w:rPr>
          <w:rFonts w:asciiTheme="minorHAnsi" w:hAnsiTheme="minorHAnsi"/>
          <w:sz w:val="22"/>
          <w:szCs w:val="22"/>
        </w:rPr>
      </w:pPr>
      <w:r w:rsidRPr="00102E6C">
        <w:rPr>
          <w:rFonts w:asciiTheme="minorHAnsi" w:hAnsiTheme="minorHAnsi"/>
          <w:sz w:val="22"/>
          <w:szCs w:val="22"/>
        </w:rPr>
        <w:t xml:space="preserve">There is </w:t>
      </w:r>
      <w:r w:rsidR="00F91786">
        <w:rPr>
          <w:rFonts w:asciiTheme="minorHAnsi" w:hAnsiTheme="minorHAnsi"/>
          <w:sz w:val="22"/>
          <w:szCs w:val="22"/>
        </w:rPr>
        <w:t>the potential for</w:t>
      </w:r>
      <w:r w:rsidRPr="00102E6C">
        <w:rPr>
          <w:rFonts w:asciiTheme="minorHAnsi" w:hAnsiTheme="minorHAnsi"/>
          <w:sz w:val="22"/>
          <w:szCs w:val="22"/>
        </w:rPr>
        <w:t xml:space="preserve"> error from human observation that can be expressed in the data and consequently in the output on the fish production optimization. Sometimes that error can be measured and controlled by imposing limits to that same error.</w:t>
      </w:r>
      <w:r w:rsidR="00CD12AB" w:rsidRPr="00102E6C">
        <w:rPr>
          <w:rFonts w:asciiTheme="minorHAnsi" w:hAnsiTheme="minorHAnsi"/>
          <w:sz w:val="22"/>
          <w:szCs w:val="22"/>
        </w:rPr>
        <w:t xml:space="preserve"> That brings us to three categories of data:</w:t>
      </w:r>
    </w:p>
    <w:p w14:paraId="590CBA5B" w14:textId="622315D3" w:rsidR="00CD12AB" w:rsidRPr="00102E6C" w:rsidRDefault="00C70A8E" w:rsidP="00652092">
      <w:pPr>
        <w:pStyle w:val="Section1"/>
        <w:numPr>
          <w:ilvl w:val="0"/>
          <w:numId w:val="17"/>
        </w:numPr>
        <w:jc w:val="both"/>
        <w:rPr>
          <w:rFonts w:asciiTheme="minorHAnsi" w:hAnsiTheme="minorHAnsi"/>
          <w:sz w:val="22"/>
          <w:szCs w:val="22"/>
        </w:rPr>
      </w:pPr>
      <w:r>
        <w:rPr>
          <w:rFonts w:asciiTheme="minorHAnsi" w:hAnsiTheme="minorHAnsi"/>
          <w:b/>
          <w:sz w:val="22"/>
          <w:szCs w:val="22"/>
        </w:rPr>
        <w:t>Inaccurate</w:t>
      </w:r>
      <w:r w:rsidR="00CD12AB" w:rsidRPr="00102E6C">
        <w:rPr>
          <w:rFonts w:asciiTheme="minorHAnsi" w:hAnsiTheme="minorHAnsi"/>
          <w:b/>
          <w:sz w:val="22"/>
          <w:szCs w:val="22"/>
        </w:rPr>
        <w:t xml:space="preserve"> data</w:t>
      </w:r>
      <w:r w:rsidR="00CD12AB" w:rsidRPr="00102E6C">
        <w:rPr>
          <w:rFonts w:asciiTheme="minorHAnsi" w:hAnsiTheme="minorHAnsi"/>
          <w:sz w:val="22"/>
          <w:szCs w:val="22"/>
        </w:rPr>
        <w:t xml:space="preserve">. Data that can be measured and evaluated but </w:t>
      </w:r>
      <w:r w:rsidR="00F91786">
        <w:rPr>
          <w:rFonts w:asciiTheme="minorHAnsi" w:hAnsiTheme="minorHAnsi"/>
          <w:sz w:val="22"/>
          <w:szCs w:val="22"/>
        </w:rPr>
        <w:t>may</w:t>
      </w:r>
      <w:r w:rsidR="00CD12AB" w:rsidRPr="00102E6C">
        <w:rPr>
          <w:rFonts w:asciiTheme="minorHAnsi" w:hAnsiTheme="minorHAnsi"/>
          <w:sz w:val="22"/>
          <w:szCs w:val="22"/>
        </w:rPr>
        <w:t xml:space="preserve"> contain errors (e.g. ‘av. weight’);</w:t>
      </w:r>
    </w:p>
    <w:p w14:paraId="76D9057D" w14:textId="70CC4029" w:rsidR="00CD12AB" w:rsidRPr="00102E6C" w:rsidRDefault="00C70A8E" w:rsidP="00652092">
      <w:pPr>
        <w:pStyle w:val="Section1"/>
        <w:numPr>
          <w:ilvl w:val="0"/>
          <w:numId w:val="17"/>
        </w:numPr>
        <w:jc w:val="both"/>
        <w:rPr>
          <w:rFonts w:asciiTheme="minorHAnsi" w:hAnsiTheme="minorHAnsi"/>
          <w:sz w:val="22"/>
          <w:szCs w:val="22"/>
        </w:rPr>
      </w:pPr>
      <w:r>
        <w:rPr>
          <w:rFonts w:asciiTheme="minorHAnsi" w:hAnsiTheme="minorHAnsi"/>
          <w:b/>
          <w:sz w:val="22"/>
          <w:szCs w:val="22"/>
        </w:rPr>
        <w:t>A</w:t>
      </w:r>
      <w:r w:rsidR="0007480D">
        <w:rPr>
          <w:rFonts w:asciiTheme="minorHAnsi" w:hAnsiTheme="minorHAnsi"/>
          <w:b/>
          <w:sz w:val="22"/>
          <w:szCs w:val="22"/>
        </w:rPr>
        <w:t>ccurate</w:t>
      </w:r>
      <w:r w:rsidR="00CD12AB" w:rsidRPr="00102E6C">
        <w:rPr>
          <w:rFonts w:asciiTheme="minorHAnsi" w:hAnsiTheme="minorHAnsi"/>
          <w:b/>
          <w:sz w:val="22"/>
          <w:szCs w:val="22"/>
        </w:rPr>
        <w:t xml:space="preserve"> data</w:t>
      </w:r>
      <w:r w:rsidR="00CD12AB" w:rsidRPr="00102E6C">
        <w:rPr>
          <w:rFonts w:asciiTheme="minorHAnsi" w:hAnsiTheme="minorHAnsi"/>
          <w:sz w:val="22"/>
          <w:szCs w:val="22"/>
        </w:rPr>
        <w:t>. Data that can be measured and evaluated but cannot contain errors (e.g. ‘food’);</w:t>
      </w:r>
    </w:p>
    <w:p w14:paraId="160AFA15" w14:textId="615D9652" w:rsidR="00CD12AB" w:rsidRPr="00102E6C" w:rsidRDefault="00CD12AB" w:rsidP="00652092">
      <w:pPr>
        <w:pStyle w:val="Section1"/>
        <w:numPr>
          <w:ilvl w:val="0"/>
          <w:numId w:val="17"/>
        </w:numPr>
        <w:jc w:val="both"/>
        <w:rPr>
          <w:rFonts w:asciiTheme="minorHAnsi" w:hAnsiTheme="minorHAnsi"/>
          <w:sz w:val="22"/>
          <w:szCs w:val="22"/>
        </w:rPr>
      </w:pPr>
      <w:r w:rsidRPr="00102E6C">
        <w:rPr>
          <w:rFonts w:asciiTheme="minorHAnsi" w:hAnsiTheme="minorHAnsi"/>
          <w:b/>
          <w:sz w:val="22"/>
          <w:szCs w:val="22"/>
        </w:rPr>
        <w:t>Unclassified data</w:t>
      </w:r>
      <w:r w:rsidRPr="00102E6C">
        <w:rPr>
          <w:rFonts w:asciiTheme="minorHAnsi" w:hAnsiTheme="minorHAnsi"/>
          <w:sz w:val="22"/>
          <w:szCs w:val="22"/>
        </w:rPr>
        <w:t>. Data that cannot be measured</w:t>
      </w:r>
      <w:r w:rsidR="007740C3" w:rsidRPr="00102E6C">
        <w:rPr>
          <w:rFonts w:asciiTheme="minorHAnsi" w:hAnsiTheme="minorHAnsi"/>
          <w:sz w:val="22"/>
          <w:szCs w:val="22"/>
        </w:rPr>
        <w:t>, quantified</w:t>
      </w:r>
      <w:r w:rsidRPr="00102E6C">
        <w:rPr>
          <w:rFonts w:asciiTheme="minorHAnsi" w:hAnsiTheme="minorHAnsi"/>
          <w:sz w:val="22"/>
          <w:szCs w:val="22"/>
        </w:rPr>
        <w:t xml:space="preserve"> or evaluated (e.g. ‘</w:t>
      </w:r>
      <w:r w:rsidR="007740C3" w:rsidRPr="00102E6C">
        <w:rPr>
          <w:rFonts w:asciiTheme="minorHAnsi" w:hAnsiTheme="minorHAnsi"/>
          <w:sz w:val="22"/>
          <w:szCs w:val="22"/>
        </w:rPr>
        <w:t>feed</w:t>
      </w:r>
      <w:r w:rsidRPr="00102E6C">
        <w:rPr>
          <w:rFonts w:asciiTheme="minorHAnsi" w:hAnsiTheme="minorHAnsi"/>
          <w:sz w:val="22"/>
          <w:szCs w:val="22"/>
        </w:rPr>
        <w:t>’).</w:t>
      </w:r>
    </w:p>
    <w:p w14:paraId="0241CE94" w14:textId="77777777" w:rsidR="00CD12AB" w:rsidRPr="00102E6C" w:rsidRDefault="00CD12AB" w:rsidP="00A72D12">
      <w:pPr>
        <w:pStyle w:val="Section1"/>
        <w:rPr>
          <w:rFonts w:asciiTheme="minorHAnsi" w:hAnsiTheme="minorHAnsi"/>
          <w:sz w:val="22"/>
          <w:szCs w:val="22"/>
        </w:rPr>
      </w:pPr>
    </w:p>
    <w:p w14:paraId="6DBAEDD3" w14:textId="58D00130" w:rsidR="00C01B53" w:rsidRPr="00102E6C" w:rsidRDefault="00CD12AB" w:rsidP="007740C3">
      <w:pPr>
        <w:pStyle w:val="Section1"/>
        <w:jc w:val="both"/>
        <w:rPr>
          <w:rFonts w:asciiTheme="minorHAnsi" w:hAnsiTheme="minorHAnsi"/>
          <w:sz w:val="22"/>
          <w:szCs w:val="22"/>
        </w:rPr>
      </w:pPr>
      <w:r w:rsidRPr="00102E6C">
        <w:rPr>
          <w:rFonts w:asciiTheme="minorHAnsi" w:hAnsiTheme="minorHAnsi"/>
          <w:sz w:val="22"/>
          <w:szCs w:val="22"/>
        </w:rPr>
        <w:lastRenderedPageBreak/>
        <w:t xml:space="preserve">Note that the method of counting and averaging with margin of error is acceptable for the aquafarmers in general. </w:t>
      </w:r>
      <w:r w:rsidR="007740C3" w:rsidRPr="00102E6C">
        <w:rPr>
          <w:rFonts w:asciiTheme="minorHAnsi" w:hAnsiTheme="minorHAnsi"/>
          <w:sz w:val="22"/>
          <w:szCs w:val="22"/>
        </w:rPr>
        <w:t>Clearly, the identification data such as ‘unit’ or ‘batch’ are not considered in the analysis of the exactness of the data.</w:t>
      </w:r>
    </w:p>
    <w:p w14:paraId="70471E74" w14:textId="77777777" w:rsidR="00CD12AB" w:rsidRPr="00102E6C" w:rsidRDefault="00CD12AB" w:rsidP="00A72D12">
      <w:pPr>
        <w:pStyle w:val="Section1"/>
        <w:rPr>
          <w:rFonts w:asciiTheme="minorHAnsi" w:hAnsiTheme="minorHAnsi"/>
          <w:sz w:val="22"/>
          <w:szCs w:val="22"/>
        </w:rPr>
      </w:pPr>
    </w:p>
    <w:p w14:paraId="64EA9584" w14:textId="647F87A8" w:rsidR="000512D6" w:rsidRPr="00102E6C" w:rsidRDefault="00BC6C74" w:rsidP="007B076F">
      <w:pPr>
        <w:pStyle w:val="Section1"/>
        <w:jc w:val="both"/>
        <w:rPr>
          <w:rFonts w:asciiTheme="minorHAnsi" w:hAnsiTheme="minorHAnsi"/>
          <w:sz w:val="22"/>
          <w:szCs w:val="22"/>
        </w:rPr>
      </w:pPr>
      <w:r w:rsidRPr="00102E6C">
        <w:rPr>
          <w:rFonts w:asciiTheme="minorHAnsi" w:hAnsiTheme="minorHAnsi"/>
          <w:sz w:val="22"/>
          <w:szCs w:val="22"/>
        </w:rPr>
        <w:t>In the input</w:t>
      </w:r>
      <w:r w:rsidR="00F91786">
        <w:rPr>
          <w:rFonts w:asciiTheme="minorHAnsi" w:hAnsiTheme="minorHAnsi"/>
          <w:sz w:val="22"/>
          <w:szCs w:val="22"/>
        </w:rPr>
        <w:t xml:space="preserve"> data</w:t>
      </w:r>
      <w:r w:rsidRPr="00102E6C">
        <w:rPr>
          <w:rFonts w:asciiTheme="minorHAnsi" w:hAnsiTheme="minorHAnsi"/>
          <w:sz w:val="22"/>
          <w:szCs w:val="22"/>
        </w:rPr>
        <w:t xml:space="preserve">, </w:t>
      </w:r>
      <w:r w:rsidR="000512D6" w:rsidRPr="00102E6C">
        <w:rPr>
          <w:rFonts w:asciiTheme="minorHAnsi" w:hAnsiTheme="minorHAnsi"/>
          <w:sz w:val="22"/>
          <w:szCs w:val="22"/>
        </w:rPr>
        <w:t>each fish farm will be handled separately in order to avoid</w:t>
      </w:r>
      <w:r w:rsidR="007B076F" w:rsidRPr="00102E6C">
        <w:rPr>
          <w:rFonts w:asciiTheme="minorHAnsi" w:hAnsiTheme="minorHAnsi"/>
          <w:sz w:val="22"/>
          <w:szCs w:val="22"/>
        </w:rPr>
        <w:t xml:space="preserve"> mixing </w:t>
      </w:r>
      <w:r w:rsidRPr="00102E6C">
        <w:rPr>
          <w:rFonts w:asciiTheme="minorHAnsi" w:hAnsiTheme="minorHAnsi"/>
          <w:sz w:val="22"/>
          <w:szCs w:val="22"/>
        </w:rPr>
        <w:t>with the data from other farms</w:t>
      </w:r>
      <w:r w:rsidR="007B076F" w:rsidRPr="00102E6C">
        <w:rPr>
          <w:rFonts w:asciiTheme="minorHAnsi" w:hAnsiTheme="minorHAnsi"/>
          <w:sz w:val="22"/>
          <w:szCs w:val="22"/>
        </w:rPr>
        <w:t>. Only</w:t>
      </w:r>
      <w:r w:rsidRPr="00102E6C">
        <w:rPr>
          <w:rFonts w:asciiTheme="minorHAnsi" w:hAnsiTheme="minorHAnsi"/>
          <w:sz w:val="22"/>
          <w:szCs w:val="22"/>
        </w:rPr>
        <w:t xml:space="preserve"> some of the common features will be</w:t>
      </w:r>
      <w:r w:rsidR="007B076F" w:rsidRPr="00102E6C">
        <w:rPr>
          <w:rFonts w:asciiTheme="minorHAnsi" w:hAnsiTheme="minorHAnsi"/>
          <w:sz w:val="22"/>
          <w:szCs w:val="22"/>
        </w:rPr>
        <w:t xml:space="preserve"> used for global models with appropriate</w:t>
      </w:r>
      <w:r w:rsidR="00F9767C" w:rsidRPr="00102E6C">
        <w:rPr>
          <w:rFonts w:asciiTheme="minorHAnsi" w:hAnsiTheme="minorHAnsi"/>
          <w:sz w:val="22"/>
          <w:szCs w:val="22"/>
        </w:rPr>
        <w:t xml:space="preserve"> </w:t>
      </w:r>
      <w:r w:rsidR="00497A35" w:rsidRPr="00102E6C">
        <w:rPr>
          <w:rFonts w:asciiTheme="minorHAnsi" w:hAnsiTheme="minorHAnsi"/>
          <w:sz w:val="22"/>
          <w:szCs w:val="22"/>
        </w:rPr>
        <w:t>data privacy measures</w:t>
      </w:r>
      <w:r w:rsidR="007B076F" w:rsidRPr="00102E6C">
        <w:rPr>
          <w:rFonts w:asciiTheme="minorHAnsi" w:hAnsiTheme="minorHAnsi"/>
          <w:sz w:val="22"/>
          <w:szCs w:val="22"/>
        </w:rPr>
        <w:t>.</w:t>
      </w:r>
      <w:r w:rsidR="000512D6" w:rsidRPr="00102E6C">
        <w:rPr>
          <w:rFonts w:asciiTheme="minorHAnsi" w:hAnsiTheme="minorHAnsi"/>
          <w:sz w:val="22"/>
          <w:szCs w:val="22"/>
        </w:rPr>
        <w:t xml:space="preserve"> </w:t>
      </w:r>
    </w:p>
    <w:p w14:paraId="010989C2" w14:textId="77777777" w:rsidR="00897BBD" w:rsidRPr="00102E6C" w:rsidRDefault="00897BBD" w:rsidP="00A72D12">
      <w:pPr>
        <w:pStyle w:val="Section1"/>
        <w:rPr>
          <w:rFonts w:asciiTheme="minorHAnsi" w:hAnsiTheme="minorHAnsi"/>
          <w:sz w:val="22"/>
          <w:szCs w:val="22"/>
        </w:rPr>
      </w:pPr>
    </w:p>
    <w:p w14:paraId="65F67A9E" w14:textId="58078CEA" w:rsidR="009C2BE3" w:rsidRPr="00102E6C" w:rsidRDefault="009C2BE3" w:rsidP="00C10DC9">
      <w:pPr>
        <w:pStyle w:val="Heading2"/>
      </w:pPr>
      <w:bookmarkStart w:id="108" w:name="_Sampling_methods_and"/>
      <w:bookmarkStart w:id="109" w:name="_Toc442179308"/>
      <w:bookmarkEnd w:id="108"/>
      <w:r w:rsidRPr="00102E6C">
        <w:t>Sampling methods</w:t>
      </w:r>
      <w:r w:rsidR="00424975" w:rsidRPr="00102E6C">
        <w:t xml:space="preserve"> and data</w:t>
      </w:r>
      <w:bookmarkEnd w:id="109"/>
    </w:p>
    <w:p w14:paraId="5F37BD4E" w14:textId="77777777" w:rsidR="007A38B6" w:rsidRPr="00102E6C" w:rsidRDefault="007A38B6" w:rsidP="00E26E16"/>
    <w:p w14:paraId="6BAD1BBC" w14:textId="3EDAD123" w:rsidR="007A38B6" w:rsidRPr="00102E6C" w:rsidRDefault="00933F3E" w:rsidP="007A38B6">
      <w:r w:rsidRPr="00102E6C">
        <w:t xml:space="preserve">The sampling at the fish farms is a common procedure that permits an evaluation of the </w:t>
      </w:r>
      <w:r w:rsidR="007A38B6" w:rsidRPr="00102E6C">
        <w:t>production process. It con</w:t>
      </w:r>
      <w:r w:rsidR="00F91786">
        <w:t>sists of</w:t>
      </w:r>
      <w:r w:rsidR="007A38B6" w:rsidRPr="00102E6C">
        <w:t xml:space="preserve"> the collection of a sample of the fish in a certain unit during a period of time. The output of this process is expressed in ‘adjustments’ where the number of fish is adjusted. </w:t>
      </w:r>
      <w:r w:rsidR="00EE6C0D">
        <w:t>Furthermore,</w:t>
      </w:r>
      <w:r w:rsidR="007A38B6" w:rsidRPr="00102E6C">
        <w:t xml:space="preserve"> the average weight is corrected providing a more precise assessment to FCR and SFR. </w:t>
      </w:r>
      <w:r w:rsidRPr="00102E6C">
        <w:t xml:space="preserve"> </w:t>
      </w:r>
      <w:r w:rsidR="007A38B6" w:rsidRPr="00102E6C">
        <w:t>In particular, the aquaculture sample is perceived to gain the following significant benefits:</w:t>
      </w:r>
    </w:p>
    <w:p w14:paraId="74358E33" w14:textId="169803F1" w:rsidR="007A38B6" w:rsidRPr="00102E6C" w:rsidRDefault="007A38B6" w:rsidP="00652092">
      <w:pPr>
        <w:pStyle w:val="ListParagraph"/>
        <w:numPr>
          <w:ilvl w:val="0"/>
          <w:numId w:val="37"/>
        </w:numPr>
      </w:pPr>
      <w:r w:rsidRPr="00102E6C">
        <w:t xml:space="preserve">costs savings in frame updating and maintenance; </w:t>
      </w:r>
    </w:p>
    <w:p w14:paraId="6FED97EB" w14:textId="393D38B2" w:rsidR="007A38B6" w:rsidRPr="00102E6C" w:rsidRDefault="007A38B6" w:rsidP="00652092">
      <w:pPr>
        <w:pStyle w:val="ListParagraph"/>
        <w:numPr>
          <w:ilvl w:val="0"/>
          <w:numId w:val="37"/>
        </w:numPr>
      </w:pPr>
      <w:r w:rsidRPr="00102E6C">
        <w:t>aquaculture</w:t>
      </w:r>
      <w:r w:rsidR="00791859" w:rsidRPr="00102E6C">
        <w:t xml:space="preserve"> indices</w:t>
      </w:r>
      <w:r w:rsidR="000C0E70">
        <w:t xml:space="preserve"> (</w:t>
      </w:r>
      <w:r w:rsidR="00B037F0">
        <w:t>i.e. indices for sustainable aquaculture: e.g.</w:t>
      </w:r>
      <w:r w:rsidR="000C0E70">
        <w:t xml:space="preserve"> </w:t>
      </w:r>
      <w:r w:rsidR="00B037F0">
        <w:t>biological, environmental, etc</w:t>
      </w:r>
      <w:r w:rsidR="00EE6C0D">
        <w:t>.</w:t>
      </w:r>
      <w:r w:rsidR="00B037F0">
        <w:t xml:space="preserve"> [</w:t>
      </w:r>
      <w:r w:rsidR="00B037F0" w:rsidRPr="00B037F0">
        <w:t>PFP07</w:t>
      </w:r>
      <w:r w:rsidR="00B037F0">
        <w:t>]</w:t>
      </w:r>
      <w:r w:rsidR="000C0E70">
        <w:t>)</w:t>
      </w:r>
      <w:r w:rsidRPr="00102E6C">
        <w:t xml:space="preserve"> can be selected more quickly and economically; </w:t>
      </w:r>
    </w:p>
    <w:p w14:paraId="1070A4A2" w14:textId="4D1A687F" w:rsidR="007A38B6" w:rsidRPr="00102E6C" w:rsidRDefault="007A38B6" w:rsidP="00652092">
      <w:pPr>
        <w:pStyle w:val="ListParagraph"/>
        <w:numPr>
          <w:ilvl w:val="0"/>
          <w:numId w:val="37"/>
        </w:numPr>
      </w:pPr>
      <w:r w:rsidRPr="00102E6C">
        <w:t xml:space="preserve">improvement of the reliability of aquaculture </w:t>
      </w:r>
      <w:r w:rsidR="00791859" w:rsidRPr="00102E6C">
        <w:t>indices</w:t>
      </w:r>
      <w:r w:rsidRPr="00102E6C">
        <w:t xml:space="preserve"> from different </w:t>
      </w:r>
      <w:r w:rsidR="00791859" w:rsidRPr="00102E6C">
        <w:t>aspects</w:t>
      </w:r>
      <w:r w:rsidRPr="00102E6C">
        <w:t xml:space="preserve">; </w:t>
      </w:r>
    </w:p>
    <w:p w14:paraId="629F421C" w14:textId="135C635B" w:rsidR="007A38B6" w:rsidRPr="00102E6C" w:rsidRDefault="007A38B6" w:rsidP="00652092">
      <w:pPr>
        <w:pStyle w:val="ListParagraph"/>
        <w:numPr>
          <w:ilvl w:val="0"/>
          <w:numId w:val="37"/>
        </w:numPr>
      </w:pPr>
      <w:proofErr w:type="gramStart"/>
      <w:r w:rsidRPr="00102E6C">
        <w:t>possibilit</w:t>
      </w:r>
      <w:r w:rsidR="00F91786">
        <w:t>y</w:t>
      </w:r>
      <w:proofErr w:type="gramEnd"/>
      <w:r w:rsidR="00F91786">
        <w:t xml:space="preserve"> of</w:t>
      </w:r>
      <w:r w:rsidRPr="00102E6C">
        <w:t xml:space="preserve"> integration and substantive </w:t>
      </w:r>
      <w:r w:rsidR="00791859" w:rsidRPr="00102E6C">
        <w:t>understanding</w:t>
      </w:r>
      <w:r w:rsidRPr="00102E6C">
        <w:t xml:space="preserve"> </w:t>
      </w:r>
      <w:r w:rsidR="00791859" w:rsidRPr="00102E6C">
        <w:t>of the global production</w:t>
      </w:r>
      <w:r w:rsidRPr="00102E6C">
        <w:t>.</w:t>
      </w:r>
    </w:p>
    <w:p w14:paraId="06CAF59B" w14:textId="77777777" w:rsidR="00BB0BD0" w:rsidRPr="00102E6C" w:rsidRDefault="00BB0BD0" w:rsidP="00BB0BD0"/>
    <w:p w14:paraId="2E780060" w14:textId="6B95F704" w:rsidR="00163F1F" w:rsidRDefault="00163F1F" w:rsidP="00163F1F">
      <w:r>
        <w:t>The classic sampling method is the following: the</w:t>
      </w:r>
      <w:r w:rsidRPr="00BB0BD0">
        <w:t xml:space="preserve"> fish are crowded by a swipe net and then a </w:t>
      </w:r>
      <w:r>
        <w:t xml:space="preserve">selection </w:t>
      </w:r>
      <w:r w:rsidRPr="00BB0BD0">
        <w:t>of fish (</w:t>
      </w:r>
      <w:r w:rsidR="00445381">
        <w:t>the number</w:t>
      </w:r>
      <w:r w:rsidRPr="00BB0BD0">
        <w:t xml:space="preserve"> depends on </w:t>
      </w:r>
      <w:r w:rsidR="00445381">
        <w:t xml:space="preserve">the </w:t>
      </w:r>
      <w:r w:rsidRPr="00BB0BD0">
        <w:t xml:space="preserve">fish size) </w:t>
      </w:r>
      <w:r>
        <w:t xml:space="preserve">are </w:t>
      </w:r>
      <w:r w:rsidRPr="00BB0BD0">
        <w:t xml:space="preserve">taken out, either for anesthetizing in a specific bowl </w:t>
      </w:r>
      <w:r w:rsidR="00445381">
        <w:t xml:space="preserve">to avoid the measurement stress, </w:t>
      </w:r>
      <w:r w:rsidRPr="00BB0BD0">
        <w:t>or strai</w:t>
      </w:r>
      <w:r>
        <w:t>gh</w:t>
      </w:r>
      <w:r w:rsidRPr="00BB0BD0">
        <w:t>t to the sampling bucket. In the bucket fish are sampled in groups of 2-4 kg, then the fi</w:t>
      </w:r>
      <w:r>
        <w:t>sh are counted back to the unit</w:t>
      </w:r>
      <w:r w:rsidRPr="00BB0BD0">
        <w:t xml:space="preserve"> and the total weight divided by the fish number to create the average fish weight of the cage.</w:t>
      </w:r>
      <w:r>
        <w:t xml:space="preserve"> </w:t>
      </w:r>
      <w:r w:rsidRPr="00BB0BD0">
        <w:t xml:space="preserve">The </w:t>
      </w:r>
      <w:r>
        <w:t>average weight</w:t>
      </w:r>
      <w:r w:rsidRPr="00BB0BD0">
        <w:t xml:space="preserve"> is </w:t>
      </w:r>
      <w:r>
        <w:t xml:space="preserve">entered </w:t>
      </w:r>
      <w:r w:rsidRPr="00BB0BD0">
        <w:t>into the system only after the farmer decides whether the number is good or bad, according to previous samplings and according to how the fi</w:t>
      </w:r>
      <w:r>
        <w:t>sh appear in the unit</w:t>
      </w:r>
      <w:r w:rsidRPr="00BB0BD0">
        <w:t xml:space="preserve">. Sometimes there is </w:t>
      </w:r>
      <w:r>
        <w:t xml:space="preserve">adjustment </w:t>
      </w:r>
      <w:r w:rsidRPr="00BB0BD0">
        <w:t xml:space="preserve">of the result before being </w:t>
      </w:r>
      <w:r>
        <w:t xml:space="preserve">entered </w:t>
      </w:r>
      <w:r w:rsidRPr="00BB0BD0">
        <w:t>into the system.</w:t>
      </w:r>
    </w:p>
    <w:p w14:paraId="4862FC92" w14:textId="175031B0" w:rsidR="009A152C" w:rsidRPr="00102E6C" w:rsidRDefault="00757A03" w:rsidP="00757A03">
      <w:pPr>
        <w:jc w:val="center"/>
      </w:pPr>
      <w:r w:rsidRPr="00102E6C">
        <w:rPr>
          <w:noProof/>
          <w:lang w:val="en-IE" w:eastAsia="en-IE"/>
        </w:rPr>
        <w:drawing>
          <wp:inline distT="0" distB="0" distL="0" distR="0" wp14:anchorId="6B93F915" wp14:editId="72BC71C7">
            <wp:extent cx="2816577" cy="2112433"/>
            <wp:effectExtent l="50800" t="50800" r="104775" b="12319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3">
                      <a:extLst>
                        <a:ext uri="{BEBA8EAE-BF5A-486C-A8C5-ECC9F3942E4B}">
                          <a14:imgProps xmlns:a14="http://schemas.microsoft.com/office/drawing/2010/main">
                            <a14:imgLayer r:embed="rId54">
                              <a14:imgEffect>
                                <a14:saturation sat="96000"/>
                              </a14:imgEffect>
                            </a14:imgLayer>
                          </a14:imgProps>
                        </a:ext>
                        <a:ext uri="{28A0092B-C50C-407E-A947-70E740481C1C}">
                          <a14:useLocalDpi xmlns:a14="http://schemas.microsoft.com/office/drawing/2010/main" val="0"/>
                        </a:ext>
                      </a:extLst>
                    </a:blip>
                    <a:srcRect/>
                    <a:stretch>
                      <a:fillRect/>
                    </a:stretch>
                  </pic:blipFill>
                  <pic:spPr bwMode="auto">
                    <a:xfrm>
                      <a:off x="0" y="0"/>
                      <a:ext cx="2817058" cy="2112794"/>
                    </a:xfrm>
                    <a:prstGeom prst="rect">
                      <a:avLst/>
                    </a:prstGeom>
                    <a:noFill/>
                    <a:ln>
                      <a:noFill/>
                    </a:ln>
                    <a:effectLst>
                      <a:outerShdw blurRad="69850" dist="50800" dir="2700000" algn="tl" rotWithShape="0">
                        <a:schemeClr val="accent5">
                          <a:lumMod val="75000"/>
                          <a:alpha val="43000"/>
                        </a:schemeClr>
                      </a:outerShdw>
                    </a:effectLst>
                  </pic:spPr>
                </pic:pic>
              </a:graphicData>
            </a:graphic>
          </wp:inline>
        </w:drawing>
      </w:r>
    </w:p>
    <w:p w14:paraId="209D0C83" w14:textId="77FEDDB1" w:rsidR="0084229F" w:rsidRPr="00102E6C" w:rsidRDefault="0084229F" w:rsidP="0084229F">
      <w:pPr>
        <w:pStyle w:val="Caption"/>
        <w:rPr>
          <w:b w:val="0"/>
          <w:sz w:val="20"/>
        </w:rPr>
      </w:pPr>
      <w:bookmarkStart w:id="110" w:name="_Toc442179254"/>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3</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1</w:t>
      </w:r>
      <w:r w:rsidR="005E68F6" w:rsidRPr="00102E6C">
        <w:rPr>
          <w:sz w:val="20"/>
        </w:rPr>
        <w:fldChar w:fldCharType="end"/>
      </w:r>
      <w:r w:rsidRPr="00102E6C">
        <w:rPr>
          <w:sz w:val="20"/>
        </w:rPr>
        <w:t>:</w:t>
      </w:r>
      <w:r w:rsidRPr="00102E6C">
        <w:rPr>
          <w:b w:val="0"/>
          <w:sz w:val="20"/>
        </w:rPr>
        <w:t xml:space="preserve"> Classical sampling methods in aquaculture</w:t>
      </w:r>
      <w:bookmarkEnd w:id="110"/>
    </w:p>
    <w:p w14:paraId="42F4BB2A" w14:textId="56FEAE63" w:rsidR="00BB0BD0" w:rsidRPr="00102E6C" w:rsidRDefault="00757A03" w:rsidP="000C6C29">
      <w:pPr>
        <w:jc w:val="center"/>
      </w:pPr>
      <w:r w:rsidRPr="00102E6C">
        <w:lastRenderedPageBreak/>
        <w:t xml:space="preserve"> </w:t>
      </w:r>
    </w:p>
    <w:p w14:paraId="2E5AAFCA" w14:textId="77E41CCF" w:rsidR="00163F1F" w:rsidRPr="00293BE2" w:rsidRDefault="00163F1F" w:rsidP="00163F1F">
      <w:r w:rsidRPr="00ED6246">
        <w:t>The sample data includes features like weight, water temperature and oxygen, among others. Though, features like biomass are calculated, not sampled. The number of fish is a good example for the need of sampling</w:t>
      </w:r>
      <w:r>
        <w:t xml:space="preserve"> as i</w:t>
      </w:r>
      <w:r w:rsidRPr="00ED6246">
        <w:t xml:space="preserve">t is often a number we cannot measure exactly. This is because of the way the fish farms do the sampling, the fact that the </w:t>
      </w:r>
      <w:r w:rsidR="00EE6C0D">
        <w:t>‘</w:t>
      </w:r>
      <w:r w:rsidRPr="00ED6246">
        <w:t>live</w:t>
      </w:r>
      <w:r w:rsidR="00EE6C0D">
        <w:t>’</w:t>
      </w:r>
      <w:r w:rsidRPr="00ED6246">
        <w:t xml:space="preserve"> material is sensitive to handl</w:t>
      </w:r>
      <w:r>
        <w:t>ing</w:t>
      </w:r>
      <w:r w:rsidRPr="00ED6246">
        <w:t xml:space="preserve">, and often the </w:t>
      </w:r>
      <w:r>
        <w:t xml:space="preserve">lack </w:t>
      </w:r>
      <w:r w:rsidRPr="00ED6246">
        <w:t xml:space="preserve">of appropriate tools. Even in fry delivery there is </w:t>
      </w:r>
      <w:proofErr w:type="gramStart"/>
      <w:r w:rsidRPr="00ED6246">
        <w:t>an</w:t>
      </w:r>
      <w:proofErr w:type="gramEnd"/>
      <w:r w:rsidRPr="00ED6246">
        <w:t xml:space="preserve"> </w:t>
      </w:r>
      <w:r>
        <w:t xml:space="preserve">tolerated </w:t>
      </w:r>
      <w:r w:rsidRPr="00ED6246">
        <w:t>inexactness of up to 10% (corresponding to the additional fr</w:t>
      </w:r>
      <w:r>
        <w:t>y</w:t>
      </w:r>
      <w:r w:rsidRPr="00ED6246">
        <w:t xml:space="preserve"> received when ordered) due to the potential death of some fries during the trip to the fish farm.</w:t>
      </w:r>
      <w:r w:rsidRPr="00293BE2">
        <w:t xml:space="preserve"> </w:t>
      </w:r>
    </w:p>
    <w:p w14:paraId="0226B54B" w14:textId="77777777" w:rsidR="00791859" w:rsidRPr="00102E6C" w:rsidRDefault="00791859" w:rsidP="00B10ABD"/>
    <w:p w14:paraId="09A9FBBE" w14:textId="56015DFD" w:rsidR="00163F1F" w:rsidRPr="00B10ABD" w:rsidRDefault="00163F1F" w:rsidP="00163F1F">
      <w:r w:rsidRPr="004B2E54">
        <w:t xml:space="preserve">Some companies don’t </w:t>
      </w:r>
      <w:r>
        <w:t xml:space="preserve">carry out </w:t>
      </w:r>
      <w:r w:rsidRPr="004B2E54">
        <w:t xml:space="preserve">sampling, </w:t>
      </w:r>
      <w:r>
        <w:t>mostly because the stress the process induces in the fish</w:t>
      </w:r>
      <w:r w:rsidRPr="004B2E54">
        <w:t xml:space="preserve">. Sampling is done </w:t>
      </w:r>
      <w:r>
        <w:t>approximately on a monthly basis</w:t>
      </w:r>
      <w:r w:rsidRPr="004B2E54">
        <w:t>. It provides inside knowledge permitting adjustments to the input of data guided by models. These measurements are often intrusive to the livestock. An example is the sample of the average weight, which is typically done by weighting a full bucket of fish and counting the fish. In this case, the fish are counted to exact number, but the weight, if the sampling is done on the water, can be approximate.</w:t>
      </w:r>
    </w:p>
    <w:p w14:paraId="2F079A33" w14:textId="77777777" w:rsidR="00763D57" w:rsidRPr="00102E6C" w:rsidRDefault="00763D57" w:rsidP="00A72D12">
      <w:pPr>
        <w:pStyle w:val="Section1"/>
        <w:rPr>
          <w:rFonts w:asciiTheme="minorHAnsi" w:hAnsiTheme="minorHAnsi"/>
          <w:sz w:val="22"/>
          <w:szCs w:val="22"/>
        </w:rPr>
      </w:pPr>
    </w:p>
    <w:p w14:paraId="274C59C0" w14:textId="253E5700" w:rsidR="009C2BE3" w:rsidRPr="00102E6C" w:rsidRDefault="009C2BE3" w:rsidP="00C10DC9">
      <w:pPr>
        <w:pStyle w:val="Heading2"/>
      </w:pPr>
      <w:bookmarkStart w:id="111" w:name="_Data_cleaning"/>
      <w:bookmarkStart w:id="112" w:name="_Toc442179309"/>
      <w:bookmarkEnd w:id="111"/>
      <w:r w:rsidRPr="00102E6C">
        <w:t xml:space="preserve">Data </w:t>
      </w:r>
      <w:r w:rsidR="004E251B">
        <w:t xml:space="preserve">collection </w:t>
      </w:r>
      <w:r w:rsidRPr="00102E6C">
        <w:t>cleaning</w:t>
      </w:r>
      <w:r w:rsidR="004E251B">
        <w:t xml:space="preserve"> and fusion methods</w:t>
      </w:r>
      <w:bookmarkEnd w:id="112"/>
    </w:p>
    <w:p w14:paraId="6DE2C0B4" w14:textId="77777777" w:rsidR="00763D57" w:rsidRPr="00102E6C" w:rsidRDefault="00763D57" w:rsidP="00763D57"/>
    <w:p w14:paraId="4647D2F4" w14:textId="3B5411E6" w:rsidR="000B440B" w:rsidRPr="00102E6C" w:rsidRDefault="008B05A9" w:rsidP="00023564">
      <w:pPr>
        <w:rPr>
          <w:szCs w:val="22"/>
        </w:rPr>
      </w:pPr>
      <w:r w:rsidRPr="00102E6C">
        <w:rPr>
          <w:noProof/>
          <w:szCs w:val="22"/>
          <w:lang w:val="en-IE" w:eastAsia="en-IE"/>
        </w:rPr>
        <w:drawing>
          <wp:anchor distT="0" distB="0" distL="114300" distR="114300" simplePos="0" relativeHeight="251703808" behindDoc="1" locked="0" layoutInCell="1" allowOverlap="1" wp14:anchorId="691948C1" wp14:editId="643F738A">
            <wp:simplePos x="0" y="0"/>
            <wp:positionH relativeFrom="column">
              <wp:posOffset>759460</wp:posOffset>
            </wp:positionH>
            <wp:positionV relativeFrom="paragraph">
              <wp:posOffset>2072005</wp:posOffset>
            </wp:positionV>
            <wp:extent cx="4020139" cy="2400300"/>
            <wp:effectExtent l="0" t="0" r="0" b="0"/>
            <wp:wrapNone/>
            <wp:docPr id="1" name="Picture 1" descr="Macintosh HD:Users:joaopitacosta:Dropbox:IJS:Projects:projects 2015:H2020_Aquasmart:Deliverable 2.3:WriteUP:D 2.3 -- Data Clean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oaopitacosta:Dropbox:IJS:Projects:projects 2015:H2020_Aquasmart:Deliverable 2.3:WriteUP:D 2.3 -- Data Cleaning.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0139" cy="2400300"/>
                    </a:xfrm>
                    <a:prstGeom prst="rect">
                      <a:avLst/>
                    </a:prstGeom>
                    <a:noFill/>
                    <a:ln>
                      <a:noFill/>
                    </a:ln>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B32E0" w:rsidRPr="00102E6C">
        <w:rPr>
          <w:szCs w:val="22"/>
        </w:rPr>
        <w:t xml:space="preserve">The aim of this module is to create an intelligent automation for </w:t>
      </w:r>
      <w:r w:rsidR="004E251B">
        <w:rPr>
          <w:szCs w:val="22"/>
        </w:rPr>
        <w:t xml:space="preserve">the </w:t>
      </w:r>
      <w:r w:rsidR="004E251B" w:rsidRPr="004E251B">
        <w:rPr>
          <w:szCs w:val="22"/>
        </w:rPr>
        <w:t>ETL stag</w:t>
      </w:r>
      <w:r w:rsidR="004E251B">
        <w:rPr>
          <w:szCs w:val="22"/>
        </w:rPr>
        <w:t>e – Extract, Transform and Load</w:t>
      </w:r>
      <w:r w:rsidR="006B32E0" w:rsidRPr="00102E6C">
        <w:rPr>
          <w:szCs w:val="22"/>
        </w:rPr>
        <w:t xml:space="preserve">. </w:t>
      </w:r>
      <w:r w:rsidR="00811DE7" w:rsidRPr="00293BE2">
        <w:rPr>
          <w:szCs w:val="22"/>
        </w:rPr>
        <w:t xml:space="preserve">The original data received from the fish farmers must be cleaned and processed before analytic computations. </w:t>
      </w:r>
      <w:r w:rsidR="00811DE7">
        <w:rPr>
          <w:szCs w:val="22"/>
        </w:rPr>
        <w:t>At present</w:t>
      </w:r>
      <w:r w:rsidR="00D025FE">
        <w:rPr>
          <w:szCs w:val="22"/>
        </w:rPr>
        <w:t>,</w:t>
      </w:r>
      <w:r w:rsidR="00811DE7">
        <w:rPr>
          <w:szCs w:val="22"/>
        </w:rPr>
        <w:t xml:space="preserve"> the </w:t>
      </w:r>
      <w:r w:rsidR="00811DE7" w:rsidRPr="00293BE2">
        <w:rPr>
          <w:szCs w:val="22"/>
        </w:rPr>
        <w:t>data is received from the farmers as an excel</w:t>
      </w:r>
      <w:r w:rsidR="00811DE7">
        <w:rPr>
          <w:szCs w:val="22"/>
        </w:rPr>
        <w:t xml:space="preserve"> file, which</w:t>
      </w:r>
      <w:r w:rsidR="00811DE7" w:rsidRPr="00293BE2">
        <w:rPr>
          <w:szCs w:val="22"/>
        </w:rPr>
        <w:t xml:space="preserve"> is then converted to CSV</w:t>
      </w:r>
      <w:r w:rsidR="00811DE7">
        <w:rPr>
          <w:szCs w:val="22"/>
        </w:rPr>
        <w:t xml:space="preserve"> and loaded into the </w:t>
      </w:r>
      <w:r w:rsidR="000561F5">
        <w:rPr>
          <w:szCs w:val="22"/>
        </w:rPr>
        <w:t>Aquasmart</w:t>
      </w:r>
      <w:r w:rsidR="00811DE7">
        <w:rPr>
          <w:szCs w:val="22"/>
        </w:rPr>
        <w:t xml:space="preserve"> system (in time a user interface will be provided to upload the data). All special characters are converted to standard ANSI characters</w:t>
      </w:r>
      <w:r w:rsidR="00811DE7" w:rsidRPr="00293BE2">
        <w:rPr>
          <w:szCs w:val="22"/>
        </w:rPr>
        <w:t>. After that</w:t>
      </w:r>
      <w:r w:rsidR="00D025FE">
        <w:rPr>
          <w:szCs w:val="22"/>
        </w:rPr>
        <w:t>,</w:t>
      </w:r>
      <w:r w:rsidR="00811DE7" w:rsidRPr="00293BE2">
        <w:rPr>
          <w:szCs w:val="22"/>
        </w:rPr>
        <w:t xml:space="preserve"> it goes through a first cleaning process correcting obvi</w:t>
      </w:r>
      <w:r w:rsidR="00811DE7">
        <w:rPr>
          <w:szCs w:val="22"/>
        </w:rPr>
        <w:t>ous errors</w:t>
      </w:r>
      <w:r w:rsidR="00811DE7" w:rsidRPr="00293BE2">
        <w:rPr>
          <w:szCs w:val="22"/>
        </w:rPr>
        <w:t xml:space="preserve"> and a second cleaning process correcting less obvious errors against the formulas and </w:t>
      </w:r>
      <w:r w:rsidR="00811DE7">
        <w:rPr>
          <w:szCs w:val="22"/>
        </w:rPr>
        <w:t xml:space="preserve">known </w:t>
      </w:r>
      <w:r w:rsidR="00811DE7" w:rsidRPr="00293BE2">
        <w:rPr>
          <w:szCs w:val="22"/>
        </w:rPr>
        <w:t xml:space="preserve">variable dependencies. </w:t>
      </w:r>
      <w:r w:rsidR="00811DE7">
        <w:rPr>
          <w:szCs w:val="22"/>
        </w:rPr>
        <w:t xml:space="preserve">Recall that the </w:t>
      </w:r>
      <w:r w:rsidR="000561F5">
        <w:rPr>
          <w:szCs w:val="22"/>
        </w:rPr>
        <w:t>Aquasmart</w:t>
      </w:r>
      <w:r w:rsidR="00811DE7">
        <w:rPr>
          <w:szCs w:val="22"/>
        </w:rPr>
        <w:t xml:space="preserve"> processes </w:t>
      </w:r>
      <w:r w:rsidR="00811DE7" w:rsidRPr="00F04869">
        <w:rPr>
          <w:szCs w:val="22"/>
        </w:rPr>
        <w:t>don’t work locally but rather they work via message bus through query to the big data storage machinery</w:t>
      </w:r>
      <w:r w:rsidR="00811DE7">
        <w:rPr>
          <w:szCs w:val="22"/>
        </w:rPr>
        <w:t>.</w:t>
      </w:r>
      <w:r w:rsidR="00811DE7" w:rsidRPr="00F04869">
        <w:rPr>
          <w:szCs w:val="22"/>
        </w:rPr>
        <w:t xml:space="preserve"> </w:t>
      </w:r>
      <w:r w:rsidR="00811DE7" w:rsidRPr="00293BE2">
        <w:rPr>
          <w:szCs w:val="22"/>
        </w:rPr>
        <w:t>We will now describe in detail the steps of th</w:t>
      </w:r>
      <w:r w:rsidR="00811DE7">
        <w:rPr>
          <w:szCs w:val="22"/>
        </w:rPr>
        <w:t>e data cleaning</w:t>
      </w:r>
      <w:r w:rsidR="00811DE7" w:rsidRPr="00293BE2">
        <w:rPr>
          <w:szCs w:val="22"/>
        </w:rPr>
        <w:t xml:space="preserve"> process and related problems.</w:t>
      </w:r>
    </w:p>
    <w:p w14:paraId="6792F59F" w14:textId="5E425BD8" w:rsidR="0093176C" w:rsidRPr="00102E6C" w:rsidRDefault="009A152C" w:rsidP="0032104C">
      <w:pPr>
        <w:jc w:val="center"/>
        <w:rPr>
          <w:szCs w:val="22"/>
        </w:rPr>
      </w:pPr>
      <w:r w:rsidRPr="00102E6C">
        <w:rPr>
          <w:szCs w:val="22"/>
        </w:rPr>
        <w:t xml:space="preserve"> </w:t>
      </w:r>
    </w:p>
    <w:p w14:paraId="219D0B8C" w14:textId="77777777" w:rsidR="009A152C" w:rsidRPr="00102E6C" w:rsidRDefault="009A152C" w:rsidP="00A72D12">
      <w:pPr>
        <w:rPr>
          <w:szCs w:val="22"/>
        </w:rPr>
      </w:pPr>
    </w:p>
    <w:p w14:paraId="45E4C187" w14:textId="77777777" w:rsidR="009A152C" w:rsidRPr="00102E6C" w:rsidRDefault="009A152C" w:rsidP="00A72D12">
      <w:pPr>
        <w:rPr>
          <w:szCs w:val="22"/>
        </w:rPr>
      </w:pPr>
    </w:p>
    <w:p w14:paraId="73E13780" w14:textId="77777777" w:rsidR="009A152C" w:rsidRPr="00102E6C" w:rsidRDefault="009A152C" w:rsidP="00A72D12">
      <w:pPr>
        <w:rPr>
          <w:szCs w:val="22"/>
        </w:rPr>
      </w:pPr>
    </w:p>
    <w:p w14:paraId="221B1313" w14:textId="77777777" w:rsidR="009A152C" w:rsidRPr="00102E6C" w:rsidRDefault="009A152C" w:rsidP="00A72D12">
      <w:pPr>
        <w:rPr>
          <w:szCs w:val="22"/>
        </w:rPr>
      </w:pPr>
    </w:p>
    <w:p w14:paraId="03B79733" w14:textId="77777777" w:rsidR="009A152C" w:rsidRPr="00102E6C" w:rsidRDefault="009A152C" w:rsidP="00A72D12">
      <w:pPr>
        <w:rPr>
          <w:szCs w:val="22"/>
        </w:rPr>
      </w:pPr>
    </w:p>
    <w:p w14:paraId="35302418" w14:textId="77777777" w:rsidR="009A152C" w:rsidRPr="00102E6C" w:rsidRDefault="009A152C" w:rsidP="00A72D12">
      <w:pPr>
        <w:rPr>
          <w:szCs w:val="22"/>
        </w:rPr>
      </w:pPr>
    </w:p>
    <w:p w14:paraId="12E578C6" w14:textId="77777777" w:rsidR="009A152C" w:rsidRPr="00102E6C" w:rsidRDefault="009A152C" w:rsidP="00A72D12">
      <w:pPr>
        <w:rPr>
          <w:szCs w:val="22"/>
        </w:rPr>
      </w:pPr>
    </w:p>
    <w:p w14:paraId="151286E5" w14:textId="233F76E7" w:rsidR="009A152C" w:rsidRPr="00102E6C" w:rsidRDefault="0084229F" w:rsidP="0084229F">
      <w:pPr>
        <w:pStyle w:val="Caption"/>
        <w:rPr>
          <w:b w:val="0"/>
          <w:sz w:val="20"/>
        </w:rPr>
      </w:pPr>
      <w:bookmarkStart w:id="113" w:name="_Toc442179255"/>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3</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2</w:t>
      </w:r>
      <w:r w:rsidR="005E68F6" w:rsidRPr="00102E6C">
        <w:rPr>
          <w:sz w:val="20"/>
        </w:rPr>
        <w:fldChar w:fldCharType="end"/>
      </w:r>
      <w:r w:rsidRPr="00102E6C">
        <w:rPr>
          <w:sz w:val="20"/>
        </w:rPr>
        <w:t>:</w:t>
      </w:r>
      <w:r w:rsidRPr="00102E6C">
        <w:rPr>
          <w:b w:val="0"/>
          <w:sz w:val="20"/>
        </w:rPr>
        <w:t xml:space="preserve"> The </w:t>
      </w:r>
      <w:r w:rsidR="000561F5">
        <w:rPr>
          <w:b w:val="0"/>
          <w:sz w:val="20"/>
        </w:rPr>
        <w:t>Aquasmart</w:t>
      </w:r>
      <w:r w:rsidRPr="00102E6C">
        <w:rPr>
          <w:b w:val="0"/>
          <w:sz w:val="20"/>
        </w:rPr>
        <w:t xml:space="preserve"> data cleaning process</w:t>
      </w:r>
      <w:bookmarkEnd w:id="113"/>
    </w:p>
    <w:p w14:paraId="03B37F0C" w14:textId="77777777" w:rsidR="003C609A" w:rsidRPr="00293BE2" w:rsidRDefault="003C609A" w:rsidP="003C609A">
      <w:pPr>
        <w:rPr>
          <w:szCs w:val="22"/>
        </w:rPr>
      </w:pPr>
      <w:r w:rsidRPr="00293BE2">
        <w:rPr>
          <w:szCs w:val="22"/>
        </w:rPr>
        <w:lastRenderedPageBreak/>
        <w:t xml:space="preserve">The original data is </w:t>
      </w:r>
      <w:r>
        <w:rPr>
          <w:szCs w:val="22"/>
        </w:rPr>
        <w:t>entered</w:t>
      </w:r>
      <w:r w:rsidRPr="00293BE2">
        <w:rPr>
          <w:szCs w:val="22"/>
        </w:rPr>
        <w:t xml:space="preserve"> mostly following one batch of f</w:t>
      </w:r>
      <w:r>
        <w:rPr>
          <w:szCs w:val="22"/>
        </w:rPr>
        <w:t>ish from the beginning when the</w:t>
      </w:r>
      <w:r w:rsidRPr="00293BE2">
        <w:rPr>
          <w:szCs w:val="22"/>
        </w:rPr>
        <w:t xml:space="preserve"> fish are still fr</w:t>
      </w:r>
      <w:r>
        <w:rPr>
          <w:szCs w:val="22"/>
        </w:rPr>
        <w:t>y</w:t>
      </w:r>
      <w:r w:rsidRPr="00293BE2">
        <w:rPr>
          <w:szCs w:val="22"/>
        </w:rPr>
        <w:t xml:space="preserve">, until the end when the harvest is </w:t>
      </w:r>
      <w:r>
        <w:rPr>
          <w:szCs w:val="22"/>
        </w:rPr>
        <w:t>complete</w:t>
      </w:r>
      <w:r w:rsidRPr="00293BE2">
        <w:rPr>
          <w:szCs w:val="22"/>
        </w:rPr>
        <w:t xml:space="preserve">. In between there </w:t>
      </w:r>
      <w:r>
        <w:rPr>
          <w:szCs w:val="22"/>
        </w:rPr>
        <w:t>may</w:t>
      </w:r>
      <w:r w:rsidRPr="00293BE2">
        <w:rPr>
          <w:szCs w:val="22"/>
        </w:rPr>
        <w:t xml:space="preserve"> be adjustments and transfers corresponding to the splitting of </w:t>
      </w:r>
      <w:r>
        <w:rPr>
          <w:szCs w:val="22"/>
        </w:rPr>
        <w:t>unit</w:t>
      </w:r>
      <w:r w:rsidRPr="00293BE2">
        <w:rPr>
          <w:szCs w:val="22"/>
        </w:rPr>
        <w:t xml:space="preserve">s. As that procedure requires </w:t>
      </w:r>
      <w:r>
        <w:rPr>
          <w:szCs w:val="22"/>
        </w:rPr>
        <w:t xml:space="preserve">significant </w:t>
      </w:r>
      <w:r w:rsidRPr="00293BE2">
        <w:rPr>
          <w:szCs w:val="22"/>
        </w:rPr>
        <w:t>resources</w:t>
      </w:r>
      <w:r>
        <w:rPr>
          <w:szCs w:val="22"/>
        </w:rPr>
        <w:t xml:space="preserve"> in terms of manpower and time</w:t>
      </w:r>
      <w:r w:rsidRPr="00293BE2">
        <w:rPr>
          <w:szCs w:val="22"/>
        </w:rPr>
        <w:t>, not all farm</w:t>
      </w:r>
      <w:r>
        <w:rPr>
          <w:szCs w:val="22"/>
        </w:rPr>
        <w:t>s carry out splitting</w:t>
      </w:r>
      <w:r w:rsidRPr="00293BE2">
        <w:rPr>
          <w:szCs w:val="22"/>
        </w:rPr>
        <w:t>.</w:t>
      </w:r>
    </w:p>
    <w:p w14:paraId="181DAE60" w14:textId="77777777" w:rsidR="003C609A" w:rsidRDefault="003C609A" w:rsidP="00A72D12">
      <w:pPr>
        <w:rPr>
          <w:szCs w:val="22"/>
        </w:rPr>
      </w:pPr>
    </w:p>
    <w:p w14:paraId="78F11071" w14:textId="1A1FACEB" w:rsidR="003B25A9" w:rsidRPr="00102E6C" w:rsidRDefault="00F56AFD" w:rsidP="00A72D12">
      <w:pPr>
        <w:rPr>
          <w:szCs w:val="22"/>
        </w:rPr>
      </w:pPr>
      <w:r w:rsidRPr="00F56AFD">
        <w:rPr>
          <w:szCs w:val="22"/>
        </w:rPr>
        <w:t xml:space="preserve">The two main typical problems with </w:t>
      </w:r>
      <w:r w:rsidR="00D025FE">
        <w:rPr>
          <w:szCs w:val="22"/>
        </w:rPr>
        <w:t xml:space="preserve">the </w:t>
      </w:r>
      <w:r w:rsidRPr="00F56AFD">
        <w:rPr>
          <w:szCs w:val="22"/>
        </w:rPr>
        <w:t xml:space="preserve">data are </w:t>
      </w:r>
      <w:r w:rsidR="00D025FE">
        <w:rPr>
          <w:szCs w:val="22"/>
        </w:rPr>
        <w:t xml:space="preserve">(1) </w:t>
      </w:r>
      <w:r w:rsidRPr="00F56AFD">
        <w:rPr>
          <w:szCs w:val="22"/>
        </w:rPr>
        <w:t xml:space="preserve">data availability and </w:t>
      </w:r>
      <w:r w:rsidR="00D025FE">
        <w:rPr>
          <w:szCs w:val="22"/>
        </w:rPr>
        <w:t xml:space="preserve">(2) </w:t>
      </w:r>
      <w:r w:rsidRPr="00F56AFD">
        <w:rPr>
          <w:szCs w:val="22"/>
        </w:rPr>
        <w:t xml:space="preserve">data quality. Data </w:t>
      </w:r>
      <w:proofErr w:type="gramStart"/>
      <w:r w:rsidRPr="00F56AFD">
        <w:rPr>
          <w:szCs w:val="22"/>
        </w:rPr>
        <w:t>availability,</w:t>
      </w:r>
      <w:proofErr w:type="gramEnd"/>
      <w:r w:rsidRPr="00F56AFD">
        <w:rPr>
          <w:szCs w:val="22"/>
        </w:rPr>
        <w:t xml:space="preserve"> refers to the percentage of data </w:t>
      </w:r>
      <w:r w:rsidR="00D025FE">
        <w:rPr>
          <w:szCs w:val="22"/>
        </w:rPr>
        <w:t xml:space="preserve">that </w:t>
      </w:r>
      <w:r w:rsidRPr="00F56AFD">
        <w:rPr>
          <w:szCs w:val="22"/>
        </w:rPr>
        <w:t>we were expecting vs. the actual data that we have in the datasets. On the other hand, data quality refers to the percentage of good data vs damaged data.</w:t>
      </w:r>
      <w:r>
        <w:rPr>
          <w:szCs w:val="22"/>
        </w:rPr>
        <w:t xml:space="preserve"> In that, t</w:t>
      </w:r>
      <w:r w:rsidR="00352506" w:rsidRPr="00102E6C">
        <w:rPr>
          <w:szCs w:val="22"/>
        </w:rPr>
        <w:t>he problems of data cleaning that can be found in the original data are the following:</w:t>
      </w:r>
    </w:p>
    <w:p w14:paraId="53D5C0D3" w14:textId="6E6F90D4" w:rsidR="00352506" w:rsidRPr="00102E6C" w:rsidRDefault="00352506" w:rsidP="00652092">
      <w:pPr>
        <w:pStyle w:val="ListParagraph"/>
        <w:numPr>
          <w:ilvl w:val="0"/>
          <w:numId w:val="11"/>
        </w:numPr>
        <w:rPr>
          <w:szCs w:val="22"/>
        </w:rPr>
      </w:pPr>
      <w:r w:rsidRPr="00102E6C">
        <w:rPr>
          <w:szCs w:val="22"/>
        </w:rPr>
        <w:t>The data can include characters/words in the local a</w:t>
      </w:r>
      <w:r w:rsidR="002F1849" w:rsidRPr="00102E6C">
        <w:rPr>
          <w:szCs w:val="22"/>
        </w:rPr>
        <w:t>lphabet which</w:t>
      </w:r>
      <w:r w:rsidRPr="00102E6C">
        <w:rPr>
          <w:szCs w:val="22"/>
        </w:rPr>
        <w:t xml:space="preserve"> need</w:t>
      </w:r>
      <w:r w:rsidR="002F1849" w:rsidRPr="00102E6C">
        <w:rPr>
          <w:szCs w:val="22"/>
        </w:rPr>
        <w:t xml:space="preserve"> to be converted to standard ANSI</w:t>
      </w:r>
      <w:r w:rsidR="00C87536" w:rsidRPr="00102E6C">
        <w:rPr>
          <w:szCs w:val="22"/>
        </w:rPr>
        <w:t>;</w:t>
      </w:r>
    </w:p>
    <w:p w14:paraId="123CE7A1" w14:textId="6633D237" w:rsidR="00C87536" w:rsidRPr="00102E6C" w:rsidRDefault="00C87536" w:rsidP="00652092">
      <w:pPr>
        <w:pStyle w:val="ListParagraph"/>
        <w:numPr>
          <w:ilvl w:val="0"/>
          <w:numId w:val="11"/>
        </w:numPr>
        <w:rPr>
          <w:szCs w:val="22"/>
        </w:rPr>
      </w:pPr>
      <w:r w:rsidRPr="00102E6C">
        <w:rPr>
          <w:szCs w:val="22"/>
        </w:rPr>
        <w:t xml:space="preserve">Problems </w:t>
      </w:r>
      <w:r w:rsidR="002F1849" w:rsidRPr="00102E6C">
        <w:rPr>
          <w:szCs w:val="22"/>
        </w:rPr>
        <w:t>can occur when converting Excel files to CSV</w:t>
      </w:r>
      <w:r w:rsidRPr="00102E6C">
        <w:rPr>
          <w:szCs w:val="22"/>
        </w:rPr>
        <w:t xml:space="preserve"> files</w:t>
      </w:r>
      <w:r w:rsidR="002F1849" w:rsidRPr="00102E6C">
        <w:rPr>
          <w:szCs w:val="22"/>
        </w:rPr>
        <w:t xml:space="preserve"> (CSV</w:t>
      </w:r>
      <w:r w:rsidR="00330282" w:rsidRPr="00102E6C">
        <w:rPr>
          <w:szCs w:val="22"/>
        </w:rPr>
        <w:t xml:space="preserve"> is a preferred file format for data analytics)</w:t>
      </w:r>
      <w:r w:rsidRPr="00102E6C">
        <w:rPr>
          <w:szCs w:val="22"/>
        </w:rPr>
        <w:t>;</w:t>
      </w:r>
    </w:p>
    <w:p w14:paraId="09990C26" w14:textId="3664AA45" w:rsidR="007B076F" w:rsidRPr="00102E6C" w:rsidRDefault="00E7251D" w:rsidP="00652092">
      <w:pPr>
        <w:pStyle w:val="ListParagraph"/>
        <w:numPr>
          <w:ilvl w:val="0"/>
          <w:numId w:val="11"/>
        </w:numPr>
        <w:rPr>
          <w:szCs w:val="22"/>
        </w:rPr>
      </w:pPr>
      <w:r w:rsidRPr="00102E6C">
        <w:rPr>
          <w:szCs w:val="22"/>
        </w:rPr>
        <w:t>Files can be corrupted during the transfer or input.</w:t>
      </w:r>
    </w:p>
    <w:p w14:paraId="4EE4E87D" w14:textId="77777777" w:rsidR="00E7251D" w:rsidRPr="00102E6C" w:rsidRDefault="00E7251D" w:rsidP="00C87536">
      <w:pPr>
        <w:rPr>
          <w:szCs w:val="22"/>
        </w:rPr>
      </w:pPr>
    </w:p>
    <w:p w14:paraId="0BC0AEF7" w14:textId="2680B6B5" w:rsidR="00305F72" w:rsidRPr="00102E6C" w:rsidRDefault="00C87536" w:rsidP="00C87536">
      <w:pPr>
        <w:rPr>
          <w:szCs w:val="22"/>
        </w:rPr>
      </w:pPr>
      <w:r w:rsidRPr="00102E6C">
        <w:rPr>
          <w:szCs w:val="22"/>
        </w:rPr>
        <w:t>After having the data harmo</w:t>
      </w:r>
      <w:r w:rsidR="002F1849" w:rsidRPr="00102E6C">
        <w:rPr>
          <w:szCs w:val="22"/>
        </w:rPr>
        <w:t>nised with all numbers converted to</w:t>
      </w:r>
      <w:r w:rsidRPr="00102E6C">
        <w:rPr>
          <w:szCs w:val="22"/>
        </w:rPr>
        <w:t xml:space="preserve"> float variab</w:t>
      </w:r>
      <w:r w:rsidR="002F1849" w:rsidRPr="00102E6C">
        <w:rPr>
          <w:szCs w:val="22"/>
        </w:rPr>
        <w:t>les and all text in standard ANSI, we can</w:t>
      </w:r>
      <w:r w:rsidRPr="00102E6C">
        <w:rPr>
          <w:szCs w:val="22"/>
        </w:rPr>
        <w:t xml:space="preserve"> proceed with the verification and correction of the data. </w:t>
      </w:r>
    </w:p>
    <w:p w14:paraId="2AFDF316" w14:textId="7C86CF50" w:rsidR="00305F72" w:rsidRPr="00102E6C" w:rsidRDefault="00305F72" w:rsidP="00305F72">
      <w:pPr>
        <w:rPr>
          <w:szCs w:val="22"/>
        </w:rPr>
      </w:pPr>
      <w:r w:rsidRPr="00102E6C">
        <w:rPr>
          <w:szCs w:val="22"/>
        </w:rPr>
        <w:t>The obvious errors</w:t>
      </w:r>
      <w:r w:rsidR="00BF605E" w:rsidRPr="00102E6C">
        <w:rPr>
          <w:szCs w:val="22"/>
        </w:rPr>
        <w:t xml:space="preserve"> identified in the data</w:t>
      </w:r>
      <w:r w:rsidRPr="00102E6C">
        <w:rPr>
          <w:szCs w:val="22"/>
        </w:rPr>
        <w:t xml:space="preserve"> </w:t>
      </w:r>
      <w:r w:rsidR="00BF605E" w:rsidRPr="00102E6C">
        <w:rPr>
          <w:szCs w:val="22"/>
        </w:rPr>
        <w:t xml:space="preserve">provided by a preliminary </w:t>
      </w:r>
      <w:r w:rsidR="00BF605E" w:rsidRPr="00102E6C">
        <w:rPr>
          <w:i/>
          <w:szCs w:val="22"/>
        </w:rPr>
        <w:t>syntactic</w:t>
      </w:r>
      <w:r w:rsidR="00BF605E" w:rsidRPr="00102E6C">
        <w:rPr>
          <w:szCs w:val="22"/>
        </w:rPr>
        <w:t xml:space="preserve"> analysis of that data </w:t>
      </w:r>
      <w:r w:rsidRPr="00102E6C">
        <w:rPr>
          <w:szCs w:val="22"/>
        </w:rPr>
        <w:t xml:space="preserve">are of three types: </w:t>
      </w:r>
    </w:p>
    <w:p w14:paraId="2C31E33A" w14:textId="754AB2F4" w:rsidR="00305F72" w:rsidRPr="00102E6C" w:rsidRDefault="00305F72" w:rsidP="00652092">
      <w:pPr>
        <w:pStyle w:val="ListParagraph"/>
        <w:numPr>
          <w:ilvl w:val="0"/>
          <w:numId w:val="13"/>
        </w:numPr>
        <w:ind w:left="1276" w:hanging="916"/>
        <w:rPr>
          <w:szCs w:val="22"/>
        </w:rPr>
      </w:pPr>
      <w:r w:rsidRPr="00102E6C">
        <w:rPr>
          <w:szCs w:val="22"/>
        </w:rPr>
        <w:t>Inconsistencies of values according to the agreed formulas;</w:t>
      </w:r>
    </w:p>
    <w:p w14:paraId="075F0BF4" w14:textId="60F673AD" w:rsidR="00305F72" w:rsidRPr="00102E6C" w:rsidRDefault="00BF605E" w:rsidP="00652092">
      <w:pPr>
        <w:pStyle w:val="ListParagraph"/>
        <w:numPr>
          <w:ilvl w:val="0"/>
          <w:numId w:val="13"/>
        </w:numPr>
        <w:ind w:left="1276" w:hanging="916"/>
        <w:rPr>
          <w:szCs w:val="22"/>
        </w:rPr>
      </w:pPr>
      <w:r w:rsidRPr="00102E6C">
        <w:rPr>
          <w:szCs w:val="22"/>
        </w:rPr>
        <w:t xml:space="preserve">Obvious outliers (e.g. FCR with </w:t>
      </w:r>
      <w:r w:rsidR="002F1849" w:rsidRPr="00102E6C">
        <w:rPr>
          <w:szCs w:val="22"/>
        </w:rPr>
        <w:t>a value of 2</w:t>
      </w:r>
      <w:r w:rsidRPr="00102E6C">
        <w:rPr>
          <w:szCs w:val="22"/>
        </w:rPr>
        <w:t>0000);</w:t>
      </w:r>
    </w:p>
    <w:p w14:paraId="064DBCF9" w14:textId="6A098C57" w:rsidR="00BF605E" w:rsidRPr="00102E6C" w:rsidRDefault="00BF605E" w:rsidP="00652092">
      <w:pPr>
        <w:pStyle w:val="ListParagraph"/>
        <w:numPr>
          <w:ilvl w:val="0"/>
          <w:numId w:val="13"/>
        </w:numPr>
        <w:ind w:left="1276" w:hanging="916"/>
        <w:rPr>
          <w:szCs w:val="22"/>
        </w:rPr>
      </w:pPr>
      <w:r w:rsidRPr="00102E6C">
        <w:rPr>
          <w:szCs w:val="22"/>
        </w:rPr>
        <w:t>Wrong type o</w:t>
      </w:r>
      <w:r w:rsidR="002F1849" w:rsidRPr="00102E6C">
        <w:rPr>
          <w:szCs w:val="22"/>
        </w:rPr>
        <w:t>f data in a column (e.g. data for</w:t>
      </w:r>
      <w:r w:rsidRPr="00102E6C">
        <w:rPr>
          <w:szCs w:val="22"/>
        </w:rPr>
        <w:t xml:space="preserve"> ‘av. w</w:t>
      </w:r>
      <w:r w:rsidR="002F1849" w:rsidRPr="00102E6C">
        <w:rPr>
          <w:szCs w:val="22"/>
        </w:rPr>
        <w:t>t.’ p</w:t>
      </w:r>
      <w:r w:rsidRPr="00102E6C">
        <w:rPr>
          <w:szCs w:val="22"/>
        </w:rPr>
        <w:t>laced in the column ‘date’)</w:t>
      </w:r>
    </w:p>
    <w:p w14:paraId="5A557E4F" w14:textId="73AE8639" w:rsidR="00C87536" w:rsidRPr="00102E6C" w:rsidRDefault="00305F72" w:rsidP="00C87536">
      <w:pPr>
        <w:rPr>
          <w:szCs w:val="22"/>
        </w:rPr>
      </w:pPr>
      <w:r w:rsidRPr="00102E6C">
        <w:rPr>
          <w:szCs w:val="22"/>
        </w:rPr>
        <w:t>The harmonisation of the data</w:t>
      </w:r>
      <w:r w:rsidR="00C87536" w:rsidRPr="00102E6C">
        <w:rPr>
          <w:szCs w:val="22"/>
        </w:rPr>
        <w:t xml:space="preserve"> is</w:t>
      </w:r>
      <w:r w:rsidRPr="00102E6C">
        <w:rPr>
          <w:szCs w:val="22"/>
        </w:rPr>
        <w:t xml:space="preserve"> then</w:t>
      </w:r>
      <w:r w:rsidR="00C87536" w:rsidRPr="00102E6C">
        <w:rPr>
          <w:szCs w:val="22"/>
        </w:rPr>
        <w:t xml:space="preserve"> essentially done in t</w:t>
      </w:r>
      <w:r w:rsidR="00DE2DC1" w:rsidRPr="00102E6C">
        <w:rPr>
          <w:szCs w:val="22"/>
        </w:rPr>
        <w:t>hree</w:t>
      </w:r>
      <w:r w:rsidR="00C87536" w:rsidRPr="00102E6C">
        <w:rPr>
          <w:szCs w:val="22"/>
        </w:rPr>
        <w:t xml:space="preserve"> steps: </w:t>
      </w:r>
    </w:p>
    <w:p w14:paraId="2A0921B0" w14:textId="1DD876DD" w:rsidR="00C87536" w:rsidRPr="00102E6C" w:rsidRDefault="00C87536" w:rsidP="00652092">
      <w:pPr>
        <w:pStyle w:val="ListParagraph"/>
        <w:numPr>
          <w:ilvl w:val="3"/>
          <w:numId w:val="12"/>
        </w:numPr>
        <w:ind w:left="1276" w:hanging="927"/>
        <w:rPr>
          <w:szCs w:val="22"/>
        </w:rPr>
      </w:pPr>
      <w:r w:rsidRPr="00102E6C">
        <w:rPr>
          <w:szCs w:val="22"/>
        </w:rPr>
        <w:t xml:space="preserve">Ignore the outliers that are obviously not valid </w:t>
      </w:r>
      <w:r w:rsidR="00BF605E" w:rsidRPr="00102E6C">
        <w:rPr>
          <w:szCs w:val="22"/>
        </w:rPr>
        <w:t>(</w:t>
      </w:r>
      <w:r w:rsidRPr="00102E6C">
        <w:rPr>
          <w:szCs w:val="22"/>
        </w:rPr>
        <w:t xml:space="preserve">this is done considering </w:t>
      </w:r>
      <w:r w:rsidR="00CC1C76" w:rsidRPr="00102E6C">
        <w:rPr>
          <w:szCs w:val="22"/>
        </w:rPr>
        <w:t>predefined limitations of the data;</w:t>
      </w:r>
      <w:r w:rsidRPr="00102E6C">
        <w:rPr>
          <w:szCs w:val="22"/>
        </w:rPr>
        <w:t xml:space="preserve"> </w:t>
      </w:r>
    </w:p>
    <w:p w14:paraId="14AA2350" w14:textId="54C1474B" w:rsidR="00631ADB" w:rsidRPr="00102E6C" w:rsidRDefault="00631ADB" w:rsidP="00652092">
      <w:pPr>
        <w:pStyle w:val="ListParagraph"/>
        <w:numPr>
          <w:ilvl w:val="3"/>
          <w:numId w:val="12"/>
        </w:numPr>
        <w:ind w:left="1276" w:hanging="927"/>
        <w:rPr>
          <w:szCs w:val="22"/>
        </w:rPr>
      </w:pPr>
      <w:r w:rsidRPr="00102E6C">
        <w:rPr>
          <w:szCs w:val="22"/>
        </w:rPr>
        <w:t>Ide</w:t>
      </w:r>
      <w:r w:rsidR="001B2CCF" w:rsidRPr="00102E6C">
        <w:rPr>
          <w:szCs w:val="22"/>
        </w:rPr>
        <w:t>ntify the variables important for</w:t>
      </w:r>
      <w:r w:rsidRPr="00102E6C">
        <w:rPr>
          <w:szCs w:val="22"/>
        </w:rPr>
        <w:t xml:space="preserve"> the </w:t>
      </w:r>
      <w:r w:rsidR="000561F5">
        <w:rPr>
          <w:szCs w:val="22"/>
        </w:rPr>
        <w:t>Aquasmart</w:t>
      </w:r>
      <w:r w:rsidRPr="00102E6C">
        <w:rPr>
          <w:szCs w:val="22"/>
        </w:rPr>
        <w:t xml:space="preserve"> data analytics (e.g. ‘average weight’ is primarily important but </w:t>
      </w:r>
      <w:r w:rsidR="001B2CCF" w:rsidRPr="00102E6C">
        <w:rPr>
          <w:szCs w:val="22"/>
        </w:rPr>
        <w:t>the name in the variable ‘Feed</w:t>
      </w:r>
      <w:r w:rsidRPr="00102E6C">
        <w:rPr>
          <w:szCs w:val="22"/>
        </w:rPr>
        <w:t xml:space="preserve">’ is not) </w:t>
      </w:r>
      <w:r w:rsidR="005074C6" w:rsidRPr="00102E6C">
        <w:rPr>
          <w:szCs w:val="22"/>
        </w:rPr>
        <w:t xml:space="preserve">to which we call </w:t>
      </w:r>
      <w:r w:rsidR="005074C6" w:rsidRPr="00102E6C">
        <w:rPr>
          <w:i/>
          <w:szCs w:val="22"/>
        </w:rPr>
        <w:t>analytic variables</w:t>
      </w:r>
      <w:r w:rsidRPr="00102E6C">
        <w:rPr>
          <w:szCs w:val="22"/>
        </w:rPr>
        <w:t>;</w:t>
      </w:r>
    </w:p>
    <w:p w14:paraId="14FB3DFC" w14:textId="2BF2B253" w:rsidR="00BF605E" w:rsidRPr="00102E6C" w:rsidRDefault="00CC1C76" w:rsidP="00652092">
      <w:pPr>
        <w:pStyle w:val="ListParagraph"/>
        <w:numPr>
          <w:ilvl w:val="3"/>
          <w:numId w:val="12"/>
        </w:numPr>
        <w:ind w:left="1276" w:hanging="927"/>
        <w:rPr>
          <w:szCs w:val="22"/>
        </w:rPr>
      </w:pPr>
      <w:r w:rsidRPr="00102E6C">
        <w:rPr>
          <w:szCs w:val="22"/>
        </w:rPr>
        <w:t>Correct dependent values</w:t>
      </w:r>
      <w:r w:rsidR="00C87536" w:rsidRPr="00102E6C">
        <w:rPr>
          <w:szCs w:val="22"/>
        </w:rPr>
        <w:t>, taking profit of the fact that some of the columns/variables derive from other variables.</w:t>
      </w:r>
    </w:p>
    <w:p w14:paraId="0E3A62B5" w14:textId="14EAA3EA" w:rsidR="00740181" w:rsidRPr="00102E6C" w:rsidRDefault="00D025FE" w:rsidP="00CC1C76">
      <w:pPr>
        <w:rPr>
          <w:szCs w:val="22"/>
        </w:rPr>
      </w:pPr>
      <w:r>
        <w:rPr>
          <w:szCs w:val="22"/>
        </w:rPr>
        <w:t>E</w:t>
      </w:r>
      <w:r w:rsidR="00740181" w:rsidRPr="00102E6C">
        <w:rPr>
          <w:szCs w:val="22"/>
        </w:rPr>
        <w:t>xperienced user will know the importance of the featu</w:t>
      </w:r>
      <w:r w:rsidR="001B2CCF" w:rsidRPr="00102E6C">
        <w:rPr>
          <w:szCs w:val="22"/>
        </w:rPr>
        <w:t>res and their context, limit</w:t>
      </w:r>
      <w:r w:rsidR="00740181" w:rsidRPr="00102E6C">
        <w:rPr>
          <w:szCs w:val="22"/>
        </w:rPr>
        <w:t>ing to what is important and proceeding appropriately with the outliers as done automatically in (Har 1).</w:t>
      </w:r>
      <w:r w:rsidR="00B731C8" w:rsidRPr="00102E6C">
        <w:rPr>
          <w:szCs w:val="22"/>
        </w:rPr>
        <w:t xml:space="preserve"> The information collected in this process will be stored in the </w:t>
      </w:r>
      <w:r w:rsidR="00084FD1" w:rsidRPr="00102E6C">
        <w:rPr>
          <w:szCs w:val="22"/>
        </w:rPr>
        <w:t>data store</w:t>
      </w:r>
      <w:r w:rsidR="00B731C8" w:rsidRPr="00102E6C">
        <w:rPr>
          <w:szCs w:val="22"/>
        </w:rPr>
        <w:t xml:space="preserve"> in the form of </w:t>
      </w:r>
      <w:r w:rsidR="00084FD1" w:rsidRPr="00102E6C">
        <w:rPr>
          <w:szCs w:val="22"/>
        </w:rPr>
        <w:t>metadata</w:t>
      </w:r>
      <w:r w:rsidR="00B731C8" w:rsidRPr="00102E6C">
        <w:rPr>
          <w:szCs w:val="22"/>
        </w:rPr>
        <w:t>.</w:t>
      </w:r>
      <w:r w:rsidR="00740181" w:rsidRPr="00102E6C">
        <w:rPr>
          <w:szCs w:val="22"/>
        </w:rPr>
        <w:t xml:space="preserve"> </w:t>
      </w:r>
    </w:p>
    <w:p w14:paraId="2F7F1FAB" w14:textId="7CAAEFBF" w:rsidR="00DE2DC1" w:rsidRPr="00102E6C" w:rsidRDefault="00740181" w:rsidP="00CC1C76">
      <w:pPr>
        <w:rPr>
          <w:szCs w:val="22"/>
        </w:rPr>
      </w:pPr>
      <w:r w:rsidRPr="00102E6C">
        <w:rPr>
          <w:szCs w:val="22"/>
        </w:rPr>
        <w:t>For point</w:t>
      </w:r>
      <w:r w:rsidR="00C87536" w:rsidRPr="00102E6C">
        <w:rPr>
          <w:szCs w:val="22"/>
        </w:rPr>
        <w:t xml:space="preserve"> </w:t>
      </w:r>
      <w:r w:rsidR="00631ADB" w:rsidRPr="00102E6C">
        <w:rPr>
          <w:szCs w:val="22"/>
        </w:rPr>
        <w:t>(</w:t>
      </w:r>
      <w:r w:rsidR="00DE2DC1" w:rsidRPr="00102E6C">
        <w:rPr>
          <w:szCs w:val="22"/>
        </w:rPr>
        <w:t>Har 2</w:t>
      </w:r>
      <w:r w:rsidR="00CC1C76" w:rsidRPr="00102E6C">
        <w:rPr>
          <w:szCs w:val="22"/>
        </w:rPr>
        <w:t>) the identification of (in</w:t>
      </w:r>
      <w:proofErr w:type="gramStart"/>
      <w:r w:rsidR="00CC1C76" w:rsidRPr="00102E6C">
        <w:rPr>
          <w:szCs w:val="22"/>
        </w:rPr>
        <w:t>)dependent</w:t>
      </w:r>
      <w:proofErr w:type="gramEnd"/>
      <w:r w:rsidR="00CC1C76" w:rsidRPr="00102E6C">
        <w:rPr>
          <w:szCs w:val="22"/>
        </w:rPr>
        <w:t xml:space="preserve"> variables is </w:t>
      </w:r>
      <w:r w:rsidR="001B2CCF" w:rsidRPr="00102E6C">
        <w:rPr>
          <w:szCs w:val="22"/>
        </w:rPr>
        <w:t xml:space="preserve">the </w:t>
      </w:r>
      <w:r w:rsidR="00CC1C76" w:rsidRPr="00102E6C">
        <w:rPr>
          <w:szCs w:val="22"/>
        </w:rPr>
        <w:t>key to reduce computational effort and increase the level of correction of the calculations.</w:t>
      </w:r>
      <w:r w:rsidR="00631ADB" w:rsidRPr="00102E6C">
        <w:rPr>
          <w:szCs w:val="22"/>
        </w:rPr>
        <w:t xml:space="preserve"> </w:t>
      </w:r>
    </w:p>
    <w:p w14:paraId="66D1AD89" w14:textId="53510141" w:rsidR="00BF605E" w:rsidRPr="00102E6C" w:rsidRDefault="001B2CCF" w:rsidP="00CC1C76">
      <w:pPr>
        <w:rPr>
          <w:szCs w:val="22"/>
        </w:rPr>
      </w:pPr>
      <w:r w:rsidRPr="00102E6C">
        <w:rPr>
          <w:szCs w:val="22"/>
        </w:rPr>
        <w:t>Automatic checks with</w:t>
      </w:r>
      <w:r w:rsidR="00DE2DC1" w:rsidRPr="00102E6C">
        <w:rPr>
          <w:szCs w:val="22"/>
        </w:rPr>
        <w:t xml:space="preserve"> the available formulas sometimes </w:t>
      </w:r>
      <w:r w:rsidRPr="00102E6C">
        <w:rPr>
          <w:szCs w:val="22"/>
        </w:rPr>
        <w:t>do not correspond</w:t>
      </w:r>
      <w:r w:rsidR="00DE2DC1" w:rsidRPr="00102E6C">
        <w:rPr>
          <w:szCs w:val="22"/>
        </w:rPr>
        <w:t xml:space="preserve"> to the numbers entered by the aquafarmers in the tables. </w:t>
      </w:r>
      <w:r w:rsidR="00740181" w:rsidRPr="00102E6C">
        <w:rPr>
          <w:szCs w:val="22"/>
        </w:rPr>
        <w:t>This makes step (Har 3) essential to cali</w:t>
      </w:r>
      <w:r w:rsidRPr="00102E6C">
        <w:rPr>
          <w:szCs w:val="22"/>
        </w:rPr>
        <w:t xml:space="preserve">brate our </w:t>
      </w:r>
      <w:r w:rsidR="000561F5">
        <w:rPr>
          <w:szCs w:val="22"/>
        </w:rPr>
        <w:t>Aquasmart</w:t>
      </w:r>
      <w:r w:rsidR="00740181" w:rsidRPr="00102E6C">
        <w:rPr>
          <w:szCs w:val="22"/>
        </w:rPr>
        <w:t xml:space="preserve"> system. Notice that this checking will not be don</w:t>
      </w:r>
      <w:r w:rsidRPr="00102E6C">
        <w:rPr>
          <w:szCs w:val="22"/>
        </w:rPr>
        <w:t>e in the optional columns</w:t>
      </w:r>
      <w:r w:rsidR="00740181" w:rsidRPr="00102E6C">
        <w:rPr>
          <w:szCs w:val="22"/>
        </w:rPr>
        <w:t>.</w:t>
      </w:r>
      <w:r w:rsidR="00C87536" w:rsidRPr="00102E6C">
        <w:rPr>
          <w:szCs w:val="22"/>
        </w:rPr>
        <w:t xml:space="preserve"> </w:t>
      </w:r>
      <w:r w:rsidR="00631ADB" w:rsidRPr="00102E6C">
        <w:rPr>
          <w:szCs w:val="22"/>
        </w:rPr>
        <w:t>In the following</w:t>
      </w:r>
      <w:r w:rsidR="00D025FE">
        <w:rPr>
          <w:szCs w:val="22"/>
        </w:rPr>
        <w:t>,</w:t>
      </w:r>
      <w:r w:rsidR="00631ADB" w:rsidRPr="00102E6C">
        <w:rPr>
          <w:szCs w:val="22"/>
        </w:rPr>
        <w:t xml:space="preserve"> we list </w:t>
      </w:r>
      <w:r w:rsidR="00631ADB" w:rsidRPr="00102E6C">
        <w:rPr>
          <w:szCs w:val="22"/>
        </w:rPr>
        <w:lastRenderedPageBreak/>
        <w:t>the independent analytic variables and their dependencies.</w:t>
      </w:r>
      <w:r w:rsidR="00C87536" w:rsidRPr="00102E6C">
        <w:rPr>
          <w:szCs w:val="22"/>
        </w:rPr>
        <w:t xml:space="preserve">  </w:t>
      </w:r>
      <w:r w:rsidR="00631ADB" w:rsidRPr="00102E6C">
        <w:rPr>
          <w:szCs w:val="22"/>
        </w:rPr>
        <w:t xml:space="preserve">The choice of which variables to consider as independent variables is internal to the </w:t>
      </w:r>
      <w:r w:rsidR="000561F5">
        <w:rPr>
          <w:szCs w:val="22"/>
        </w:rPr>
        <w:t>Aquasmart</w:t>
      </w:r>
      <w:r w:rsidR="00631ADB" w:rsidRPr="00102E6C">
        <w:rPr>
          <w:szCs w:val="22"/>
        </w:rPr>
        <w:t xml:space="preserve"> approach</w:t>
      </w:r>
      <w:r w:rsidR="005F4D7A" w:rsidRPr="00102E6C">
        <w:rPr>
          <w:szCs w:val="22"/>
        </w:rPr>
        <w:t xml:space="preserve"> and could change by simply changing</w:t>
      </w:r>
      <w:r w:rsidR="0023666D" w:rsidRPr="00102E6C">
        <w:rPr>
          <w:szCs w:val="22"/>
        </w:rPr>
        <w:t xml:space="preserve"> a</w:t>
      </w:r>
      <w:r w:rsidR="005F4D7A" w:rsidRPr="00102E6C">
        <w:rPr>
          <w:szCs w:val="22"/>
        </w:rPr>
        <w:t xml:space="preserve"> combination of the dependent variables</w:t>
      </w:r>
      <w:r w:rsidR="0023666D" w:rsidRPr="00102E6C">
        <w:rPr>
          <w:szCs w:val="22"/>
        </w:rPr>
        <w:t xml:space="preserve"> (sometimes a single on</w:t>
      </w:r>
      <w:r w:rsidR="005F4D7A" w:rsidRPr="00102E6C">
        <w:rPr>
          <w:szCs w:val="22"/>
        </w:rPr>
        <w:t>e) with the independent one</w:t>
      </w:r>
      <w:r w:rsidR="00631ADB" w:rsidRPr="00102E6C">
        <w:rPr>
          <w:szCs w:val="22"/>
        </w:rPr>
        <w:t>.</w:t>
      </w:r>
    </w:p>
    <w:tbl>
      <w:tblPr>
        <w:tblStyle w:val="PlainTable31"/>
        <w:tblW w:w="7682" w:type="dxa"/>
        <w:jc w:val="center"/>
        <w:tblLayout w:type="fixed"/>
        <w:tblLook w:val="0420" w:firstRow="1" w:lastRow="0" w:firstColumn="0" w:lastColumn="0" w:noHBand="0" w:noVBand="1"/>
      </w:tblPr>
      <w:tblGrid>
        <w:gridCol w:w="2802"/>
        <w:gridCol w:w="3425"/>
        <w:gridCol w:w="1455"/>
      </w:tblGrid>
      <w:tr w:rsidR="00631ADB" w:rsidRPr="00102E6C" w14:paraId="4468748A" w14:textId="77777777" w:rsidTr="009A152C">
        <w:trPr>
          <w:cnfStyle w:val="100000000000" w:firstRow="1" w:lastRow="0" w:firstColumn="0" w:lastColumn="0" w:oddVBand="0" w:evenVBand="0" w:oddHBand="0" w:evenHBand="0" w:firstRowFirstColumn="0" w:firstRowLastColumn="0" w:lastRowFirstColumn="0" w:lastRowLastColumn="0"/>
          <w:trHeight w:val="300"/>
          <w:jc w:val="center"/>
        </w:trPr>
        <w:tc>
          <w:tcPr>
            <w:tcW w:w="2802" w:type="dxa"/>
            <w:noWrap/>
            <w:hideMark/>
          </w:tcPr>
          <w:p w14:paraId="5848D44A" w14:textId="78D052E3" w:rsidR="00631ADB" w:rsidRPr="00102E6C" w:rsidRDefault="00631ADB" w:rsidP="00631ADB">
            <w:pPr>
              <w:rPr>
                <w:rFonts w:eastAsia="Times New Roman" w:cs="Tahoma"/>
                <w:color w:val="000000"/>
              </w:rPr>
            </w:pPr>
            <w:r w:rsidRPr="00102E6C">
              <w:rPr>
                <w:rFonts w:cs="Tahoma"/>
                <w:color w:val="000000"/>
              </w:rPr>
              <w:t>independent Variables</w:t>
            </w:r>
          </w:p>
        </w:tc>
        <w:tc>
          <w:tcPr>
            <w:tcW w:w="3425" w:type="dxa"/>
            <w:noWrap/>
            <w:hideMark/>
          </w:tcPr>
          <w:p w14:paraId="7D0502E1" w14:textId="42635C14" w:rsidR="00631ADB" w:rsidRPr="00102E6C" w:rsidRDefault="00631ADB" w:rsidP="00631ADB">
            <w:pPr>
              <w:rPr>
                <w:rFonts w:eastAsia="Times New Roman" w:cs="Tahoma"/>
                <w:color w:val="000000"/>
              </w:rPr>
            </w:pPr>
            <w:r w:rsidRPr="00102E6C">
              <w:rPr>
                <w:rFonts w:cs="Tahoma"/>
                <w:color w:val="000000"/>
              </w:rPr>
              <w:t>Dependencies</w:t>
            </w:r>
          </w:p>
        </w:tc>
        <w:tc>
          <w:tcPr>
            <w:tcW w:w="1455" w:type="dxa"/>
            <w:noWrap/>
            <w:hideMark/>
          </w:tcPr>
          <w:p w14:paraId="444C7670" w14:textId="77777777" w:rsidR="00631ADB" w:rsidRPr="00102E6C" w:rsidRDefault="00631ADB" w:rsidP="00631ADB">
            <w:pPr>
              <w:rPr>
                <w:rFonts w:eastAsia="Times New Roman" w:cs="Tahoma"/>
                <w:color w:val="000000"/>
              </w:rPr>
            </w:pPr>
          </w:p>
        </w:tc>
      </w:tr>
      <w:tr w:rsidR="00ED179C" w:rsidRPr="00714160" w14:paraId="0168AEF7" w14:textId="77777777" w:rsidTr="009A152C">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70829C85" w14:textId="109C16F6" w:rsidR="00ED179C" w:rsidRPr="00102E6C" w:rsidRDefault="00ED179C" w:rsidP="00631ADB">
            <w:pPr>
              <w:rPr>
                <w:rFonts w:cs="Tahoma"/>
                <w:color w:val="000000"/>
              </w:rPr>
            </w:pPr>
            <w:r w:rsidRPr="00102E6C">
              <w:rPr>
                <w:rFonts w:cs="Tahoma"/>
                <w:color w:val="000000"/>
              </w:rPr>
              <w:t>Fish No</w:t>
            </w:r>
          </w:p>
        </w:tc>
        <w:tc>
          <w:tcPr>
            <w:tcW w:w="4880" w:type="dxa"/>
            <w:gridSpan w:val="2"/>
            <w:noWrap/>
          </w:tcPr>
          <w:p w14:paraId="5DBB9C51" w14:textId="1E1EB526" w:rsidR="00ED179C" w:rsidRPr="00FE6DFD" w:rsidRDefault="0001474D" w:rsidP="00300D08">
            <w:pPr>
              <w:rPr>
                <w:rFonts w:cs="Tahoma"/>
                <w:color w:val="000000"/>
                <w:lang w:val="pt-PT"/>
              </w:rPr>
            </w:pPr>
            <w:r w:rsidRPr="00FE6DFD">
              <w:rPr>
                <w:rFonts w:cs="Tahoma"/>
                <w:color w:val="000000"/>
                <w:lang w:val="pt-PT"/>
              </w:rPr>
              <w:t xml:space="preserve">FCR, </w:t>
            </w:r>
            <w:r w:rsidR="002F1378" w:rsidRPr="00FE6DFD">
              <w:rPr>
                <w:rFonts w:cs="Tahoma"/>
                <w:color w:val="000000"/>
                <w:lang w:val="pt-PT"/>
              </w:rPr>
              <w:t>Mortality (No), Transfer No (-), Transfer No (+)</w:t>
            </w:r>
          </w:p>
        </w:tc>
      </w:tr>
      <w:tr w:rsidR="00631ADB" w:rsidRPr="00102E6C" w14:paraId="5D37D2BE" w14:textId="77777777" w:rsidTr="009A152C">
        <w:trPr>
          <w:trHeight w:val="300"/>
          <w:jc w:val="center"/>
        </w:trPr>
        <w:tc>
          <w:tcPr>
            <w:tcW w:w="2802" w:type="dxa"/>
            <w:noWrap/>
            <w:hideMark/>
          </w:tcPr>
          <w:p w14:paraId="764BA167" w14:textId="0686EB72" w:rsidR="00631ADB" w:rsidRPr="00102E6C" w:rsidRDefault="00300D08" w:rsidP="00631ADB">
            <w:pPr>
              <w:rPr>
                <w:rFonts w:eastAsia="Times New Roman" w:cs="Tahoma"/>
                <w:color w:val="000000"/>
              </w:rPr>
            </w:pPr>
            <w:r w:rsidRPr="00102E6C">
              <w:rPr>
                <w:rFonts w:cs="Tahoma"/>
                <w:color w:val="000000"/>
              </w:rPr>
              <w:t>Av. Wt.</w:t>
            </w:r>
          </w:p>
        </w:tc>
        <w:tc>
          <w:tcPr>
            <w:tcW w:w="4880" w:type="dxa"/>
            <w:gridSpan w:val="2"/>
            <w:noWrap/>
            <w:hideMark/>
          </w:tcPr>
          <w:p w14:paraId="043415E0" w14:textId="6310020B" w:rsidR="00631ADB" w:rsidRPr="00102E6C" w:rsidRDefault="00ED179C" w:rsidP="00300D08">
            <w:pPr>
              <w:rPr>
                <w:rFonts w:eastAsia="Times New Roman" w:cs="Tahoma"/>
                <w:color w:val="000000"/>
              </w:rPr>
            </w:pPr>
            <w:r w:rsidRPr="00102E6C">
              <w:rPr>
                <w:rFonts w:cs="Tahoma"/>
                <w:color w:val="000000"/>
              </w:rPr>
              <w:t>LTD Econ. FCR, LTD Biol. FCR</w:t>
            </w:r>
            <w:r w:rsidR="002F1378" w:rsidRPr="00102E6C">
              <w:rPr>
                <w:rFonts w:cs="Tahoma"/>
                <w:color w:val="000000"/>
              </w:rPr>
              <w:t>, Sampling Av. Wt.</w:t>
            </w:r>
          </w:p>
        </w:tc>
      </w:tr>
      <w:tr w:rsidR="00631ADB" w:rsidRPr="00102E6C" w14:paraId="367B2495" w14:textId="77777777" w:rsidTr="009A152C">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hideMark/>
          </w:tcPr>
          <w:p w14:paraId="419CAED8" w14:textId="46B993EB" w:rsidR="00631ADB" w:rsidRPr="00102E6C" w:rsidRDefault="00300D08" w:rsidP="00631ADB">
            <w:pPr>
              <w:rPr>
                <w:rFonts w:eastAsia="Times New Roman" w:cs="Tahoma"/>
                <w:color w:val="000000"/>
              </w:rPr>
            </w:pPr>
            <w:r w:rsidRPr="00102E6C">
              <w:rPr>
                <w:rFonts w:eastAsia="Times New Roman" w:cs="Tahoma"/>
                <w:color w:val="000000"/>
              </w:rPr>
              <w:t>Biomass</w:t>
            </w:r>
          </w:p>
        </w:tc>
        <w:tc>
          <w:tcPr>
            <w:tcW w:w="4880" w:type="dxa"/>
            <w:gridSpan w:val="2"/>
            <w:noWrap/>
            <w:hideMark/>
          </w:tcPr>
          <w:p w14:paraId="35812527" w14:textId="63470D02" w:rsidR="00631ADB" w:rsidRPr="00102E6C" w:rsidRDefault="00D83F60" w:rsidP="00631ADB">
            <w:pPr>
              <w:rPr>
                <w:rFonts w:eastAsia="Times New Roman" w:cs="Tahoma"/>
                <w:sz w:val="20"/>
                <w:szCs w:val="20"/>
              </w:rPr>
            </w:pPr>
            <w:r w:rsidRPr="00102E6C">
              <w:rPr>
                <w:rFonts w:cs="Tahoma"/>
                <w:color w:val="000000"/>
              </w:rPr>
              <w:t>Econ. FCR, Biol. FCR</w:t>
            </w:r>
          </w:p>
        </w:tc>
      </w:tr>
      <w:tr w:rsidR="00300D08" w:rsidRPr="00102E6C" w14:paraId="0E1FE279" w14:textId="77777777" w:rsidTr="009A152C">
        <w:trPr>
          <w:trHeight w:val="300"/>
          <w:jc w:val="center"/>
        </w:trPr>
        <w:tc>
          <w:tcPr>
            <w:tcW w:w="2802" w:type="dxa"/>
            <w:noWrap/>
          </w:tcPr>
          <w:p w14:paraId="59722A26" w14:textId="078D7038" w:rsidR="00300D08" w:rsidRPr="00102E6C" w:rsidRDefault="002E109F" w:rsidP="00631ADB">
            <w:pPr>
              <w:rPr>
                <w:rFonts w:cs="Tahoma"/>
                <w:color w:val="000000"/>
              </w:rPr>
            </w:pPr>
            <w:r w:rsidRPr="00102E6C">
              <w:rPr>
                <w:rFonts w:cs="Tahoma"/>
                <w:color w:val="000000"/>
              </w:rPr>
              <w:t>Model Feed</w:t>
            </w:r>
          </w:p>
        </w:tc>
        <w:tc>
          <w:tcPr>
            <w:tcW w:w="4880" w:type="dxa"/>
            <w:gridSpan w:val="2"/>
            <w:noWrap/>
          </w:tcPr>
          <w:p w14:paraId="0BC7E16E" w14:textId="1DE3D9FC" w:rsidR="00300D08" w:rsidRPr="00102E6C" w:rsidRDefault="0001474D" w:rsidP="00631ADB">
            <w:pPr>
              <w:rPr>
                <w:rFonts w:cs="Tahoma"/>
                <w:color w:val="000000"/>
              </w:rPr>
            </w:pPr>
            <w:r w:rsidRPr="00102E6C">
              <w:rPr>
                <w:rFonts w:cs="Tahoma"/>
                <w:color w:val="000000"/>
              </w:rPr>
              <w:t>Biomass, Temperature</w:t>
            </w:r>
          </w:p>
        </w:tc>
      </w:tr>
      <w:tr w:rsidR="00300D08" w:rsidRPr="00102E6C" w14:paraId="698B5648" w14:textId="77777777" w:rsidTr="009A152C">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772EAED1" w14:textId="7D3CCFBB" w:rsidR="00300D08" w:rsidRPr="00102E6C" w:rsidRDefault="002E109F" w:rsidP="00631ADB">
            <w:pPr>
              <w:rPr>
                <w:rFonts w:cs="Tahoma"/>
                <w:color w:val="000000"/>
              </w:rPr>
            </w:pPr>
            <w:r w:rsidRPr="00102E6C">
              <w:rPr>
                <w:rFonts w:cs="Tahoma"/>
                <w:color w:val="000000"/>
              </w:rPr>
              <w:t>Actual Feed</w:t>
            </w:r>
          </w:p>
        </w:tc>
        <w:tc>
          <w:tcPr>
            <w:tcW w:w="4880" w:type="dxa"/>
            <w:gridSpan w:val="2"/>
            <w:noWrap/>
          </w:tcPr>
          <w:p w14:paraId="54F5820F" w14:textId="110D51B8" w:rsidR="00300D08" w:rsidRPr="00102E6C" w:rsidRDefault="0001474D" w:rsidP="00631ADB">
            <w:pPr>
              <w:rPr>
                <w:rFonts w:cs="Tahoma"/>
                <w:color w:val="000000"/>
              </w:rPr>
            </w:pPr>
            <w:r w:rsidRPr="00102E6C">
              <w:rPr>
                <w:rFonts w:cs="Tahoma"/>
                <w:color w:val="000000"/>
              </w:rPr>
              <w:t xml:space="preserve">FCR, </w:t>
            </w:r>
            <w:r w:rsidR="00D83F60" w:rsidRPr="00102E6C">
              <w:rPr>
                <w:rFonts w:cs="Tahoma"/>
                <w:color w:val="000000"/>
              </w:rPr>
              <w:t>SFR</w:t>
            </w:r>
            <w:r w:rsidR="002F1378" w:rsidRPr="00102E6C">
              <w:rPr>
                <w:rFonts w:cs="Tahoma"/>
                <w:color w:val="000000"/>
              </w:rPr>
              <w:t xml:space="preserve">, </w:t>
            </w:r>
            <w:r w:rsidRPr="00102E6C">
              <w:rPr>
                <w:rFonts w:cs="Tahoma"/>
                <w:color w:val="000000"/>
              </w:rPr>
              <w:t>Model Feed, F</w:t>
            </w:r>
            <w:r w:rsidR="002F1378" w:rsidRPr="00102E6C">
              <w:rPr>
                <w:rFonts w:cs="Tahoma"/>
                <w:color w:val="000000"/>
              </w:rPr>
              <w:t>asting</w:t>
            </w:r>
          </w:p>
        </w:tc>
      </w:tr>
      <w:tr w:rsidR="00300D08" w:rsidRPr="00102E6C" w14:paraId="1AC8DCC6" w14:textId="77777777" w:rsidTr="009A152C">
        <w:trPr>
          <w:trHeight w:val="300"/>
          <w:jc w:val="center"/>
        </w:trPr>
        <w:tc>
          <w:tcPr>
            <w:tcW w:w="2802" w:type="dxa"/>
            <w:noWrap/>
          </w:tcPr>
          <w:p w14:paraId="60E23428" w14:textId="62AF404F" w:rsidR="00300D08" w:rsidRPr="00102E6C" w:rsidRDefault="002E109F" w:rsidP="00631ADB">
            <w:pPr>
              <w:rPr>
                <w:rFonts w:cs="Tahoma"/>
                <w:color w:val="000000"/>
              </w:rPr>
            </w:pPr>
            <w:r w:rsidRPr="00102E6C">
              <w:rPr>
                <w:rFonts w:cs="Tahoma"/>
                <w:color w:val="000000"/>
              </w:rPr>
              <w:t>Temperature</w:t>
            </w:r>
          </w:p>
        </w:tc>
        <w:tc>
          <w:tcPr>
            <w:tcW w:w="4880" w:type="dxa"/>
            <w:gridSpan w:val="2"/>
            <w:noWrap/>
          </w:tcPr>
          <w:p w14:paraId="60F7BADF" w14:textId="31F333C6" w:rsidR="00300D08" w:rsidRPr="00102E6C" w:rsidRDefault="00ED179C" w:rsidP="00631ADB">
            <w:pPr>
              <w:rPr>
                <w:rFonts w:cs="Tahoma"/>
                <w:color w:val="000000"/>
              </w:rPr>
            </w:pPr>
            <w:r w:rsidRPr="00102E6C">
              <w:rPr>
                <w:rFonts w:cs="Tahoma"/>
                <w:color w:val="000000"/>
              </w:rPr>
              <w:t>LTD Econ. FCR, LTD Biol. FCR</w:t>
            </w:r>
          </w:p>
        </w:tc>
      </w:tr>
      <w:tr w:rsidR="00BB21A8" w:rsidRPr="00102E6C" w14:paraId="457B46D7" w14:textId="77777777" w:rsidTr="009A152C">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6CF0041F" w14:textId="0510BFCB" w:rsidR="00BB21A8" w:rsidRPr="00102E6C" w:rsidRDefault="005074C6" w:rsidP="00631ADB">
            <w:pPr>
              <w:rPr>
                <w:rFonts w:cs="Tahoma"/>
                <w:color w:val="000000"/>
              </w:rPr>
            </w:pPr>
            <w:r w:rsidRPr="00102E6C">
              <w:rPr>
                <w:rFonts w:cs="Tahoma"/>
                <w:color w:val="000000"/>
              </w:rPr>
              <w:t>FR</w:t>
            </w:r>
          </w:p>
        </w:tc>
        <w:tc>
          <w:tcPr>
            <w:tcW w:w="4880" w:type="dxa"/>
            <w:gridSpan w:val="2"/>
            <w:noWrap/>
          </w:tcPr>
          <w:p w14:paraId="4EDB132B" w14:textId="492E5A09" w:rsidR="00BB21A8" w:rsidRPr="00102E6C" w:rsidRDefault="00D83F60" w:rsidP="00631ADB">
            <w:pPr>
              <w:rPr>
                <w:rFonts w:cs="Tahoma"/>
                <w:color w:val="000000"/>
              </w:rPr>
            </w:pPr>
            <w:r w:rsidRPr="00102E6C">
              <w:rPr>
                <w:rFonts w:cs="Tahoma"/>
                <w:color w:val="000000"/>
              </w:rPr>
              <w:t>Actual Feed</w:t>
            </w:r>
            <w:r w:rsidR="0001474D" w:rsidRPr="00102E6C">
              <w:rPr>
                <w:rFonts w:cs="Tahoma"/>
                <w:color w:val="000000"/>
              </w:rPr>
              <w:t>, Average Weight, Water Temperature</w:t>
            </w:r>
          </w:p>
        </w:tc>
      </w:tr>
      <w:tr w:rsidR="00BB21A8" w:rsidRPr="00102E6C" w14:paraId="58536ACC" w14:textId="77777777" w:rsidTr="009A152C">
        <w:trPr>
          <w:trHeight w:val="300"/>
          <w:jc w:val="center"/>
        </w:trPr>
        <w:tc>
          <w:tcPr>
            <w:tcW w:w="2802" w:type="dxa"/>
            <w:noWrap/>
          </w:tcPr>
          <w:p w14:paraId="11589F0F" w14:textId="3EB52A8A" w:rsidR="00BB21A8" w:rsidRPr="00102E6C" w:rsidRDefault="00ED179C" w:rsidP="00631ADB">
            <w:pPr>
              <w:rPr>
                <w:rFonts w:cs="Tahoma"/>
                <w:color w:val="000000"/>
              </w:rPr>
            </w:pPr>
            <w:r w:rsidRPr="00102E6C">
              <w:rPr>
                <w:rFonts w:cs="Tahoma"/>
                <w:color w:val="000000"/>
              </w:rPr>
              <w:t>Harvest (No)</w:t>
            </w:r>
          </w:p>
        </w:tc>
        <w:tc>
          <w:tcPr>
            <w:tcW w:w="4880" w:type="dxa"/>
            <w:gridSpan w:val="2"/>
            <w:noWrap/>
          </w:tcPr>
          <w:p w14:paraId="0FDACF67" w14:textId="379A3A35" w:rsidR="00BB21A8" w:rsidRPr="00102E6C" w:rsidRDefault="00ED179C" w:rsidP="00631ADB">
            <w:pPr>
              <w:rPr>
                <w:rFonts w:cs="Tahoma"/>
                <w:color w:val="000000"/>
              </w:rPr>
            </w:pPr>
            <w:r w:rsidRPr="00102E6C">
              <w:rPr>
                <w:rFonts w:cs="Tahoma"/>
                <w:color w:val="000000"/>
              </w:rPr>
              <w:t>LTD Harvest No, LTD Harvest %</w:t>
            </w:r>
          </w:p>
        </w:tc>
      </w:tr>
      <w:tr w:rsidR="00BB21A8" w:rsidRPr="00102E6C" w14:paraId="43B270C7" w14:textId="77777777" w:rsidTr="009A152C">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4AD339A5" w14:textId="7157E743" w:rsidR="00BB21A8" w:rsidRPr="00102E6C" w:rsidRDefault="00ED179C" w:rsidP="00631ADB">
            <w:pPr>
              <w:rPr>
                <w:rFonts w:cs="Tahoma"/>
                <w:color w:val="000000"/>
              </w:rPr>
            </w:pPr>
            <w:r w:rsidRPr="00102E6C">
              <w:rPr>
                <w:rFonts w:cs="Tahoma"/>
                <w:color w:val="000000"/>
              </w:rPr>
              <w:t>Harvest (Kg)</w:t>
            </w:r>
          </w:p>
        </w:tc>
        <w:tc>
          <w:tcPr>
            <w:tcW w:w="4880" w:type="dxa"/>
            <w:gridSpan w:val="2"/>
            <w:noWrap/>
          </w:tcPr>
          <w:p w14:paraId="245749AE" w14:textId="0DAD9816" w:rsidR="00BB21A8" w:rsidRPr="00102E6C" w:rsidRDefault="00ED179C" w:rsidP="00631ADB">
            <w:pPr>
              <w:rPr>
                <w:rFonts w:cs="Tahoma"/>
                <w:color w:val="000000"/>
              </w:rPr>
            </w:pPr>
            <w:r w:rsidRPr="00102E6C">
              <w:rPr>
                <w:rFonts w:cs="Tahoma"/>
                <w:color w:val="000000"/>
              </w:rPr>
              <w:t xml:space="preserve">LTD Harvest Kg, </w:t>
            </w:r>
          </w:p>
        </w:tc>
      </w:tr>
      <w:tr w:rsidR="00BB21A8" w:rsidRPr="00102E6C" w14:paraId="185CA5C8" w14:textId="77777777" w:rsidTr="009A152C">
        <w:trPr>
          <w:trHeight w:val="300"/>
          <w:jc w:val="center"/>
        </w:trPr>
        <w:tc>
          <w:tcPr>
            <w:tcW w:w="2802" w:type="dxa"/>
            <w:noWrap/>
          </w:tcPr>
          <w:p w14:paraId="76694A67" w14:textId="2E27BC37" w:rsidR="00BB21A8" w:rsidRPr="00102E6C" w:rsidRDefault="00ED179C" w:rsidP="00631ADB">
            <w:pPr>
              <w:rPr>
                <w:rFonts w:cs="Tahoma"/>
                <w:color w:val="000000"/>
              </w:rPr>
            </w:pPr>
            <w:r w:rsidRPr="00102E6C">
              <w:rPr>
                <w:rFonts w:cs="Tahoma"/>
                <w:color w:val="000000"/>
              </w:rPr>
              <w:t>Mortality (No)</w:t>
            </w:r>
          </w:p>
        </w:tc>
        <w:tc>
          <w:tcPr>
            <w:tcW w:w="4880" w:type="dxa"/>
            <w:gridSpan w:val="2"/>
            <w:noWrap/>
          </w:tcPr>
          <w:p w14:paraId="4058590A" w14:textId="114FFDDC" w:rsidR="00BB21A8" w:rsidRPr="00102E6C" w:rsidRDefault="00ED179C" w:rsidP="00ED179C">
            <w:pPr>
              <w:tabs>
                <w:tab w:val="left" w:pos="3121"/>
              </w:tabs>
              <w:rPr>
                <w:rFonts w:cs="Tahoma"/>
                <w:color w:val="000000"/>
              </w:rPr>
            </w:pPr>
            <w:r w:rsidRPr="00102E6C">
              <w:rPr>
                <w:rFonts w:cs="Tahoma"/>
                <w:color w:val="000000"/>
              </w:rPr>
              <w:t>Mortality %, LTD Mortality No, LTD Mortality %</w:t>
            </w:r>
          </w:p>
        </w:tc>
      </w:tr>
      <w:tr w:rsidR="005074C6" w:rsidRPr="00102E6C" w14:paraId="0DC77954" w14:textId="77777777" w:rsidTr="009A152C">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7C3205E0" w14:textId="6A1F2E16" w:rsidR="005074C6" w:rsidRPr="00102E6C" w:rsidRDefault="00ED179C" w:rsidP="00631ADB">
            <w:pPr>
              <w:rPr>
                <w:rFonts w:cs="Tahoma"/>
                <w:color w:val="000000"/>
              </w:rPr>
            </w:pPr>
            <w:r w:rsidRPr="00102E6C">
              <w:rPr>
                <w:rFonts w:cs="Tahoma"/>
                <w:color w:val="000000"/>
              </w:rPr>
              <w:t>Mortality (Kg)</w:t>
            </w:r>
          </w:p>
        </w:tc>
        <w:tc>
          <w:tcPr>
            <w:tcW w:w="4880" w:type="dxa"/>
            <w:gridSpan w:val="2"/>
            <w:noWrap/>
          </w:tcPr>
          <w:p w14:paraId="26185026" w14:textId="478F058D" w:rsidR="005074C6" w:rsidRPr="00102E6C" w:rsidRDefault="00ED179C" w:rsidP="00631ADB">
            <w:pPr>
              <w:rPr>
                <w:rFonts w:cs="Tahoma"/>
                <w:color w:val="000000"/>
              </w:rPr>
            </w:pPr>
            <w:r w:rsidRPr="00102E6C">
              <w:rPr>
                <w:rFonts w:cs="Tahoma"/>
                <w:color w:val="000000"/>
              </w:rPr>
              <w:t>LTD Mortality Kg</w:t>
            </w:r>
          </w:p>
        </w:tc>
      </w:tr>
      <w:tr w:rsidR="00ED179C" w:rsidRPr="00102E6C" w14:paraId="7DB25C78" w14:textId="77777777" w:rsidTr="009A152C">
        <w:trPr>
          <w:trHeight w:val="300"/>
          <w:jc w:val="center"/>
        </w:trPr>
        <w:tc>
          <w:tcPr>
            <w:tcW w:w="2802" w:type="dxa"/>
            <w:noWrap/>
          </w:tcPr>
          <w:p w14:paraId="21973E80" w14:textId="0F2CC236" w:rsidR="00ED179C" w:rsidRPr="00102E6C" w:rsidRDefault="00ED179C" w:rsidP="00631ADB">
            <w:pPr>
              <w:rPr>
                <w:rFonts w:cs="Tahoma"/>
                <w:color w:val="000000"/>
              </w:rPr>
            </w:pPr>
            <w:r w:rsidRPr="00102E6C">
              <w:rPr>
                <w:rFonts w:cs="Tahoma"/>
                <w:color w:val="000000"/>
              </w:rPr>
              <w:t>Adj. (No)</w:t>
            </w:r>
          </w:p>
        </w:tc>
        <w:tc>
          <w:tcPr>
            <w:tcW w:w="4880" w:type="dxa"/>
            <w:gridSpan w:val="2"/>
            <w:noWrap/>
          </w:tcPr>
          <w:p w14:paraId="42457550" w14:textId="4BB9FA2E" w:rsidR="00ED179C" w:rsidRPr="00102E6C" w:rsidRDefault="00ED179C" w:rsidP="00631ADB">
            <w:pPr>
              <w:rPr>
                <w:rFonts w:cs="Tahoma"/>
                <w:color w:val="000000"/>
              </w:rPr>
            </w:pPr>
            <w:r w:rsidRPr="00102E6C">
              <w:rPr>
                <w:rFonts w:cs="Tahoma"/>
                <w:color w:val="000000"/>
              </w:rPr>
              <w:t>LTD Adj. No, LTD Adj. %</w:t>
            </w:r>
          </w:p>
        </w:tc>
      </w:tr>
      <w:tr w:rsidR="00ED179C" w:rsidRPr="00102E6C" w14:paraId="5DB13B5B" w14:textId="77777777" w:rsidTr="009A152C">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2FEC675A" w14:textId="5245F0E5" w:rsidR="00ED179C" w:rsidRPr="00102E6C" w:rsidRDefault="00ED179C" w:rsidP="00631ADB">
            <w:pPr>
              <w:rPr>
                <w:rFonts w:cs="Tahoma"/>
                <w:color w:val="000000"/>
              </w:rPr>
            </w:pPr>
            <w:r w:rsidRPr="00102E6C">
              <w:rPr>
                <w:rFonts w:cs="Tahoma"/>
                <w:color w:val="000000"/>
              </w:rPr>
              <w:t>Adj. (Kg)</w:t>
            </w:r>
          </w:p>
        </w:tc>
        <w:tc>
          <w:tcPr>
            <w:tcW w:w="4880" w:type="dxa"/>
            <w:gridSpan w:val="2"/>
            <w:noWrap/>
          </w:tcPr>
          <w:p w14:paraId="1B45BEB1" w14:textId="2978E738" w:rsidR="00ED179C" w:rsidRPr="00102E6C" w:rsidRDefault="00ED179C" w:rsidP="00631ADB">
            <w:pPr>
              <w:rPr>
                <w:rFonts w:cs="Tahoma"/>
                <w:color w:val="000000"/>
              </w:rPr>
            </w:pPr>
            <w:r w:rsidRPr="00102E6C">
              <w:rPr>
                <w:rFonts w:cs="Tahoma"/>
                <w:color w:val="000000"/>
              </w:rPr>
              <w:t>LTD Adj. Kg</w:t>
            </w:r>
          </w:p>
        </w:tc>
      </w:tr>
      <w:tr w:rsidR="00ED179C" w:rsidRPr="00102E6C" w14:paraId="52878C89" w14:textId="77777777" w:rsidTr="009A152C">
        <w:trPr>
          <w:trHeight w:val="300"/>
          <w:jc w:val="center"/>
        </w:trPr>
        <w:tc>
          <w:tcPr>
            <w:tcW w:w="2802" w:type="dxa"/>
            <w:noWrap/>
          </w:tcPr>
          <w:p w14:paraId="46E576AC" w14:textId="132D25FA" w:rsidR="00ED179C" w:rsidRPr="00102E6C" w:rsidRDefault="00ED179C" w:rsidP="00631ADB">
            <w:pPr>
              <w:rPr>
                <w:rFonts w:cs="Tahoma"/>
                <w:color w:val="000000"/>
              </w:rPr>
            </w:pPr>
            <w:r w:rsidRPr="00102E6C">
              <w:rPr>
                <w:rFonts w:cs="Tahoma"/>
                <w:color w:val="000000"/>
              </w:rPr>
              <w:t>Culling (No)</w:t>
            </w:r>
          </w:p>
        </w:tc>
        <w:tc>
          <w:tcPr>
            <w:tcW w:w="4880" w:type="dxa"/>
            <w:gridSpan w:val="2"/>
            <w:noWrap/>
          </w:tcPr>
          <w:p w14:paraId="6C068E22" w14:textId="18F766FD" w:rsidR="00ED179C" w:rsidRPr="00102E6C" w:rsidRDefault="00151787" w:rsidP="00631ADB">
            <w:pPr>
              <w:rPr>
                <w:rFonts w:cs="Tahoma"/>
                <w:color w:val="000000"/>
              </w:rPr>
            </w:pPr>
            <w:r w:rsidRPr="00102E6C">
              <w:rPr>
                <w:rFonts w:cs="Tahoma"/>
                <w:color w:val="000000"/>
              </w:rPr>
              <w:t>LTD Culling No</w:t>
            </w:r>
          </w:p>
        </w:tc>
      </w:tr>
      <w:tr w:rsidR="005074C6" w:rsidRPr="00102E6C" w14:paraId="5DA6859B" w14:textId="77777777" w:rsidTr="009A152C">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2B23B0F5" w14:textId="5A03C990" w:rsidR="005074C6" w:rsidRPr="00102E6C" w:rsidRDefault="00ED179C" w:rsidP="00631ADB">
            <w:pPr>
              <w:rPr>
                <w:rFonts w:cs="Tahoma"/>
                <w:color w:val="000000"/>
              </w:rPr>
            </w:pPr>
            <w:r w:rsidRPr="00102E6C">
              <w:rPr>
                <w:rFonts w:cs="Tahoma"/>
                <w:color w:val="000000"/>
              </w:rPr>
              <w:t>Culling (Kg)</w:t>
            </w:r>
          </w:p>
        </w:tc>
        <w:tc>
          <w:tcPr>
            <w:tcW w:w="4880" w:type="dxa"/>
            <w:gridSpan w:val="2"/>
            <w:noWrap/>
          </w:tcPr>
          <w:p w14:paraId="13487468" w14:textId="0D82FF06" w:rsidR="005074C6" w:rsidRPr="00102E6C" w:rsidRDefault="00151787" w:rsidP="00631ADB">
            <w:pPr>
              <w:rPr>
                <w:rFonts w:cs="Tahoma"/>
                <w:color w:val="000000"/>
              </w:rPr>
            </w:pPr>
            <w:r w:rsidRPr="00102E6C">
              <w:rPr>
                <w:rFonts w:cs="Tahoma"/>
                <w:color w:val="000000"/>
              </w:rPr>
              <w:t>LTD Culling Kg</w:t>
            </w:r>
          </w:p>
        </w:tc>
      </w:tr>
      <w:tr w:rsidR="00ED179C" w:rsidRPr="00102E6C" w14:paraId="5A715CC3" w14:textId="77777777" w:rsidTr="009A152C">
        <w:trPr>
          <w:trHeight w:val="300"/>
          <w:jc w:val="center"/>
        </w:trPr>
        <w:tc>
          <w:tcPr>
            <w:tcW w:w="2802" w:type="dxa"/>
            <w:noWrap/>
          </w:tcPr>
          <w:p w14:paraId="35B37251" w14:textId="27CAF45E" w:rsidR="00ED179C" w:rsidRPr="00102E6C" w:rsidRDefault="00ED179C" w:rsidP="00631ADB">
            <w:pPr>
              <w:rPr>
                <w:rFonts w:cs="Tahoma"/>
                <w:color w:val="000000"/>
              </w:rPr>
            </w:pPr>
            <w:r w:rsidRPr="00102E6C">
              <w:rPr>
                <w:rFonts w:cs="Tahoma"/>
                <w:color w:val="000000"/>
              </w:rPr>
              <w:t>Transfer No (-)</w:t>
            </w:r>
          </w:p>
        </w:tc>
        <w:tc>
          <w:tcPr>
            <w:tcW w:w="4880" w:type="dxa"/>
            <w:gridSpan w:val="2"/>
            <w:noWrap/>
          </w:tcPr>
          <w:p w14:paraId="40355E59" w14:textId="6B9ABEA6" w:rsidR="00ED179C" w:rsidRPr="00102E6C" w:rsidRDefault="002F1378" w:rsidP="00631ADB">
            <w:pPr>
              <w:rPr>
                <w:rFonts w:cs="Tahoma"/>
                <w:color w:val="000000"/>
              </w:rPr>
            </w:pPr>
            <w:r w:rsidRPr="00102E6C">
              <w:rPr>
                <w:rFonts w:cs="Tahoma"/>
                <w:color w:val="000000"/>
              </w:rPr>
              <w:t>Fish No</w:t>
            </w:r>
          </w:p>
        </w:tc>
      </w:tr>
      <w:tr w:rsidR="00ED179C" w:rsidRPr="00102E6C" w14:paraId="74A00B81" w14:textId="77777777" w:rsidTr="009A152C">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5E35DC4D" w14:textId="7BDDB4AC" w:rsidR="00ED179C" w:rsidRPr="00102E6C" w:rsidRDefault="00ED179C" w:rsidP="00631ADB">
            <w:pPr>
              <w:rPr>
                <w:rFonts w:cs="Tahoma"/>
                <w:color w:val="000000"/>
              </w:rPr>
            </w:pPr>
            <w:r w:rsidRPr="00102E6C">
              <w:rPr>
                <w:rFonts w:cs="Tahoma"/>
                <w:color w:val="000000"/>
              </w:rPr>
              <w:t>Transfer No (+)</w:t>
            </w:r>
          </w:p>
        </w:tc>
        <w:tc>
          <w:tcPr>
            <w:tcW w:w="4880" w:type="dxa"/>
            <w:gridSpan w:val="2"/>
            <w:noWrap/>
          </w:tcPr>
          <w:p w14:paraId="53516517" w14:textId="0EC63627" w:rsidR="00ED179C" w:rsidRPr="00102E6C" w:rsidRDefault="002F1378" w:rsidP="00631ADB">
            <w:pPr>
              <w:rPr>
                <w:rFonts w:cs="Tahoma"/>
                <w:color w:val="000000"/>
              </w:rPr>
            </w:pPr>
            <w:r w:rsidRPr="00102E6C">
              <w:rPr>
                <w:rFonts w:cs="Tahoma"/>
                <w:color w:val="000000"/>
              </w:rPr>
              <w:t>Fish No</w:t>
            </w:r>
          </w:p>
        </w:tc>
      </w:tr>
      <w:tr w:rsidR="00ED179C" w:rsidRPr="00102E6C" w14:paraId="24FE4FA1" w14:textId="77777777" w:rsidTr="009A152C">
        <w:trPr>
          <w:trHeight w:val="300"/>
          <w:jc w:val="center"/>
        </w:trPr>
        <w:tc>
          <w:tcPr>
            <w:tcW w:w="2802" w:type="dxa"/>
            <w:noWrap/>
          </w:tcPr>
          <w:p w14:paraId="1944F42E" w14:textId="71987BD6" w:rsidR="00ED179C" w:rsidRPr="00102E6C" w:rsidRDefault="00151787" w:rsidP="00631ADB">
            <w:pPr>
              <w:rPr>
                <w:rFonts w:cs="Tahoma"/>
                <w:color w:val="000000"/>
              </w:rPr>
            </w:pPr>
            <w:r w:rsidRPr="00102E6C">
              <w:rPr>
                <w:rFonts w:cs="Tahoma"/>
                <w:color w:val="000000"/>
              </w:rPr>
              <w:t>Sampling Av. Wt.</w:t>
            </w:r>
          </w:p>
        </w:tc>
        <w:tc>
          <w:tcPr>
            <w:tcW w:w="4880" w:type="dxa"/>
            <w:gridSpan w:val="2"/>
            <w:noWrap/>
          </w:tcPr>
          <w:p w14:paraId="05583BE4" w14:textId="7651C863" w:rsidR="00ED179C" w:rsidRPr="00102E6C" w:rsidRDefault="002F1378" w:rsidP="00631ADB">
            <w:pPr>
              <w:rPr>
                <w:rFonts w:cs="Tahoma"/>
                <w:color w:val="000000"/>
              </w:rPr>
            </w:pPr>
            <w:r w:rsidRPr="00102E6C">
              <w:rPr>
                <w:rFonts w:cs="Tahoma"/>
                <w:color w:val="000000"/>
              </w:rPr>
              <w:t>Av. Wt.</w:t>
            </w:r>
          </w:p>
        </w:tc>
      </w:tr>
      <w:tr w:rsidR="00ED179C" w:rsidRPr="00102E6C" w14:paraId="7AF4E850" w14:textId="77777777" w:rsidTr="009A152C">
        <w:trPr>
          <w:cnfStyle w:val="000000100000" w:firstRow="0" w:lastRow="0" w:firstColumn="0" w:lastColumn="0" w:oddVBand="0" w:evenVBand="0" w:oddHBand="1" w:evenHBand="0" w:firstRowFirstColumn="0" w:firstRowLastColumn="0" w:lastRowFirstColumn="0" w:lastRowLastColumn="0"/>
          <w:trHeight w:val="300"/>
          <w:jc w:val="center"/>
        </w:trPr>
        <w:tc>
          <w:tcPr>
            <w:tcW w:w="2802" w:type="dxa"/>
            <w:noWrap/>
          </w:tcPr>
          <w:p w14:paraId="0111646A" w14:textId="31A97296" w:rsidR="00ED179C" w:rsidRPr="00102E6C" w:rsidRDefault="00151787" w:rsidP="00631ADB">
            <w:pPr>
              <w:rPr>
                <w:rFonts w:cs="Tahoma"/>
                <w:color w:val="000000"/>
              </w:rPr>
            </w:pPr>
            <w:r w:rsidRPr="00102E6C">
              <w:rPr>
                <w:rFonts w:cs="Tahoma"/>
                <w:color w:val="000000"/>
              </w:rPr>
              <w:t>Fasting</w:t>
            </w:r>
          </w:p>
        </w:tc>
        <w:tc>
          <w:tcPr>
            <w:tcW w:w="4880" w:type="dxa"/>
            <w:gridSpan w:val="2"/>
            <w:noWrap/>
          </w:tcPr>
          <w:p w14:paraId="1345E1D2" w14:textId="2D39DE92" w:rsidR="00ED179C" w:rsidRPr="00102E6C" w:rsidRDefault="002F1378" w:rsidP="00631ADB">
            <w:pPr>
              <w:rPr>
                <w:rFonts w:cs="Tahoma"/>
                <w:color w:val="000000"/>
              </w:rPr>
            </w:pPr>
            <w:r w:rsidRPr="00102E6C">
              <w:rPr>
                <w:rFonts w:cs="Tahoma"/>
                <w:color w:val="000000"/>
              </w:rPr>
              <w:t>Actual Feed</w:t>
            </w:r>
          </w:p>
        </w:tc>
      </w:tr>
    </w:tbl>
    <w:p w14:paraId="1F98640E" w14:textId="65AA01DD" w:rsidR="00B627A2" w:rsidRPr="00102E6C" w:rsidRDefault="00084FD1" w:rsidP="00FE6AC1">
      <w:pPr>
        <w:keepNext/>
        <w:jc w:val="center"/>
        <w:rPr>
          <w:sz w:val="20"/>
          <w:szCs w:val="20"/>
        </w:rPr>
      </w:pPr>
      <w:r w:rsidRPr="00102E6C">
        <w:rPr>
          <w:b/>
          <w:sz w:val="18"/>
          <w:szCs w:val="18"/>
        </w:rPr>
        <w:br/>
      </w:r>
      <w:bookmarkStart w:id="114" w:name="_Toc442179256"/>
      <w:proofErr w:type="gramStart"/>
      <w:r w:rsidR="00FE6AC1" w:rsidRPr="00102E6C">
        <w:rPr>
          <w:b/>
          <w:sz w:val="20"/>
          <w:szCs w:val="20"/>
        </w:rPr>
        <w:t xml:space="preserve">Figure </w:t>
      </w:r>
      <w:r w:rsidR="005E68F6" w:rsidRPr="00102E6C">
        <w:rPr>
          <w:b/>
          <w:sz w:val="20"/>
          <w:szCs w:val="20"/>
        </w:rPr>
        <w:fldChar w:fldCharType="begin"/>
      </w:r>
      <w:r w:rsidR="005E68F6" w:rsidRPr="00102E6C">
        <w:rPr>
          <w:b/>
          <w:sz w:val="20"/>
          <w:szCs w:val="20"/>
        </w:rPr>
        <w:instrText xml:space="preserve"> STYLEREF 1 \s </w:instrText>
      </w:r>
      <w:r w:rsidR="005E68F6" w:rsidRPr="00102E6C">
        <w:rPr>
          <w:b/>
          <w:sz w:val="20"/>
          <w:szCs w:val="20"/>
        </w:rPr>
        <w:fldChar w:fldCharType="separate"/>
      </w:r>
      <w:r w:rsidR="003D45F6">
        <w:rPr>
          <w:b/>
          <w:noProof/>
          <w:sz w:val="20"/>
          <w:szCs w:val="20"/>
        </w:rPr>
        <w:t>3</w:t>
      </w:r>
      <w:r w:rsidR="005E68F6" w:rsidRPr="00102E6C">
        <w:rPr>
          <w:b/>
          <w:sz w:val="20"/>
          <w:szCs w:val="20"/>
        </w:rPr>
        <w:fldChar w:fldCharType="end"/>
      </w:r>
      <w:r w:rsidR="005E68F6" w:rsidRPr="00102E6C">
        <w:rPr>
          <w:b/>
          <w:sz w:val="20"/>
          <w:szCs w:val="20"/>
        </w:rPr>
        <w:t>.</w:t>
      </w:r>
      <w:proofErr w:type="gramEnd"/>
      <w:r w:rsidR="005E68F6" w:rsidRPr="00102E6C">
        <w:rPr>
          <w:b/>
          <w:sz w:val="20"/>
          <w:szCs w:val="20"/>
        </w:rPr>
        <w:fldChar w:fldCharType="begin"/>
      </w:r>
      <w:r w:rsidR="005E68F6" w:rsidRPr="00102E6C">
        <w:rPr>
          <w:b/>
          <w:sz w:val="20"/>
          <w:szCs w:val="20"/>
        </w:rPr>
        <w:instrText xml:space="preserve"> SEQ Figure \* ARABIC \s 1 </w:instrText>
      </w:r>
      <w:r w:rsidR="005E68F6" w:rsidRPr="00102E6C">
        <w:rPr>
          <w:b/>
          <w:sz w:val="20"/>
          <w:szCs w:val="20"/>
        </w:rPr>
        <w:fldChar w:fldCharType="separate"/>
      </w:r>
      <w:r w:rsidR="003D45F6">
        <w:rPr>
          <w:b/>
          <w:noProof/>
          <w:sz w:val="20"/>
          <w:szCs w:val="20"/>
        </w:rPr>
        <w:t>3</w:t>
      </w:r>
      <w:r w:rsidR="005E68F6" w:rsidRPr="00102E6C">
        <w:rPr>
          <w:b/>
          <w:sz w:val="20"/>
          <w:szCs w:val="20"/>
        </w:rPr>
        <w:fldChar w:fldCharType="end"/>
      </w:r>
      <w:r w:rsidR="00FE6AC1" w:rsidRPr="00102E6C">
        <w:rPr>
          <w:b/>
          <w:sz w:val="20"/>
          <w:szCs w:val="20"/>
        </w:rPr>
        <w:t>:</w:t>
      </w:r>
      <w:r w:rsidR="00FE6AC1" w:rsidRPr="00102E6C">
        <w:rPr>
          <w:sz w:val="20"/>
          <w:szCs w:val="20"/>
        </w:rPr>
        <w:t xml:space="preserve"> The dependencies within the KPIs of </w:t>
      </w:r>
      <w:r w:rsidR="000561F5">
        <w:rPr>
          <w:sz w:val="20"/>
          <w:szCs w:val="20"/>
        </w:rPr>
        <w:t>Aquasmart</w:t>
      </w:r>
      <w:bookmarkEnd w:id="114"/>
    </w:p>
    <w:p w14:paraId="7F844CB6" w14:textId="77777777" w:rsidR="00FE6AC1" w:rsidRPr="00102E6C" w:rsidRDefault="00FE6AC1" w:rsidP="00FE6AC1">
      <w:pPr>
        <w:rPr>
          <w:szCs w:val="22"/>
        </w:rPr>
      </w:pPr>
    </w:p>
    <w:p w14:paraId="6A05C68E" w14:textId="205125A6" w:rsidR="00951067" w:rsidRPr="00102E6C" w:rsidRDefault="00B10ABD" w:rsidP="00C10DC9">
      <w:pPr>
        <w:pStyle w:val="Heading3"/>
      </w:pPr>
      <w:bookmarkStart w:id="115" w:name="_Toc442179310"/>
      <w:r w:rsidRPr="00102E6C">
        <w:t>Semantic data cleaning</w:t>
      </w:r>
      <w:bookmarkEnd w:id="115"/>
    </w:p>
    <w:p w14:paraId="524797D3" w14:textId="77777777" w:rsidR="00B627A2" w:rsidRPr="00102E6C" w:rsidRDefault="00B627A2" w:rsidP="00CC1C76">
      <w:pPr>
        <w:rPr>
          <w:szCs w:val="22"/>
        </w:rPr>
      </w:pPr>
    </w:p>
    <w:p w14:paraId="2CB25CAD" w14:textId="132FB8A1" w:rsidR="00BF605E" w:rsidRPr="00102E6C" w:rsidRDefault="00BF605E" w:rsidP="00CC1C76">
      <w:pPr>
        <w:rPr>
          <w:szCs w:val="22"/>
        </w:rPr>
      </w:pPr>
      <w:r w:rsidRPr="00102E6C">
        <w:rPr>
          <w:szCs w:val="22"/>
        </w:rPr>
        <w:t xml:space="preserve">After the above syntactic analysis of the data, we perform a </w:t>
      </w:r>
      <w:r w:rsidRPr="00102E6C">
        <w:rPr>
          <w:i/>
          <w:szCs w:val="22"/>
        </w:rPr>
        <w:t>semantic</w:t>
      </w:r>
      <w:r w:rsidRPr="00102E6C">
        <w:rPr>
          <w:szCs w:val="22"/>
        </w:rPr>
        <w:t xml:space="preserve"> analysis of the data corresponding to an automatism to understand each column and determine outliers that agree with</w:t>
      </w:r>
      <w:r w:rsidR="005F4D7A" w:rsidRPr="00102E6C">
        <w:rPr>
          <w:szCs w:val="22"/>
        </w:rPr>
        <w:t xml:space="preserve"> the calculations and slip through </w:t>
      </w:r>
      <w:r w:rsidRPr="00102E6C">
        <w:rPr>
          <w:szCs w:val="22"/>
        </w:rPr>
        <w:t>the syntactic corrections. This is buil</w:t>
      </w:r>
      <w:r w:rsidR="006F15A2" w:rsidRPr="00102E6C">
        <w:rPr>
          <w:szCs w:val="22"/>
        </w:rPr>
        <w:t>t on a knowledge-based decision that includes the metadata in the data store and the eventual access to expert knowledge.</w:t>
      </w:r>
    </w:p>
    <w:p w14:paraId="2FACFB6E" w14:textId="77777777" w:rsidR="00695DD5" w:rsidRPr="00102E6C" w:rsidRDefault="00695DD5" w:rsidP="00CC1C76">
      <w:pPr>
        <w:rPr>
          <w:szCs w:val="22"/>
        </w:rPr>
      </w:pPr>
    </w:p>
    <w:p w14:paraId="037D5D7C" w14:textId="1B7FB344" w:rsidR="000C4835" w:rsidRPr="00102E6C" w:rsidRDefault="00951067" w:rsidP="00CC1C76">
      <w:pPr>
        <w:rPr>
          <w:szCs w:val="22"/>
        </w:rPr>
      </w:pPr>
      <w:r w:rsidRPr="00102E6C">
        <w:rPr>
          <w:szCs w:val="22"/>
        </w:rPr>
        <w:t>In this process there are several hidden variables that can be predicted but not measured exactly. An experienced aquafarmer</w:t>
      </w:r>
      <w:r w:rsidR="005F4D7A" w:rsidRPr="00102E6C">
        <w:rPr>
          <w:szCs w:val="22"/>
        </w:rPr>
        <w:t xml:space="preserve"> for example</w:t>
      </w:r>
      <w:r w:rsidR="00D025FE">
        <w:rPr>
          <w:szCs w:val="22"/>
        </w:rPr>
        <w:t>,</w:t>
      </w:r>
      <w:r w:rsidRPr="00102E6C">
        <w:rPr>
          <w:szCs w:val="22"/>
        </w:rPr>
        <w:t xml:space="preserve"> will know that the reason the economic FCR grows in cold temperatures with the growing average weight is due to the energy spent in fish reproduction. </w:t>
      </w:r>
    </w:p>
    <w:p w14:paraId="0DDD8AA5" w14:textId="77777777" w:rsidR="00B627A2" w:rsidRPr="00102E6C" w:rsidRDefault="00B627A2" w:rsidP="00CC1C76">
      <w:pPr>
        <w:rPr>
          <w:szCs w:val="22"/>
        </w:rPr>
      </w:pPr>
    </w:p>
    <w:p w14:paraId="34431DDE" w14:textId="466FB901" w:rsidR="00B627A2" w:rsidRPr="00102E6C" w:rsidRDefault="00691221" w:rsidP="00C10DC9">
      <w:pPr>
        <w:pStyle w:val="Heading3"/>
      </w:pPr>
      <w:bookmarkStart w:id="116" w:name="_Toc442179311"/>
      <w:r w:rsidRPr="00102E6C">
        <w:t xml:space="preserve">The missing data </w:t>
      </w:r>
      <w:r w:rsidR="000C4835" w:rsidRPr="00102E6C">
        <w:t>problem</w:t>
      </w:r>
      <w:bookmarkEnd w:id="116"/>
    </w:p>
    <w:p w14:paraId="5E408DC0" w14:textId="77777777" w:rsidR="00695DD5" w:rsidRPr="00102E6C" w:rsidRDefault="00695DD5" w:rsidP="000C4835">
      <w:pPr>
        <w:rPr>
          <w:szCs w:val="22"/>
        </w:rPr>
      </w:pPr>
    </w:p>
    <w:p w14:paraId="32F9A70B" w14:textId="044D2FD3" w:rsidR="00C025CB" w:rsidRDefault="000C4835" w:rsidP="000C4835">
      <w:pPr>
        <w:rPr>
          <w:szCs w:val="22"/>
        </w:rPr>
      </w:pPr>
      <w:r w:rsidRPr="00102E6C">
        <w:rPr>
          <w:szCs w:val="22"/>
        </w:rPr>
        <w:t>The original data provided by the aquafarmers has variances/holes and is not precise because it is not measured automatically but</w:t>
      </w:r>
      <w:r w:rsidR="00B62856" w:rsidRPr="00293BE2">
        <w:rPr>
          <w:szCs w:val="22"/>
        </w:rPr>
        <w:t xml:space="preserve"> </w:t>
      </w:r>
      <w:r w:rsidR="00B62856">
        <w:rPr>
          <w:szCs w:val="22"/>
        </w:rPr>
        <w:t xml:space="preserve">rather </w:t>
      </w:r>
      <w:r w:rsidR="00B62856" w:rsidRPr="00293BE2">
        <w:rPr>
          <w:szCs w:val="22"/>
        </w:rPr>
        <w:t xml:space="preserve">entered by </w:t>
      </w:r>
      <w:r w:rsidR="00B62856">
        <w:rPr>
          <w:szCs w:val="22"/>
        </w:rPr>
        <w:t>manually</w:t>
      </w:r>
      <w:r w:rsidR="00B62856" w:rsidRPr="00293BE2">
        <w:rPr>
          <w:szCs w:val="22"/>
        </w:rPr>
        <w:t xml:space="preserve"> </w:t>
      </w:r>
      <w:r w:rsidRPr="00102E6C">
        <w:rPr>
          <w:szCs w:val="22"/>
        </w:rPr>
        <w:t>(with some exceptions such as ‘temperature’). Sometimes it is not en</w:t>
      </w:r>
      <w:r w:rsidR="005F4D7A" w:rsidRPr="00102E6C">
        <w:rPr>
          <w:szCs w:val="22"/>
        </w:rPr>
        <w:t>tered for 1 or</w:t>
      </w:r>
      <w:r w:rsidR="009E6F65" w:rsidRPr="00102E6C">
        <w:rPr>
          <w:szCs w:val="22"/>
        </w:rPr>
        <w:t xml:space="preserve"> 2</w:t>
      </w:r>
      <w:r w:rsidRPr="00102E6C">
        <w:rPr>
          <w:szCs w:val="22"/>
        </w:rPr>
        <w:t xml:space="preserve"> days due to </w:t>
      </w:r>
      <w:r w:rsidR="005F4D7A" w:rsidRPr="00102E6C">
        <w:rPr>
          <w:szCs w:val="22"/>
        </w:rPr>
        <w:t xml:space="preserve">the bad </w:t>
      </w:r>
      <w:r w:rsidR="00B627A2" w:rsidRPr="00102E6C">
        <w:rPr>
          <w:szCs w:val="22"/>
        </w:rPr>
        <w:t>weather, which</w:t>
      </w:r>
      <w:r w:rsidRPr="00102E6C">
        <w:rPr>
          <w:szCs w:val="22"/>
        </w:rPr>
        <w:t xml:space="preserve"> </w:t>
      </w:r>
      <w:r w:rsidR="005F4D7A" w:rsidRPr="00102E6C">
        <w:rPr>
          <w:szCs w:val="22"/>
        </w:rPr>
        <w:t>complicates</w:t>
      </w:r>
      <w:r w:rsidRPr="00102E6C">
        <w:rPr>
          <w:szCs w:val="22"/>
        </w:rPr>
        <w:t xml:space="preserve"> the access to the measurements and to the </w:t>
      </w:r>
      <w:r w:rsidR="00084FD1" w:rsidRPr="00102E6C">
        <w:rPr>
          <w:szCs w:val="22"/>
        </w:rPr>
        <w:t>units</w:t>
      </w:r>
      <w:r w:rsidRPr="00102E6C">
        <w:rPr>
          <w:szCs w:val="22"/>
        </w:rPr>
        <w:t xml:space="preserve"> themselves (sometimes this </w:t>
      </w:r>
      <w:r w:rsidR="005F4D7A" w:rsidRPr="00102E6C">
        <w:rPr>
          <w:szCs w:val="22"/>
        </w:rPr>
        <w:t>adds</w:t>
      </w:r>
      <w:r w:rsidRPr="00102E6C">
        <w:rPr>
          <w:szCs w:val="22"/>
        </w:rPr>
        <w:t xml:space="preserve"> up to 4 days without entries). Sometimes this is due to </w:t>
      </w:r>
      <w:r w:rsidR="005F4D7A" w:rsidRPr="00102E6C">
        <w:rPr>
          <w:szCs w:val="22"/>
        </w:rPr>
        <w:t>intentional</w:t>
      </w:r>
      <w:r w:rsidRPr="00102E6C">
        <w:rPr>
          <w:szCs w:val="22"/>
        </w:rPr>
        <w:t xml:space="preserve"> fasting to readjust features and in that case the </w:t>
      </w:r>
      <w:r w:rsidR="005F4D7A" w:rsidRPr="00102E6C">
        <w:rPr>
          <w:szCs w:val="22"/>
        </w:rPr>
        <w:t>data</w:t>
      </w:r>
      <w:r w:rsidRPr="00102E6C">
        <w:rPr>
          <w:szCs w:val="22"/>
        </w:rPr>
        <w:t xml:space="preserve"> measurements stay the same as the ones in the previous fields, just before fasting takes place. </w:t>
      </w:r>
      <w:r w:rsidR="00B627A2" w:rsidRPr="00102E6C">
        <w:rPr>
          <w:szCs w:val="22"/>
        </w:rPr>
        <w:t>T</w:t>
      </w:r>
      <w:r w:rsidRPr="00102E6C">
        <w:rPr>
          <w:szCs w:val="22"/>
        </w:rPr>
        <w:t>he major discrepancies should be push</w:t>
      </w:r>
      <w:r w:rsidR="00B627A2" w:rsidRPr="00102E6C">
        <w:rPr>
          <w:szCs w:val="22"/>
        </w:rPr>
        <w:t xml:space="preserve">ed to the user as a compromise. If the data is missing up to a certain threshold, the data will be sent back to the user in order to </w:t>
      </w:r>
      <w:r w:rsidR="00B62856">
        <w:rPr>
          <w:szCs w:val="22"/>
        </w:rPr>
        <w:t>be re-entered</w:t>
      </w:r>
      <w:r w:rsidR="00B627A2" w:rsidRPr="00102E6C">
        <w:rPr>
          <w:szCs w:val="22"/>
        </w:rPr>
        <w:t xml:space="preserve"> after appropriate corrections. </w:t>
      </w:r>
    </w:p>
    <w:p w14:paraId="063B1E2D" w14:textId="77777777" w:rsidR="00C025CB" w:rsidRDefault="00C025CB" w:rsidP="000C4835">
      <w:pPr>
        <w:rPr>
          <w:szCs w:val="22"/>
        </w:rPr>
      </w:pPr>
    </w:p>
    <w:p w14:paraId="290441DA" w14:textId="5371B629" w:rsidR="00C025CB" w:rsidRDefault="000E58B4" w:rsidP="000C4835">
      <w:pPr>
        <w:rPr>
          <w:szCs w:val="22"/>
        </w:rPr>
      </w:pPr>
      <w:r>
        <w:rPr>
          <w:szCs w:val="22"/>
        </w:rPr>
        <w:t xml:space="preserve">The data will be reported to the </w:t>
      </w:r>
      <w:r w:rsidR="000561F5">
        <w:rPr>
          <w:szCs w:val="22"/>
        </w:rPr>
        <w:t>Aquasmart</w:t>
      </w:r>
      <w:r>
        <w:rPr>
          <w:szCs w:val="22"/>
        </w:rPr>
        <w:t xml:space="preserve"> system in CSV format with a periodicity according to the type of data that corresponds to (much as discussed in </w:t>
      </w:r>
      <w:hyperlink w:anchor="_Uncertainties_and_challenges_1" w:history="1">
        <w:r w:rsidRPr="000E58B4">
          <w:rPr>
            <w:rStyle w:val="Hyperlink"/>
            <w:szCs w:val="22"/>
          </w:rPr>
          <w:t>Section 3.1.2.</w:t>
        </w:r>
      </w:hyperlink>
      <w:r>
        <w:rPr>
          <w:szCs w:val="22"/>
        </w:rPr>
        <w:t>). The daily data will be inserted daily, with the exception of days of impossible access to the units such as days of storm, etc. The sample data will be inserted with a periodicity that corresponds to the sampling procedure adopted by the fish farm. There is also occasionally inserted data referring to</w:t>
      </w:r>
      <w:r w:rsidR="00C025CB">
        <w:rPr>
          <w:szCs w:val="22"/>
        </w:rPr>
        <w:t>:</w:t>
      </w:r>
      <w:r>
        <w:rPr>
          <w:szCs w:val="22"/>
        </w:rPr>
        <w:t xml:space="preserve"> </w:t>
      </w:r>
    </w:p>
    <w:p w14:paraId="13E3025C" w14:textId="43B2D1DF" w:rsidR="00C025CB" w:rsidRPr="00C025CB" w:rsidRDefault="00C025CB" w:rsidP="00652092">
      <w:pPr>
        <w:pStyle w:val="ListParagraph"/>
        <w:numPr>
          <w:ilvl w:val="0"/>
          <w:numId w:val="44"/>
        </w:numPr>
        <w:rPr>
          <w:szCs w:val="22"/>
        </w:rPr>
      </w:pPr>
      <w:r>
        <w:rPr>
          <w:szCs w:val="22"/>
        </w:rPr>
        <w:t>Fasting – the fasting of the fish prior sampling or other aquaculture activity;</w:t>
      </w:r>
      <w:r w:rsidR="000E58B4" w:rsidRPr="00C025CB">
        <w:rPr>
          <w:szCs w:val="22"/>
        </w:rPr>
        <w:t xml:space="preserve"> </w:t>
      </w:r>
    </w:p>
    <w:p w14:paraId="150131D6" w14:textId="04BBBD3D" w:rsidR="00C025CB" w:rsidRPr="00C025CB" w:rsidRDefault="00C025CB" w:rsidP="00652092">
      <w:pPr>
        <w:pStyle w:val="ListParagraph"/>
        <w:numPr>
          <w:ilvl w:val="0"/>
          <w:numId w:val="44"/>
        </w:numPr>
        <w:rPr>
          <w:szCs w:val="22"/>
        </w:rPr>
      </w:pPr>
      <w:r>
        <w:rPr>
          <w:szCs w:val="22"/>
        </w:rPr>
        <w:t>Harvesting – the collection of the fish ending the production cycle;</w:t>
      </w:r>
      <w:r w:rsidRPr="00C025CB">
        <w:rPr>
          <w:szCs w:val="22"/>
        </w:rPr>
        <w:t xml:space="preserve"> </w:t>
      </w:r>
    </w:p>
    <w:p w14:paraId="0C884D78" w14:textId="2048A64B" w:rsidR="00C025CB" w:rsidRPr="00C025CB" w:rsidRDefault="00C025CB" w:rsidP="00652092">
      <w:pPr>
        <w:pStyle w:val="ListParagraph"/>
        <w:numPr>
          <w:ilvl w:val="0"/>
          <w:numId w:val="44"/>
        </w:numPr>
        <w:rPr>
          <w:szCs w:val="22"/>
        </w:rPr>
      </w:pPr>
      <w:r>
        <w:rPr>
          <w:szCs w:val="22"/>
        </w:rPr>
        <w:t>Transfer – the transfer of grown fish to other units according to their average weight;</w:t>
      </w:r>
    </w:p>
    <w:p w14:paraId="44F9B80B" w14:textId="784C2A33" w:rsidR="00C025CB" w:rsidRPr="00C025CB" w:rsidRDefault="00C025CB" w:rsidP="00652092">
      <w:pPr>
        <w:pStyle w:val="ListParagraph"/>
        <w:numPr>
          <w:ilvl w:val="0"/>
          <w:numId w:val="44"/>
        </w:numPr>
        <w:rPr>
          <w:szCs w:val="22"/>
        </w:rPr>
      </w:pPr>
      <w:r w:rsidRPr="00C025CB">
        <w:rPr>
          <w:szCs w:val="22"/>
        </w:rPr>
        <w:t>Fish</w:t>
      </w:r>
      <w:r>
        <w:rPr>
          <w:szCs w:val="22"/>
        </w:rPr>
        <w:t xml:space="preserve"> </w:t>
      </w:r>
      <w:r w:rsidRPr="00C025CB">
        <w:rPr>
          <w:szCs w:val="22"/>
        </w:rPr>
        <w:t xml:space="preserve">disease </w:t>
      </w:r>
      <w:r>
        <w:rPr>
          <w:szCs w:val="22"/>
        </w:rPr>
        <w:t>– the information of the disease outbreak in a unit;</w:t>
      </w:r>
    </w:p>
    <w:p w14:paraId="1EE54F63" w14:textId="4713807A" w:rsidR="00C025CB" w:rsidRPr="00C025CB" w:rsidRDefault="00C025CB" w:rsidP="00652092">
      <w:pPr>
        <w:pStyle w:val="ListParagraph"/>
        <w:numPr>
          <w:ilvl w:val="0"/>
          <w:numId w:val="44"/>
        </w:numPr>
        <w:rPr>
          <w:szCs w:val="22"/>
        </w:rPr>
      </w:pPr>
      <w:r w:rsidRPr="00C025CB">
        <w:rPr>
          <w:szCs w:val="22"/>
        </w:rPr>
        <w:t>F</w:t>
      </w:r>
      <w:r w:rsidR="000E58B4" w:rsidRPr="00C025CB">
        <w:rPr>
          <w:szCs w:val="22"/>
        </w:rPr>
        <w:t>ish</w:t>
      </w:r>
      <w:r>
        <w:rPr>
          <w:szCs w:val="22"/>
        </w:rPr>
        <w:t xml:space="preserve"> </w:t>
      </w:r>
      <w:r w:rsidR="000E58B4" w:rsidRPr="00C025CB">
        <w:rPr>
          <w:szCs w:val="22"/>
        </w:rPr>
        <w:t>death</w:t>
      </w:r>
      <w:r>
        <w:rPr>
          <w:szCs w:val="22"/>
        </w:rPr>
        <w:t xml:space="preserve"> or disappeared – the information of the dead/disappeared fish in a unit</w:t>
      </w:r>
      <w:r w:rsidR="000E58B4" w:rsidRPr="00C025CB">
        <w:rPr>
          <w:szCs w:val="22"/>
        </w:rPr>
        <w:t xml:space="preserve">. </w:t>
      </w:r>
      <w:r w:rsidRPr="00C025CB">
        <w:rPr>
          <w:szCs w:val="22"/>
        </w:rPr>
        <w:t xml:space="preserve"> </w:t>
      </w:r>
    </w:p>
    <w:p w14:paraId="0DA974FD" w14:textId="77777777" w:rsidR="00C025CB" w:rsidRDefault="00C025CB" w:rsidP="000C4835">
      <w:pPr>
        <w:rPr>
          <w:szCs w:val="22"/>
        </w:rPr>
      </w:pPr>
    </w:p>
    <w:p w14:paraId="1B02BC40" w14:textId="6031CBA9" w:rsidR="000C4835" w:rsidRPr="00102E6C" w:rsidRDefault="000E58B4" w:rsidP="00CC1C76">
      <w:pPr>
        <w:rPr>
          <w:szCs w:val="22"/>
        </w:rPr>
      </w:pPr>
      <w:r>
        <w:rPr>
          <w:szCs w:val="22"/>
        </w:rPr>
        <w:t>The user interface</w:t>
      </w:r>
      <w:r w:rsidRPr="000E58B4">
        <w:rPr>
          <w:szCs w:val="22"/>
        </w:rPr>
        <w:t xml:space="preserve"> will make a conformance checking upon data uploading and provide feedback to</w:t>
      </w:r>
      <w:r>
        <w:rPr>
          <w:szCs w:val="22"/>
        </w:rPr>
        <w:t xml:space="preserve"> the</w:t>
      </w:r>
      <w:r w:rsidRPr="000E58B4">
        <w:rPr>
          <w:szCs w:val="22"/>
        </w:rPr>
        <w:t xml:space="preserve"> user about</w:t>
      </w:r>
      <w:r w:rsidR="00C025CB">
        <w:rPr>
          <w:szCs w:val="22"/>
        </w:rPr>
        <w:t xml:space="preserve"> the</w:t>
      </w:r>
      <w:r w:rsidRPr="000E58B4">
        <w:rPr>
          <w:szCs w:val="22"/>
        </w:rPr>
        <w:t xml:space="preserve"> submission sta</w:t>
      </w:r>
      <w:r w:rsidR="00C025CB">
        <w:rPr>
          <w:szCs w:val="22"/>
        </w:rPr>
        <w:t xml:space="preserve">tus and quality of the data set. </w:t>
      </w:r>
      <w:r w:rsidR="00B62856" w:rsidRPr="00293BE2">
        <w:rPr>
          <w:szCs w:val="22"/>
        </w:rPr>
        <w:t xml:space="preserve">The options for the missing data problem are to consider it as </w:t>
      </w:r>
      <w:r w:rsidR="00B62856">
        <w:rPr>
          <w:szCs w:val="22"/>
        </w:rPr>
        <w:t>an error</w:t>
      </w:r>
      <w:r w:rsidR="00B62856" w:rsidRPr="00293BE2">
        <w:rPr>
          <w:szCs w:val="22"/>
        </w:rPr>
        <w:t xml:space="preserve"> and report </w:t>
      </w:r>
      <w:r w:rsidR="00B62856">
        <w:rPr>
          <w:szCs w:val="22"/>
        </w:rPr>
        <w:t xml:space="preserve">it </w:t>
      </w:r>
      <w:r w:rsidR="00B62856" w:rsidRPr="00293BE2">
        <w:rPr>
          <w:szCs w:val="22"/>
        </w:rPr>
        <w:t xml:space="preserve">to the user requesting the missing data, or </w:t>
      </w:r>
      <w:r w:rsidR="00B62856">
        <w:rPr>
          <w:szCs w:val="22"/>
        </w:rPr>
        <w:t xml:space="preserve">to interpolate </w:t>
      </w:r>
      <w:r w:rsidR="00B62856" w:rsidRPr="00293BE2">
        <w:rPr>
          <w:szCs w:val="22"/>
        </w:rPr>
        <w:t xml:space="preserve">the missing data on a fixed mesh grid. </w:t>
      </w:r>
      <w:r w:rsidR="00695DD5" w:rsidRPr="00102E6C">
        <w:rPr>
          <w:szCs w:val="22"/>
        </w:rPr>
        <w:t xml:space="preserve">This will be further discussed in </w:t>
      </w:r>
      <w:hyperlink w:anchor="_FCR_and_SFR" w:history="1">
        <w:r w:rsidR="00695DD5" w:rsidRPr="00102E6C">
          <w:rPr>
            <w:rStyle w:val="Hyperlink"/>
            <w:szCs w:val="22"/>
          </w:rPr>
          <w:t>Section 5.2.2</w:t>
        </w:r>
      </w:hyperlink>
      <w:r w:rsidR="00695DD5" w:rsidRPr="00102E6C">
        <w:rPr>
          <w:szCs w:val="22"/>
        </w:rPr>
        <w:t>.</w:t>
      </w:r>
    </w:p>
    <w:p w14:paraId="7B78017C" w14:textId="52FCAC01" w:rsidR="000C4835" w:rsidRPr="00102E6C" w:rsidRDefault="000C4835" w:rsidP="00CC1C76">
      <w:pPr>
        <w:rPr>
          <w:szCs w:val="22"/>
        </w:rPr>
      </w:pPr>
      <w:r w:rsidRPr="00102E6C">
        <w:rPr>
          <w:szCs w:val="22"/>
        </w:rPr>
        <w:t xml:space="preserve"> </w:t>
      </w:r>
    </w:p>
    <w:p w14:paraId="371BEB13" w14:textId="77777777" w:rsidR="009C2BE3" w:rsidRPr="00102E6C" w:rsidRDefault="009C2BE3" w:rsidP="009C2BE3">
      <w:pPr>
        <w:pStyle w:val="Heading1"/>
        <w:rPr>
          <w:lang w:val="en-GB"/>
        </w:rPr>
      </w:pPr>
      <w:bookmarkStart w:id="117" w:name="_METHODOLOGY"/>
      <w:bookmarkStart w:id="118" w:name="_Toc442179312"/>
      <w:bookmarkEnd w:id="117"/>
      <w:r w:rsidRPr="00102E6C">
        <w:rPr>
          <w:lang w:val="en-GB"/>
        </w:rPr>
        <w:lastRenderedPageBreak/>
        <w:t>METHODOLOGY</w:t>
      </w:r>
      <w:bookmarkEnd w:id="118"/>
    </w:p>
    <w:p w14:paraId="451606F4" w14:textId="77777777" w:rsidR="00A72D12" w:rsidRPr="00102E6C" w:rsidRDefault="00A72D12" w:rsidP="00A72D12">
      <w:pPr>
        <w:rPr>
          <w:szCs w:val="22"/>
        </w:rPr>
      </w:pPr>
    </w:p>
    <w:p w14:paraId="79158A51" w14:textId="77777777" w:rsidR="009C2BE3" w:rsidRPr="00102E6C" w:rsidRDefault="009C2BE3" w:rsidP="00182CF8">
      <w:pPr>
        <w:pStyle w:val="Heading2"/>
      </w:pPr>
      <w:bookmarkStart w:id="119" w:name="_Toc442179313"/>
      <w:r w:rsidRPr="00102E6C">
        <w:t>Unique challenges of Aquaculture</w:t>
      </w:r>
      <w:bookmarkEnd w:id="119"/>
    </w:p>
    <w:p w14:paraId="043919DB" w14:textId="77777777" w:rsidR="00353C06" w:rsidRPr="00102E6C" w:rsidRDefault="00353C06" w:rsidP="00E26E16"/>
    <w:p w14:paraId="005C3699" w14:textId="4C662473" w:rsidR="000618A2" w:rsidRPr="00102E6C" w:rsidRDefault="000618A2" w:rsidP="00E26E16">
      <w:r w:rsidRPr="00102E6C">
        <w:t xml:space="preserve">In </w:t>
      </w:r>
      <w:r w:rsidR="00B6406A">
        <w:t>this section</w:t>
      </w:r>
      <w:r w:rsidR="00D025FE">
        <w:t>,</w:t>
      </w:r>
      <w:r w:rsidRPr="00102E6C">
        <w:t xml:space="preserve"> we</w:t>
      </w:r>
      <w:r w:rsidR="00D025FE">
        <w:t xml:space="preserve"> </w:t>
      </w:r>
      <w:r w:rsidR="00482119" w:rsidRPr="00102E6C">
        <w:t xml:space="preserve">review </w:t>
      </w:r>
      <w:r w:rsidR="00B6406A">
        <w:t>the current impact of Big Data o</w:t>
      </w:r>
      <w:r w:rsidR="00482119" w:rsidRPr="00102E6C">
        <w:t>n general agriculture</w:t>
      </w:r>
      <w:r w:rsidR="001E2311">
        <w:t xml:space="preserve"> as a motivation for what follows in future overall Big Data approach to aquaculture</w:t>
      </w:r>
      <w:r w:rsidR="002B07B1" w:rsidRPr="00102E6C">
        <w:t xml:space="preserve">. We </w:t>
      </w:r>
      <w:r w:rsidR="00D025FE">
        <w:t xml:space="preserve">also </w:t>
      </w:r>
      <w:r w:rsidR="002B07B1" w:rsidRPr="00102E6C">
        <w:t xml:space="preserve">present the state-of-the-art in data analytics within aquaculture, </w:t>
      </w:r>
      <w:r w:rsidR="00B6406A">
        <w:t>taking into account</w:t>
      </w:r>
      <w:r w:rsidR="002B07B1" w:rsidRPr="00102E6C">
        <w:t xml:space="preserve"> the technology and infrastructure in use </w:t>
      </w:r>
      <w:r w:rsidR="00B6406A">
        <w:t>at present</w:t>
      </w:r>
      <w:r w:rsidR="002B07B1" w:rsidRPr="00102E6C">
        <w:t xml:space="preserve">. We then put all that in context with the </w:t>
      </w:r>
      <w:r w:rsidR="000561F5">
        <w:t>Aquasmart</w:t>
      </w:r>
      <w:r w:rsidR="002B07B1" w:rsidRPr="00102E6C">
        <w:t xml:space="preserve"> approach.</w:t>
      </w:r>
    </w:p>
    <w:p w14:paraId="6CA73923" w14:textId="77777777" w:rsidR="000618A2" w:rsidRPr="00102E6C" w:rsidRDefault="000618A2" w:rsidP="00E26E16"/>
    <w:p w14:paraId="4CFEF345" w14:textId="69F9875A" w:rsidR="000618A2" w:rsidRPr="00102E6C" w:rsidRDefault="00B10ABD" w:rsidP="00182CF8">
      <w:pPr>
        <w:pStyle w:val="Heading3"/>
      </w:pPr>
      <w:bookmarkStart w:id="120" w:name="_Toc442179314"/>
      <w:r w:rsidRPr="00102E6C">
        <w:t>Big Data in agriculture</w:t>
      </w:r>
      <w:bookmarkEnd w:id="120"/>
    </w:p>
    <w:p w14:paraId="2CD2D712" w14:textId="77777777" w:rsidR="000618A2" w:rsidRPr="00102E6C" w:rsidRDefault="000618A2" w:rsidP="00E26E16">
      <w:pPr>
        <w:rPr>
          <w:b/>
        </w:rPr>
      </w:pPr>
    </w:p>
    <w:p w14:paraId="33713CBD" w14:textId="155737EB" w:rsidR="006B51E7" w:rsidRPr="00102E6C" w:rsidRDefault="006B51E7" w:rsidP="00E26E16">
      <w:r w:rsidRPr="00102E6C">
        <w:t>Big Data in agriculture is focused towards unlocking the economic potential of improved management decisions.</w:t>
      </w:r>
      <w:r w:rsidR="00562D8E" w:rsidRPr="00102E6C">
        <w:t xml:space="preserve"> The benefits of precision in the agriculture production pipeline provide a relevant improvement in the optimisation of resources.</w:t>
      </w:r>
      <w:r w:rsidR="00465732" w:rsidRPr="00102E6C">
        <w:t xml:space="preserve"> This includes the usage of geospatial maps on imagery and fertility, of public</w:t>
      </w:r>
      <w:r w:rsidR="00004D7B" w:rsidRPr="00102E6C">
        <w:t>ly</w:t>
      </w:r>
      <w:r w:rsidR="00465732" w:rsidRPr="00102E6C">
        <w:t xml:space="preserve"> available data sources for weather or soil, and appropriate analytics on crop models, data co-ops and markets. </w:t>
      </w:r>
      <w:r w:rsidR="00DB609E">
        <w:t>While i</w:t>
      </w:r>
      <w:r w:rsidR="00DB609E" w:rsidRPr="00293BE2">
        <w:t>t is true that agriculture ha</w:t>
      </w:r>
      <w:r w:rsidR="00DB609E">
        <w:t>s</w:t>
      </w:r>
      <w:r w:rsidR="00DB609E" w:rsidRPr="00293BE2">
        <w:t xml:space="preserve"> been </w:t>
      </w:r>
      <w:r w:rsidR="00DB609E">
        <w:t xml:space="preserve">traditionally </w:t>
      </w:r>
      <w:r w:rsidR="00DB609E" w:rsidRPr="00293BE2">
        <w:t>us</w:t>
      </w:r>
      <w:r w:rsidR="00DB609E">
        <w:t>ed</w:t>
      </w:r>
      <w:r w:rsidR="00DB609E" w:rsidRPr="00293BE2">
        <w:t xml:space="preserve"> some of that </w:t>
      </w:r>
      <w:r w:rsidR="00DB609E">
        <w:t xml:space="preserve">raw </w:t>
      </w:r>
      <w:r w:rsidR="00DB609E" w:rsidRPr="00293BE2">
        <w:t xml:space="preserve">Big Data before, </w:t>
      </w:r>
      <w:r w:rsidR="00DB609E">
        <w:t xml:space="preserve">the availability of </w:t>
      </w:r>
      <w:r w:rsidR="00DB609E" w:rsidRPr="00293BE2">
        <w:t xml:space="preserve">data analytic tools to visualise and extract </w:t>
      </w:r>
      <w:r w:rsidR="00DB609E">
        <w:t xml:space="preserve">full </w:t>
      </w:r>
      <w:r w:rsidR="00DB609E" w:rsidRPr="00293BE2">
        <w:t>value of real time data</w:t>
      </w:r>
      <w:r w:rsidR="00DB609E">
        <w:t xml:space="preserve"> greatly enhances the possibilities.</w:t>
      </w:r>
    </w:p>
    <w:p w14:paraId="541E8F6D" w14:textId="77777777" w:rsidR="006B51E7" w:rsidRPr="00102E6C" w:rsidRDefault="006B51E7" w:rsidP="00E26E16"/>
    <w:p w14:paraId="49962EEE" w14:textId="65AF25C3" w:rsidR="000618A2" w:rsidRPr="00102E6C" w:rsidRDefault="00896369" w:rsidP="00E26E16">
      <w:r w:rsidRPr="00102E6C">
        <w:t>The influence of the transformations made by precision agriculture</w:t>
      </w:r>
      <w:r w:rsidR="0004717A" w:rsidRPr="00102E6C">
        <w:t xml:space="preserve"> (</w:t>
      </w:r>
      <w:r w:rsidR="00512526" w:rsidRPr="00102E6C">
        <w:t>also known as</w:t>
      </w:r>
      <w:r w:rsidR="0004717A" w:rsidRPr="00102E6C">
        <w:t xml:space="preserve"> site specific crop management)</w:t>
      </w:r>
      <w:r w:rsidRPr="00102E6C">
        <w:t xml:space="preserve"> is starting to have impact on aquaculture and on the</w:t>
      </w:r>
      <w:r w:rsidR="005F4D7A" w:rsidRPr="00102E6C">
        <w:t xml:space="preserve"> seafood sector in general. This</w:t>
      </w:r>
      <w:r w:rsidRPr="00102E6C">
        <w:t xml:space="preserve"> is boosted by the recent developments on sensors, robotics, computer vision, satellite imaging</w:t>
      </w:r>
      <w:r w:rsidR="00594DE5" w:rsidRPr="00102E6C">
        <w:t xml:space="preserve"> and Big Data analytics. Nowadays</w:t>
      </w:r>
      <w:r w:rsidRPr="00102E6C">
        <w:t>, t</w:t>
      </w:r>
      <w:r w:rsidR="00594DE5" w:rsidRPr="00102E6C">
        <w:t xml:space="preserve">he available technology enables the usage of </w:t>
      </w:r>
      <w:r w:rsidRPr="00102E6C">
        <w:t xml:space="preserve">drones and driverless boats, or interconnected devices powered by advanced data mining in the context of the Internet of Things adapted to the needs of the sector.  </w:t>
      </w:r>
    </w:p>
    <w:p w14:paraId="7379CF2E" w14:textId="77777777" w:rsidR="00CF549A" w:rsidRPr="00102E6C" w:rsidRDefault="00CF549A" w:rsidP="00E26E16"/>
    <w:p w14:paraId="2F2683B8" w14:textId="0E2D8A87" w:rsidR="00CF549A" w:rsidRPr="00102E6C" w:rsidRDefault="000618A2" w:rsidP="00E26E16">
      <w:r w:rsidRPr="00102E6C">
        <w:t>It has been announced that aquaculture is the next target for the advances boosted by Big Data technology</w:t>
      </w:r>
      <w:r w:rsidR="00DC55A1">
        <w:t xml:space="preserve"> [ECAq]</w:t>
      </w:r>
      <w:r w:rsidRPr="00102E6C">
        <w:t>, much as what happened to agriculture</w:t>
      </w:r>
      <w:r w:rsidR="009D304E" w:rsidRPr="00102E6C">
        <w:t>,</w:t>
      </w:r>
      <w:r w:rsidRPr="00102E6C">
        <w:t xml:space="preserve"> as discussed previously. </w:t>
      </w:r>
      <w:r w:rsidR="00CF549A" w:rsidRPr="00102E6C">
        <w:t xml:space="preserve">At a fundamental level, agriculture and aquaculture share several common objectives (e.g. optimization of production costs). The manipulation of available data to those common features can often profit from the adaptation of already available technology towards aquaculture. Examples of that technology are the forecast of specific weather features such as the prediction of storms. </w:t>
      </w:r>
    </w:p>
    <w:p w14:paraId="7398063A" w14:textId="77777777" w:rsidR="00CF549A" w:rsidRDefault="00CF549A" w:rsidP="00E26E16"/>
    <w:p w14:paraId="3C55B51F" w14:textId="77777777" w:rsidR="003A174B" w:rsidRDefault="003A174B" w:rsidP="00E26E16"/>
    <w:p w14:paraId="360CB439" w14:textId="77777777" w:rsidR="003A174B" w:rsidRPr="00102E6C" w:rsidRDefault="003A174B" w:rsidP="00E26E16"/>
    <w:p w14:paraId="4B2D508E" w14:textId="56137C90" w:rsidR="000618A2" w:rsidRPr="00102E6C" w:rsidRDefault="000618A2" w:rsidP="00182CF8">
      <w:pPr>
        <w:pStyle w:val="Heading3"/>
      </w:pPr>
      <w:bookmarkStart w:id="121" w:name="_Uncertainties_and_challenges"/>
      <w:bookmarkStart w:id="122" w:name="_Uncertainties_and_challenges_1"/>
      <w:bookmarkStart w:id="123" w:name="_Toc442179315"/>
      <w:bookmarkEnd w:id="121"/>
      <w:bookmarkEnd w:id="122"/>
      <w:r w:rsidRPr="00102E6C">
        <w:lastRenderedPageBreak/>
        <w:t>Uncertaintie</w:t>
      </w:r>
      <w:r w:rsidR="009A5EBA" w:rsidRPr="00102E6C">
        <w:t>s and challenges in aquaculture</w:t>
      </w:r>
      <w:bookmarkEnd w:id="123"/>
    </w:p>
    <w:p w14:paraId="16B1EB29" w14:textId="77777777" w:rsidR="000618A2" w:rsidRPr="00102E6C" w:rsidRDefault="000618A2" w:rsidP="00E26E16"/>
    <w:p w14:paraId="077E314B" w14:textId="0CD9A4AA" w:rsidR="00CF549A" w:rsidRPr="00102E6C" w:rsidRDefault="00CF549A" w:rsidP="00E26E16">
      <w:r w:rsidRPr="00102E6C">
        <w:t xml:space="preserve">It is well known that the production in aquaculture has specific features and objectives associated with it. </w:t>
      </w:r>
      <w:r w:rsidR="009A5EBA" w:rsidRPr="00102E6C">
        <w:t>When talking about</w:t>
      </w:r>
      <w:r w:rsidRPr="00102E6C">
        <w:t xml:space="preserve"> the adaptation of existing </w:t>
      </w:r>
      <w:r w:rsidR="005C2B1A" w:rsidRPr="00102E6C">
        <w:t xml:space="preserve">technology, the features important to the production in aquaculture </w:t>
      </w:r>
      <w:r w:rsidR="009A5EBA" w:rsidRPr="00102E6C">
        <w:t xml:space="preserve">come </w:t>
      </w:r>
      <w:r w:rsidR="005C2B1A" w:rsidRPr="00102E6C">
        <w:t>from weather prediction</w:t>
      </w:r>
      <w:r w:rsidR="009A5EBA" w:rsidRPr="00102E6C">
        <w:t xml:space="preserve">. These </w:t>
      </w:r>
      <w:r w:rsidR="005C2B1A" w:rsidRPr="00102E6C">
        <w:t xml:space="preserve">are </w:t>
      </w:r>
      <w:r w:rsidR="009A5EBA" w:rsidRPr="00102E6C">
        <w:t xml:space="preserve">the </w:t>
      </w:r>
      <w:r w:rsidR="005C2B1A" w:rsidRPr="00102E6C">
        <w:t xml:space="preserve">oxygen levels and water temperature, which are very specific to this activity. </w:t>
      </w:r>
    </w:p>
    <w:p w14:paraId="0F35BCD3" w14:textId="77777777" w:rsidR="00CF549A" w:rsidRPr="00102E6C" w:rsidRDefault="00CF549A" w:rsidP="00E26E16"/>
    <w:p w14:paraId="01121F9A" w14:textId="292774DA" w:rsidR="00691221" w:rsidRPr="00102E6C" w:rsidRDefault="00691221" w:rsidP="00E26E16">
      <w:r w:rsidRPr="00102E6C">
        <w:t xml:space="preserve">The tasks in fish farming carry several uncertainties – often expressed by measurements or even evaluations – that permit further optimization. A </w:t>
      </w:r>
      <w:r w:rsidR="009A5EBA" w:rsidRPr="00102E6C">
        <w:t>classic example is the aim for</w:t>
      </w:r>
      <w:r w:rsidRPr="00102E6C">
        <w:t xml:space="preserve"> a better control on the food loss and food quality. A contribution of data mining in this context would be of interest to the aquafarming industry, saving or relocating resources.   </w:t>
      </w:r>
    </w:p>
    <w:p w14:paraId="1DA1A068" w14:textId="77777777" w:rsidR="00353C06" w:rsidRPr="00102E6C" w:rsidRDefault="00353C06" w:rsidP="00B83F34"/>
    <w:p w14:paraId="34E7A347" w14:textId="6B5E1B78" w:rsidR="009330AE" w:rsidRPr="00102E6C" w:rsidRDefault="00691221" w:rsidP="00F05D6A">
      <w:r w:rsidRPr="00102E6C">
        <w:t xml:space="preserve">An important variable that remains undetermined during the complete production pipeline is the exact number of fish. </w:t>
      </w:r>
      <w:r w:rsidR="00B83F34" w:rsidRPr="00102E6C">
        <w:t xml:space="preserve">A margin of </w:t>
      </w:r>
      <w:r w:rsidR="009A5EBA" w:rsidRPr="00102E6C">
        <w:t xml:space="preserve">up to </w:t>
      </w:r>
      <w:r w:rsidR="00B83F34" w:rsidRPr="00102E6C">
        <w:t xml:space="preserve">10% </w:t>
      </w:r>
      <w:r w:rsidR="009A5EBA" w:rsidRPr="00102E6C">
        <w:t xml:space="preserve">of number of </w:t>
      </w:r>
      <w:r w:rsidR="00B83F34" w:rsidRPr="00102E6C">
        <w:t xml:space="preserve">fries is added to the initial production at time t=0 due to uncertainty of number of deaths in the transport. That means that we </w:t>
      </w:r>
      <w:r w:rsidR="009A5EBA" w:rsidRPr="00102E6C">
        <w:t xml:space="preserve">already </w:t>
      </w:r>
      <w:r w:rsidR="00B83F34" w:rsidRPr="00102E6C">
        <w:t>hav</w:t>
      </w:r>
      <w:r w:rsidR="009A5EBA" w:rsidRPr="00102E6C">
        <w:t>e a maximum of 10% more fish tha</w:t>
      </w:r>
      <w:r w:rsidR="00B83F34" w:rsidRPr="00102E6C">
        <w:t>n our estimations (assuming that no fries die during transport or adap</w:t>
      </w:r>
      <w:r w:rsidR="009A5EBA" w:rsidRPr="00102E6C">
        <w:t>tation at t=0). Other tha</w:t>
      </w:r>
      <w:r w:rsidR="00B83F34" w:rsidRPr="00102E6C">
        <w:t>n that we can only have less fish than we estimate</w:t>
      </w:r>
      <w:r w:rsidR="009A5EBA" w:rsidRPr="00102E6C">
        <w:t>d</w:t>
      </w:r>
      <w:r w:rsidR="00B83F34" w:rsidRPr="00102E6C">
        <w:t xml:space="preserve"> due to </w:t>
      </w:r>
      <w:r w:rsidR="009A5EBA" w:rsidRPr="00102E6C">
        <w:t>the lost fish</w:t>
      </w:r>
      <w:r w:rsidR="008F0D85" w:rsidRPr="00102E6C">
        <w:t xml:space="preserve"> because</w:t>
      </w:r>
      <w:r w:rsidR="009A5EBA" w:rsidRPr="00102E6C">
        <w:t xml:space="preserve"> of unknown reason</w:t>
      </w:r>
      <w:r w:rsidR="00B83F34" w:rsidRPr="00102E6C">
        <w:t>s. This is already an open problem at the level of the boun</w:t>
      </w:r>
      <w:r w:rsidR="008F0D85" w:rsidRPr="00102E6C">
        <w:t>ds for total amount of harvested</w:t>
      </w:r>
      <w:r w:rsidR="00B83F34" w:rsidRPr="00102E6C">
        <w:t xml:space="preserve"> fish and </w:t>
      </w:r>
      <w:r w:rsidR="00200268" w:rsidRPr="00102E6C">
        <w:t xml:space="preserve">the </w:t>
      </w:r>
      <w:r w:rsidR="00B83F34" w:rsidRPr="00102E6C">
        <w:t xml:space="preserve">description of </w:t>
      </w:r>
      <w:r w:rsidR="009D304E" w:rsidRPr="00102E6C">
        <w:t>best-case</w:t>
      </w:r>
      <w:r w:rsidR="00B83F34" w:rsidRPr="00102E6C">
        <w:t xml:space="preserve"> scenario and </w:t>
      </w:r>
      <w:r w:rsidR="009D304E" w:rsidRPr="00102E6C">
        <w:t>worst-case</w:t>
      </w:r>
      <w:r w:rsidR="00B83F34" w:rsidRPr="00102E6C">
        <w:t xml:space="preserve"> scenario</w:t>
      </w:r>
      <w:r w:rsidR="00200268" w:rsidRPr="00102E6C">
        <w:t>.</w:t>
      </w:r>
      <w:r w:rsidR="00F05D6A" w:rsidRPr="00102E6C">
        <w:t xml:space="preserve"> This represents a big lack of knowledge</w:t>
      </w:r>
      <w:r w:rsidR="008F0D85" w:rsidRPr="00102E6C">
        <w:t xml:space="preserve"> about</w:t>
      </w:r>
      <w:r w:rsidR="00F05D6A" w:rsidRPr="00102E6C">
        <w:t xml:space="preserve"> production. In fact, the unknown number of the fish until the end of th</w:t>
      </w:r>
      <w:r w:rsidR="008F0D85" w:rsidRPr="00102E6C">
        <w:t>e production is important for the amount</w:t>
      </w:r>
      <w:r w:rsidR="00F05D6A" w:rsidRPr="00102E6C">
        <w:t xml:space="preserve"> of food </w:t>
      </w:r>
      <w:r w:rsidR="008F0D85" w:rsidRPr="00102E6C">
        <w:t>given</w:t>
      </w:r>
      <w:r w:rsidR="00F05D6A" w:rsidRPr="00102E6C">
        <w:t xml:space="preserve"> and, consequently, for the resources spent.</w:t>
      </w:r>
    </w:p>
    <w:p w14:paraId="26AF9F46" w14:textId="77777777" w:rsidR="00FE6AC1" w:rsidRPr="00102E6C" w:rsidRDefault="00FE6AC1" w:rsidP="00FE6AC1"/>
    <w:p w14:paraId="36E41605" w14:textId="26AB1FA5" w:rsidR="005E475A" w:rsidRPr="00102E6C" w:rsidRDefault="008F0D85" w:rsidP="00B83F34">
      <w:r w:rsidRPr="00102E6C">
        <w:t>The SF</w:t>
      </w:r>
      <w:r w:rsidR="00F05D6A" w:rsidRPr="00102E6C">
        <w:t xml:space="preserve">R table </w:t>
      </w:r>
      <w:r w:rsidRPr="00102E6C">
        <w:t>allows</w:t>
      </w:r>
      <w:r w:rsidR="00F05D6A" w:rsidRPr="00102E6C">
        <w:t xml:space="preserve"> the </w:t>
      </w:r>
      <w:r w:rsidRPr="00102E6C">
        <w:t>fish farmer</w:t>
      </w:r>
      <w:r w:rsidR="00F05D6A" w:rsidRPr="00102E6C">
        <w:t xml:space="preserve"> to </w:t>
      </w:r>
      <w:r w:rsidRPr="00102E6C">
        <w:t>assess</w:t>
      </w:r>
      <w:r w:rsidR="00F05D6A" w:rsidRPr="00102E6C">
        <w:t xml:space="preserve"> </w:t>
      </w:r>
      <w:r w:rsidR="005E475A" w:rsidRPr="00102E6C">
        <w:t>the amount of food to give to the fish according to their average weight and the temperature of the water.</w:t>
      </w:r>
      <w:r w:rsidR="009D304E" w:rsidRPr="00102E6C">
        <w:t xml:space="preserve"> </w:t>
      </w:r>
      <w:r w:rsidR="005E475A" w:rsidRPr="00102E6C">
        <w:t xml:space="preserve">Each </w:t>
      </w:r>
      <w:r w:rsidRPr="00102E6C">
        <w:t>farm has its</w:t>
      </w:r>
      <w:r w:rsidR="005E475A" w:rsidRPr="00102E6C">
        <w:t xml:space="preserve"> own </w:t>
      </w:r>
      <w:r w:rsidRPr="00102E6C">
        <w:t xml:space="preserve">SFR </w:t>
      </w:r>
      <w:r w:rsidR="009D304E" w:rsidRPr="00102E6C">
        <w:t>table. This is an</w:t>
      </w:r>
      <w:r w:rsidR="005E475A" w:rsidRPr="00102E6C">
        <w:t xml:space="preserve"> opportunity to create </w:t>
      </w:r>
      <w:r w:rsidRPr="00102E6C">
        <w:t>our</w:t>
      </w:r>
      <w:r w:rsidR="005E475A" w:rsidRPr="00102E6C">
        <w:t xml:space="preserve"> own table/model by tweaking the numbers accordingly. Also specifying the influence of sexual maturity and</w:t>
      </w:r>
      <w:r w:rsidRPr="00102E6C">
        <w:t xml:space="preserve"> the</w:t>
      </w:r>
      <w:r w:rsidR="005E475A" w:rsidRPr="00102E6C">
        <w:t xml:space="preserve"> lack of </w:t>
      </w:r>
      <w:r w:rsidR="009D304E" w:rsidRPr="00102E6C">
        <w:t>oxygen, which</w:t>
      </w:r>
      <w:r w:rsidR="005E475A" w:rsidRPr="00102E6C">
        <w:t xml:space="preserve"> are done by hand/in</w:t>
      </w:r>
      <w:r w:rsidRPr="00102E6C">
        <w:t>tuition, have</w:t>
      </w:r>
      <w:r w:rsidR="005E475A" w:rsidRPr="00102E6C">
        <w:t xml:space="preserve"> features to take in consideration</w:t>
      </w:r>
      <w:r w:rsidRPr="00102E6C">
        <w:t xml:space="preserve"> by the math model. T</w:t>
      </w:r>
      <w:r w:rsidR="005E475A" w:rsidRPr="00102E6C">
        <w:t>he FCR</w:t>
      </w:r>
      <w:r w:rsidRPr="00102E6C">
        <w:t xml:space="preserve"> and SFR</w:t>
      </w:r>
      <w:r w:rsidR="005E475A" w:rsidRPr="00102E6C">
        <w:t xml:space="preserve"> model</w:t>
      </w:r>
      <w:r w:rsidRPr="00102E6C">
        <w:t>s</w:t>
      </w:r>
      <w:r w:rsidR="005E475A" w:rsidRPr="00102E6C">
        <w:t xml:space="preserve"> </w:t>
      </w:r>
      <w:r w:rsidRPr="00102E6C">
        <w:t xml:space="preserve">currently </w:t>
      </w:r>
      <w:r w:rsidR="005E475A" w:rsidRPr="00102E6C">
        <w:t xml:space="preserve">consider </w:t>
      </w:r>
      <w:r w:rsidRPr="00102E6C">
        <w:t xml:space="preserve">only </w:t>
      </w:r>
      <w:r w:rsidR="005E475A" w:rsidRPr="00102E6C">
        <w:t xml:space="preserve">temperature and average weight. </w:t>
      </w:r>
      <w:r w:rsidR="00403EC5" w:rsidRPr="00102E6C">
        <w:t>This will b</w:t>
      </w:r>
      <w:r w:rsidR="00753E82" w:rsidRPr="00102E6C">
        <w:t xml:space="preserve">e further discussed in </w:t>
      </w:r>
      <w:hyperlink w:anchor="_FCR_and_SFR" w:history="1">
        <w:r w:rsidR="00973B46" w:rsidRPr="00102E6C">
          <w:rPr>
            <w:rStyle w:val="Hyperlink"/>
          </w:rPr>
          <w:t>S</w:t>
        </w:r>
        <w:r w:rsidR="00753E82" w:rsidRPr="00102E6C">
          <w:rPr>
            <w:rStyle w:val="Hyperlink"/>
          </w:rPr>
          <w:t>ection 5</w:t>
        </w:r>
        <w:r w:rsidR="00403EC5" w:rsidRPr="00102E6C">
          <w:rPr>
            <w:rStyle w:val="Hyperlink"/>
          </w:rPr>
          <w:t>.2.2</w:t>
        </w:r>
      </w:hyperlink>
      <w:r w:rsidR="00403EC5" w:rsidRPr="00102E6C">
        <w:t>.</w:t>
      </w:r>
    </w:p>
    <w:p w14:paraId="45D74D2A" w14:textId="77777777" w:rsidR="00007993" w:rsidRPr="00102E6C" w:rsidRDefault="00007993" w:rsidP="009C2BE3"/>
    <w:p w14:paraId="6D9FDCDD" w14:textId="6130CF20" w:rsidR="00547C9E" w:rsidRPr="00102E6C" w:rsidRDefault="00547C9E" w:rsidP="00547C9E">
      <w:r w:rsidRPr="00102E6C">
        <w:t>Modern research and commercial aquaculture operations have begun to adopt new technologies, including computer control systems. Aqua</w:t>
      </w:r>
      <w:r w:rsidR="00E6214F" w:rsidRPr="00102E6C">
        <w:t>farmers</w:t>
      </w:r>
      <w:r w:rsidRPr="00102E6C">
        <w:t xml:space="preserve"> realize that by controlling the environmental conditions and system inputs (e.g. water, oxygen, temperature, feed rate and stocking density), physiological rates of cultured species and final process outputs (e.g. ammonia, pH and growth) can be regulated. These are exactly the kinds of practical measurements that will allow commercial aquaculture facilities to optimize their efficiency by reducing </w:t>
      </w:r>
      <w:r w:rsidR="00FE6AC1" w:rsidRPr="00102E6C">
        <w:t>labour</w:t>
      </w:r>
      <w:r w:rsidRPr="00102E6C">
        <w:t xml:space="preserve"> and utility costs. Anticipated benefits for aquaculture process control and artificial intelligence systems are: </w:t>
      </w:r>
    </w:p>
    <w:p w14:paraId="51222101" w14:textId="77777777" w:rsidR="00547C9E" w:rsidRPr="00102E6C" w:rsidRDefault="00547C9E" w:rsidP="00652092">
      <w:pPr>
        <w:pStyle w:val="ListParagraph"/>
        <w:numPr>
          <w:ilvl w:val="0"/>
          <w:numId w:val="43"/>
        </w:numPr>
      </w:pPr>
      <w:r w:rsidRPr="00102E6C">
        <w:t xml:space="preserve">increased process efficiency; </w:t>
      </w:r>
    </w:p>
    <w:p w14:paraId="5A8CC347" w14:textId="77777777" w:rsidR="00547C9E" w:rsidRPr="00102E6C" w:rsidRDefault="00547C9E" w:rsidP="00652092">
      <w:pPr>
        <w:pStyle w:val="ListParagraph"/>
        <w:numPr>
          <w:ilvl w:val="0"/>
          <w:numId w:val="43"/>
        </w:numPr>
      </w:pPr>
      <w:r w:rsidRPr="00102E6C">
        <w:t xml:space="preserve">reduced energy and water losses; </w:t>
      </w:r>
    </w:p>
    <w:p w14:paraId="39753BD5" w14:textId="691D9363" w:rsidR="00547C9E" w:rsidRPr="00102E6C" w:rsidRDefault="00547C9E" w:rsidP="00652092">
      <w:pPr>
        <w:pStyle w:val="ListParagraph"/>
        <w:numPr>
          <w:ilvl w:val="0"/>
          <w:numId w:val="43"/>
        </w:numPr>
      </w:pPr>
      <w:r w:rsidRPr="00102E6C">
        <w:lastRenderedPageBreak/>
        <w:t xml:space="preserve">reduced </w:t>
      </w:r>
      <w:r w:rsidR="00607D06" w:rsidRPr="00102E6C">
        <w:t>labour</w:t>
      </w:r>
      <w:r w:rsidRPr="00102E6C">
        <w:t xml:space="preserve"> costs; </w:t>
      </w:r>
    </w:p>
    <w:p w14:paraId="05D98C69" w14:textId="77777777" w:rsidR="00547C9E" w:rsidRPr="00102E6C" w:rsidRDefault="00547C9E" w:rsidP="00652092">
      <w:pPr>
        <w:pStyle w:val="ListParagraph"/>
        <w:numPr>
          <w:ilvl w:val="0"/>
          <w:numId w:val="43"/>
        </w:numPr>
      </w:pPr>
      <w:r w:rsidRPr="00102E6C">
        <w:t xml:space="preserve">reduced stress and disease; </w:t>
      </w:r>
    </w:p>
    <w:p w14:paraId="4FAF7879" w14:textId="77777777" w:rsidR="00547C9E" w:rsidRPr="00102E6C" w:rsidRDefault="00547C9E" w:rsidP="00652092">
      <w:pPr>
        <w:pStyle w:val="ListParagraph"/>
        <w:numPr>
          <w:ilvl w:val="0"/>
          <w:numId w:val="43"/>
        </w:numPr>
      </w:pPr>
      <w:r w:rsidRPr="00102E6C">
        <w:t xml:space="preserve">improved accounting; </w:t>
      </w:r>
    </w:p>
    <w:p w14:paraId="0A8725BC" w14:textId="19ADA256" w:rsidR="00547C9E" w:rsidRPr="00102E6C" w:rsidRDefault="00547C9E" w:rsidP="00652092">
      <w:pPr>
        <w:pStyle w:val="ListParagraph"/>
        <w:numPr>
          <w:ilvl w:val="0"/>
          <w:numId w:val="43"/>
        </w:numPr>
      </w:pPr>
      <w:proofErr w:type="gramStart"/>
      <w:r w:rsidRPr="00102E6C">
        <w:t>improved</w:t>
      </w:r>
      <w:proofErr w:type="gramEnd"/>
      <w:r w:rsidRPr="00102E6C">
        <w:t xml:space="preserve"> understanding of the process. </w:t>
      </w:r>
    </w:p>
    <w:p w14:paraId="66E40246" w14:textId="77777777" w:rsidR="00445381" w:rsidRDefault="00445381" w:rsidP="00547C9E"/>
    <w:p w14:paraId="4ECE6CBD" w14:textId="1DC926F0" w:rsidR="00547C9E" w:rsidRPr="00102E6C" w:rsidRDefault="00547C9E" w:rsidP="00547C9E">
      <w:r w:rsidRPr="00102E6C">
        <w:t xml:space="preserve">[Lee00] reviews the technologies and implementation of the technologies necessary for the development of computer intelligent management systems for enhanced commercial aquaculture production. Today’s artificial intelligence (AI) systems (i.e. expert systems and neural networks) offer the </w:t>
      </w:r>
      <w:r w:rsidR="00667F43" w:rsidRPr="00102E6C">
        <w:t>aqua culturist</w:t>
      </w:r>
      <w:r w:rsidRPr="00102E6C">
        <w:t xml:space="preserve"> a proven methodology for implementing management systems that are both intuitive and inferential. There have been many successful commercial applications of AI (e.g. expert systems in cameras and automobiles). The major factors to consider in the design and purchase of process control and artificial intelligence software are functionality/intuitiveness, compatibility, flexibility, upgrade path, hardware requirements and cost. Of these, intuitiveness and compatibility are the most important. The software must be intuitive to the user or they will not use the system. Regarding compatibility, the manufacturer should be congruent with open architecture designs so that the chosen software is interchangeable with other software products.</w:t>
      </w:r>
    </w:p>
    <w:p w14:paraId="5CA9BCB6" w14:textId="77777777" w:rsidR="00E71755" w:rsidRPr="00102E6C" w:rsidRDefault="00E71755" w:rsidP="009C2BE3"/>
    <w:p w14:paraId="162E5900" w14:textId="499E4442" w:rsidR="00A4564C" w:rsidRPr="00102E6C" w:rsidRDefault="009C2BE3" w:rsidP="00182CF8">
      <w:pPr>
        <w:pStyle w:val="Heading2"/>
      </w:pPr>
      <w:bookmarkStart w:id="124" w:name="_Toc442179316"/>
      <w:r w:rsidRPr="00102E6C">
        <w:t>State-of-the-art</w:t>
      </w:r>
      <w:bookmarkEnd w:id="124"/>
    </w:p>
    <w:p w14:paraId="5EEF6867" w14:textId="77777777" w:rsidR="002E6C62" w:rsidRPr="00102E6C" w:rsidRDefault="002E6C62" w:rsidP="00E26E16"/>
    <w:p w14:paraId="0A0E869F" w14:textId="28370C8F" w:rsidR="009B67E1" w:rsidRPr="00102E6C" w:rsidRDefault="00A4564C" w:rsidP="00E26E16">
      <w:r w:rsidRPr="00102E6C">
        <w:t>The use of machine learning tools in aquaculture is itself not new</w:t>
      </w:r>
      <w:r w:rsidR="00667F43">
        <w:t>,</w:t>
      </w:r>
      <w:r w:rsidRPr="00102E6C">
        <w:t xml:space="preserve"> but </w:t>
      </w:r>
      <w:r w:rsidR="004B76FE" w:rsidRPr="00102E6C">
        <w:t xml:space="preserve">it has not been explored in its full potential. In the following paragraphs we present an overview of the advances of aquaculture analytics at this level, including what was developed in the past and what is available today. </w:t>
      </w:r>
    </w:p>
    <w:p w14:paraId="22D3F533" w14:textId="77777777" w:rsidR="0096200C" w:rsidRPr="00102E6C" w:rsidRDefault="0096200C" w:rsidP="00E75760"/>
    <w:p w14:paraId="7B3F6D75" w14:textId="1E4742E4" w:rsidR="00E75760" w:rsidRPr="00102E6C" w:rsidRDefault="0017098E" w:rsidP="00182CF8">
      <w:pPr>
        <w:pStyle w:val="Heading3"/>
      </w:pPr>
      <w:bookmarkStart w:id="125" w:name="_Toc442179317"/>
      <w:r w:rsidRPr="00102E6C">
        <w:t>Modelling and prediction in aquaculture</w:t>
      </w:r>
      <w:bookmarkEnd w:id="125"/>
      <w:r w:rsidRPr="00102E6C">
        <w:t xml:space="preserve"> </w:t>
      </w:r>
    </w:p>
    <w:p w14:paraId="7533507C" w14:textId="5354D1F4" w:rsidR="00E75760" w:rsidRPr="00102E6C" w:rsidRDefault="00E75760" w:rsidP="009C2BE3"/>
    <w:p w14:paraId="491E5236" w14:textId="48E795CF" w:rsidR="002B6064" w:rsidRPr="00102E6C" w:rsidRDefault="00F47F7B" w:rsidP="00F47F7B">
      <w:r w:rsidRPr="00102E6C">
        <w:t xml:space="preserve">Mathematical </w:t>
      </w:r>
      <w:r w:rsidR="00431025" w:rsidRPr="00102E6C">
        <w:t>modelling</w:t>
      </w:r>
      <w:r w:rsidRPr="00102E6C">
        <w:t xml:space="preserve"> aims to describe the different aspects of the real world, their interaction, and their dynamics through mathematics. It constitutes the third pillar of science</w:t>
      </w:r>
      <w:r w:rsidR="00431025" w:rsidRPr="00102E6C">
        <w:t xml:space="preserve"> </w:t>
      </w:r>
      <w:r w:rsidRPr="00102E6C">
        <w:t xml:space="preserve">and engineering, achieving the </w:t>
      </w:r>
      <w:r w:rsidR="00431025" w:rsidRPr="00102E6C">
        <w:t>fulfilment</w:t>
      </w:r>
      <w:r w:rsidRPr="00102E6C">
        <w:t xml:space="preserve"> of the two more traditional disciplines, which are theoretical analysis and experimentation. Nowadays, mathematical </w:t>
      </w:r>
      <w:r w:rsidR="00431025" w:rsidRPr="00102E6C">
        <w:t>modelling</w:t>
      </w:r>
      <w:r w:rsidRPr="00102E6C">
        <w:t xml:space="preserve"> has a key role also in aquaculture. In the following section</w:t>
      </w:r>
      <w:r w:rsidR="00667F43">
        <w:t>,</w:t>
      </w:r>
      <w:r w:rsidRPr="00102E6C">
        <w:t xml:space="preserve"> we present an overview of that.</w:t>
      </w:r>
      <w:r w:rsidR="00D6770D" w:rsidRPr="00102E6C">
        <w:t xml:space="preserve"> Growth and reproductive modelling of wild and captive species is essential to understand how much of food resource</w:t>
      </w:r>
      <w:r w:rsidR="00431025" w:rsidRPr="00102E6C">
        <w:t>s</w:t>
      </w:r>
      <w:r w:rsidR="00D6770D" w:rsidRPr="00102E6C">
        <w:t xml:space="preserve"> an organism must consume, and how changes to the resources in an ecosystem alter the population sizes.</w:t>
      </w:r>
    </w:p>
    <w:p w14:paraId="0D9FACDA" w14:textId="77777777" w:rsidR="002E6C62" w:rsidRPr="00102E6C" w:rsidRDefault="002E6C62" w:rsidP="00F47F7B"/>
    <w:p w14:paraId="7FF7FED3" w14:textId="18B7C534" w:rsidR="00D6770D" w:rsidRPr="00102E6C" w:rsidRDefault="0013697F" w:rsidP="0013697F">
      <w:r w:rsidRPr="00102E6C">
        <w:t>The study of growth means basically the determination of the body size as a function of age. Therefore</w:t>
      </w:r>
      <w:r w:rsidR="00667F43">
        <w:t>,</w:t>
      </w:r>
      <w:r w:rsidRPr="00102E6C">
        <w:t xml:space="preserve"> all stock assessment methods work essentially with </w:t>
      </w:r>
      <w:r w:rsidR="00431025" w:rsidRPr="00102E6C">
        <w:t xml:space="preserve">the </w:t>
      </w:r>
      <w:r w:rsidRPr="00102E6C">
        <w:t xml:space="preserve">age composition data. </w:t>
      </w:r>
      <w:r w:rsidR="002E6C62" w:rsidRPr="00102E6C">
        <w:t xml:space="preserve">This has been an important topic in the aquaculture research and development. </w:t>
      </w:r>
      <w:r w:rsidRPr="00102E6C">
        <w:t>Several numerical methods have been developed</w:t>
      </w:r>
      <w:r w:rsidR="00667F43">
        <w:t>,</w:t>
      </w:r>
      <w:r w:rsidRPr="00102E6C">
        <w:t xml:space="preserve"> which allow the conversion of length-frequency data into age composition. Already in 1920, Pütter developed a growth model whi</w:t>
      </w:r>
      <w:r w:rsidR="00431025" w:rsidRPr="00102E6C">
        <w:t>ch can be considered the base for</w:t>
      </w:r>
      <w:r w:rsidRPr="00102E6C">
        <w:t xml:space="preserve"> most other </w:t>
      </w:r>
      <w:r w:rsidRPr="00102E6C">
        <w:lastRenderedPageBreak/>
        <w:t>mod</w:t>
      </w:r>
      <w:r w:rsidR="00431025" w:rsidRPr="00102E6C">
        <w:t>els off</w:t>
      </w:r>
      <w:r w:rsidRPr="00102E6C">
        <w:t xml:space="preserve"> growth including the one developed as a mathematical model for indivi</w:t>
      </w:r>
      <w:r w:rsidR="002E6C62" w:rsidRPr="00102E6C">
        <w:t>dual growth by von Bertalanffy in 1934</w:t>
      </w:r>
      <w:r w:rsidRPr="00102E6C">
        <w:t>, and which has been shown to conform to the observed growth of most fish species. Later on</w:t>
      </w:r>
      <w:r w:rsidR="00667F43">
        <w:t>,</w:t>
      </w:r>
      <w:r w:rsidRPr="00102E6C">
        <w:t xml:space="preserve"> the von Bertalanffy growth model of body length as a function of age has become on</w:t>
      </w:r>
      <w:r w:rsidR="00431025" w:rsidRPr="00102E6C">
        <w:t>e of the cornerstones in fish</w:t>
      </w:r>
      <w:r w:rsidRPr="00102E6C">
        <w:t xml:space="preserve"> biology because it is used as a sub-model in more complex models describing the dynamics of fish populations. In the following we present the von Bertalanffy growth equation (on the left) and a family of growth curves with different curvature parameters, different K values (on the right).</w:t>
      </w:r>
      <w:r w:rsidR="003034D8" w:rsidRPr="00102E6C">
        <w:t xml:space="preserve"> This model will be further discussed in </w:t>
      </w:r>
      <w:hyperlink w:anchor="_Time_series_classification" w:history="1">
        <w:r w:rsidR="00973B46" w:rsidRPr="00102E6C">
          <w:rPr>
            <w:rStyle w:val="Hyperlink"/>
          </w:rPr>
          <w:t>S</w:t>
        </w:r>
        <w:r w:rsidR="003034D8" w:rsidRPr="00102E6C">
          <w:rPr>
            <w:rStyle w:val="Hyperlink"/>
          </w:rPr>
          <w:t>ection 5.2.3</w:t>
        </w:r>
      </w:hyperlink>
      <w:r w:rsidR="003034D8" w:rsidRPr="00102E6C">
        <w:t>.</w:t>
      </w:r>
    </w:p>
    <w:p w14:paraId="5993ACE5" w14:textId="77777777" w:rsidR="00B10ABD" w:rsidRPr="00102E6C" w:rsidRDefault="00B10ABD" w:rsidP="0013697F"/>
    <w:p w14:paraId="298F9447" w14:textId="284403A4" w:rsidR="00D6770D" w:rsidRPr="00102E6C" w:rsidRDefault="00D6770D" w:rsidP="00D6770D">
      <w:pPr>
        <w:jc w:val="center"/>
      </w:pPr>
      <w:r w:rsidRPr="00102E6C">
        <w:rPr>
          <w:noProof/>
          <w:lang w:val="en-IE" w:eastAsia="en-IE"/>
        </w:rPr>
        <w:drawing>
          <wp:inline distT="0" distB="0" distL="0" distR="0" wp14:anchorId="063A200B" wp14:editId="544C7AFA">
            <wp:extent cx="2995709" cy="1814657"/>
            <wp:effectExtent l="0" t="0" r="1905"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97110" cy="1815506"/>
                    </a:xfrm>
                    <a:prstGeom prst="rect">
                      <a:avLst/>
                    </a:prstGeom>
                    <a:noFill/>
                    <a:ln>
                      <a:noFill/>
                    </a:ln>
                  </pic:spPr>
                </pic:pic>
              </a:graphicData>
            </a:graphic>
          </wp:inline>
        </w:drawing>
      </w:r>
      <w:r w:rsidRPr="00102E6C">
        <w:t xml:space="preserve">  </w:t>
      </w:r>
      <w:r w:rsidRPr="00102E6C">
        <w:rPr>
          <w:noProof/>
          <w:lang w:val="en-IE" w:eastAsia="en-IE"/>
        </w:rPr>
        <w:drawing>
          <wp:inline distT="0" distB="0" distL="0" distR="0" wp14:anchorId="655BDE03" wp14:editId="03DC424E">
            <wp:extent cx="2103064" cy="1732942"/>
            <wp:effectExtent l="0" t="0" r="571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4015" cy="1733725"/>
                    </a:xfrm>
                    <a:prstGeom prst="rect">
                      <a:avLst/>
                    </a:prstGeom>
                    <a:noFill/>
                    <a:ln>
                      <a:noFill/>
                    </a:ln>
                  </pic:spPr>
                </pic:pic>
              </a:graphicData>
            </a:graphic>
          </wp:inline>
        </w:drawing>
      </w:r>
    </w:p>
    <w:p w14:paraId="6CD69380" w14:textId="1C87470A" w:rsidR="00E83A4D" w:rsidRPr="00102E6C" w:rsidRDefault="00FE6AC1" w:rsidP="00FE6AC1">
      <w:pPr>
        <w:pStyle w:val="Caption"/>
        <w:ind w:left="426" w:right="379"/>
        <w:jc w:val="both"/>
        <w:rPr>
          <w:b w:val="0"/>
          <w:sz w:val="18"/>
          <w:szCs w:val="18"/>
        </w:rPr>
      </w:pPr>
      <w:bookmarkStart w:id="126" w:name="_Toc442179257"/>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4</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1</w:t>
      </w:r>
      <w:r w:rsidR="005E68F6" w:rsidRPr="00102E6C">
        <w:rPr>
          <w:sz w:val="18"/>
          <w:szCs w:val="18"/>
        </w:rPr>
        <w:fldChar w:fldCharType="end"/>
      </w:r>
      <w:r w:rsidRPr="00102E6C">
        <w:rPr>
          <w:sz w:val="18"/>
          <w:szCs w:val="18"/>
        </w:rPr>
        <w:t>:</w:t>
      </w:r>
      <w:r w:rsidRPr="00102E6C">
        <w:rPr>
          <w:b w:val="0"/>
          <w:sz w:val="18"/>
          <w:szCs w:val="18"/>
        </w:rPr>
        <w:t xml:space="preserve"> The von Bertalanffy growth equation (on the left) and a family of growth curves with different curvature parameters, different K values (on the right)</w:t>
      </w:r>
      <w:bookmarkEnd w:id="126"/>
    </w:p>
    <w:p w14:paraId="79AD21D7" w14:textId="77777777" w:rsidR="00FE6AC1" w:rsidRPr="00102E6C" w:rsidRDefault="00FE6AC1" w:rsidP="00FE6AC1"/>
    <w:p w14:paraId="079617D3" w14:textId="776B111E" w:rsidR="005A2A7B" w:rsidRPr="00102E6C" w:rsidRDefault="005A2A7B" w:rsidP="00F47F7B">
      <w:r w:rsidRPr="00102E6C">
        <w:t>Already in [HH89] the authors develop a model for the growth of the eel in aquaculture. It was designed to take the growth rate variability into account by classifying the population, step by step in time, into size boxes</w:t>
      </w:r>
      <w:r w:rsidR="003034D8" w:rsidRPr="00102E6C">
        <w:t xml:space="preserve"> (classifying the fish in size intervals)</w:t>
      </w:r>
      <w:r w:rsidRPr="00102E6C">
        <w:t xml:space="preserve"> on which grading and grouping is considered. In that model it is allowed the fit to other growth conditions and other species by selecting options. Furthermore, that growth model was a predictive model for aquaculture, constituted by adding </w:t>
      </w:r>
      <w:r w:rsidR="00667F43" w:rsidRPr="00102E6C">
        <w:t>algometric</w:t>
      </w:r>
      <w:r w:rsidRPr="00102E6C">
        <w:t xml:space="preserve"> functions related to physiological features.</w:t>
      </w:r>
      <w:r w:rsidR="000657D4" w:rsidRPr="00102E6C">
        <w:t xml:space="preserve"> </w:t>
      </w:r>
      <w:r w:rsidR="000865AF" w:rsidRPr="00102E6C">
        <w:t>T</w:t>
      </w:r>
      <w:r w:rsidR="000657D4" w:rsidRPr="00102E6C">
        <w:t xml:space="preserve">he methodology for length-age data of </w:t>
      </w:r>
      <w:r w:rsidR="000865AF" w:rsidRPr="00102E6C">
        <w:t>several</w:t>
      </w:r>
      <w:r w:rsidR="000657D4" w:rsidRPr="00102E6C">
        <w:t xml:space="preserve"> species of fish </w:t>
      </w:r>
      <w:r w:rsidR="000865AF" w:rsidRPr="00102E6C">
        <w:t>can consider</w:t>
      </w:r>
      <w:r w:rsidR="005817B3" w:rsidRPr="00102E6C">
        <w:t xml:space="preserve"> models fitted to each dataset other than the </w:t>
      </w:r>
      <w:r w:rsidR="000657D4" w:rsidRPr="00102E6C">
        <w:t xml:space="preserve">von </w:t>
      </w:r>
      <w:r w:rsidR="005817B3" w:rsidRPr="00102E6C">
        <w:t>Bertalanffy growth model (VBGM). These are:</w:t>
      </w:r>
      <w:r w:rsidR="000657D4" w:rsidRPr="00102E6C">
        <w:t xml:space="preserve"> generalized VBGM, Gompertz growth model, Schnute-Richards growth model, and Logistic</w:t>
      </w:r>
      <w:r w:rsidR="000865AF" w:rsidRPr="00102E6C">
        <w:t xml:space="preserve"> [Kat06]</w:t>
      </w:r>
      <w:r w:rsidR="000657D4" w:rsidRPr="00102E6C">
        <w:t xml:space="preserve">. </w:t>
      </w:r>
    </w:p>
    <w:p w14:paraId="1605156B" w14:textId="77777777" w:rsidR="000657D4" w:rsidRPr="00102E6C" w:rsidRDefault="000657D4" w:rsidP="00F47F7B"/>
    <w:p w14:paraId="4512638C" w14:textId="59BB9357" w:rsidR="0004717A" w:rsidRPr="00102E6C" w:rsidRDefault="0004717A" w:rsidP="0004717A">
      <w:r w:rsidRPr="00102E6C">
        <w:t>A statistical model has been considered in [LASHGQ11] to forecast fish gr</w:t>
      </w:r>
      <w:r w:rsidR="002E2951" w:rsidRPr="00102E6C">
        <w:t>owth, with uncertainty, provid</w:t>
      </w:r>
      <w:r w:rsidRPr="00102E6C">
        <w:t>ing good predictions of future biomass of Norwegian farmed salmon. The model is based on the number of fish in each weight class and their average weight. The model, which is related to standard size-structured models, computes the number of fish growing into the next weight class the next month and the number of fish remaining in the same weight class. In addition,</w:t>
      </w:r>
      <w:r w:rsidR="00AA04F6" w:rsidRPr="00102E6C">
        <w:t xml:space="preserve"> the number of new fish stocked;</w:t>
      </w:r>
      <w:r w:rsidRPr="00102E6C">
        <w:t xml:space="preserve"> fish lost, slaughtered and wasted, as well as the sea temperature related to </w:t>
      </w:r>
      <w:r w:rsidR="00E67BBB">
        <w:t>the growth, were modelled. [RS96] describes</w:t>
      </w:r>
      <w:r w:rsidRPr="00102E6C">
        <w:t xml:space="preserve"> optimal management in a single-farm model for sea bass, based on weight classes and biological sub-models. Any animal production involving cycles may benefit from this tool, since it takes quite some time between the time a producer decides to expand the production, and the time those animals have reached their slaughter weight.</w:t>
      </w:r>
    </w:p>
    <w:p w14:paraId="5D860352" w14:textId="77777777" w:rsidR="005817B3" w:rsidRPr="00102E6C" w:rsidRDefault="005817B3" w:rsidP="0004717A"/>
    <w:p w14:paraId="4D631C12" w14:textId="77777777" w:rsidR="005817B3" w:rsidRPr="00102E6C" w:rsidRDefault="005817B3" w:rsidP="005817B3">
      <w:r w:rsidRPr="00102E6C">
        <w:t>Accurate characterization of temperature and dissolved oxygen stratification in units used for aquaculture is of critical importance in understanding how these units may be constructed, oriented, or otherwise managed biophysically when one wishes to provide optimal environmental conditions for the organisms being cultured. While field studies can provide characterizations of water quality stratification at a single locale, to date there have been few attempts at developing reliable models which can be used at a variety of sites after initialization with appropriate local geographic and atmospheric data. Advances in model structure and reduction of data requirements relative to previous models reflect the desire to provide for culturists the ability to predict stratification events with commonly available data, obtained either by hand or from a simple weather station located at or near the unit site. A series of simulation runs was performed in [CP96] to assess the quantitative effects on temperature and dissolved oxygen concentration generated by varying pond depth and phytoplankton density input values.</w:t>
      </w:r>
    </w:p>
    <w:p w14:paraId="793A51DA" w14:textId="77777777" w:rsidR="005817B3" w:rsidRPr="00102E6C" w:rsidRDefault="005817B3" w:rsidP="0004717A"/>
    <w:p w14:paraId="48E2B22E" w14:textId="310D8EEA" w:rsidR="005817B3" w:rsidRPr="00102E6C" w:rsidRDefault="00D945FD" w:rsidP="005817B3">
      <w:pPr>
        <w:jc w:val="center"/>
      </w:pPr>
      <w:r w:rsidRPr="00102E6C">
        <w:rPr>
          <w:noProof/>
          <w:lang w:val="en-IE" w:eastAsia="en-IE"/>
        </w:rPr>
        <w:drawing>
          <wp:inline distT="0" distB="0" distL="0" distR="0" wp14:anchorId="024D5408" wp14:editId="1C480574">
            <wp:extent cx="2194002" cy="1482618"/>
            <wp:effectExtent l="0" t="0" r="0" b="0"/>
            <wp:docPr id="25" name="Picture 25" descr="Macintosh HD:Users:joaopitacosta:Dropbox:Screenshots:Screenshot 2016-01-28 19.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aopitacosta:Dropbox:Screenshots:Screenshot 2016-01-28 19.17.4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5249" cy="1483461"/>
                    </a:xfrm>
                    <a:prstGeom prst="rect">
                      <a:avLst/>
                    </a:prstGeom>
                    <a:noFill/>
                    <a:ln>
                      <a:noFill/>
                    </a:ln>
                  </pic:spPr>
                </pic:pic>
              </a:graphicData>
            </a:graphic>
          </wp:inline>
        </w:drawing>
      </w:r>
      <w:r w:rsidRPr="00102E6C">
        <w:t xml:space="preserve">          </w:t>
      </w:r>
      <w:r w:rsidRPr="00102E6C">
        <w:rPr>
          <w:noProof/>
          <w:lang w:val="en-IE" w:eastAsia="en-IE"/>
        </w:rPr>
        <w:drawing>
          <wp:inline distT="0" distB="0" distL="0" distR="0" wp14:anchorId="6978A9B0" wp14:editId="07CBD095">
            <wp:extent cx="2073600" cy="1462386"/>
            <wp:effectExtent l="0" t="0" r="9525" b="11430"/>
            <wp:docPr id="23" name="Picture 23" descr="Macintosh HD:Users:joaopitacosta:Dropbox:Screenshots:Screenshot 2016-01-28 19.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aopitacosta:Dropbox:Screenshots:Screenshot 2016-01-28 19.17.3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73600" cy="1462386"/>
                    </a:xfrm>
                    <a:prstGeom prst="rect">
                      <a:avLst/>
                    </a:prstGeom>
                    <a:noFill/>
                    <a:ln>
                      <a:noFill/>
                    </a:ln>
                  </pic:spPr>
                </pic:pic>
              </a:graphicData>
            </a:graphic>
          </wp:inline>
        </w:drawing>
      </w:r>
    </w:p>
    <w:p w14:paraId="6E38AC63" w14:textId="4D721758" w:rsidR="005817B3" w:rsidRPr="00102E6C" w:rsidRDefault="00FE6AC1" w:rsidP="00FE6AC1">
      <w:pPr>
        <w:pStyle w:val="Caption"/>
        <w:ind w:left="851" w:right="804"/>
        <w:jc w:val="both"/>
        <w:rPr>
          <w:b w:val="0"/>
          <w:sz w:val="18"/>
          <w:szCs w:val="18"/>
        </w:rPr>
      </w:pPr>
      <w:bookmarkStart w:id="127" w:name="_Toc442179258"/>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4</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2</w:t>
      </w:r>
      <w:r w:rsidR="005E68F6" w:rsidRPr="00102E6C">
        <w:rPr>
          <w:sz w:val="18"/>
          <w:szCs w:val="18"/>
        </w:rPr>
        <w:fldChar w:fldCharType="end"/>
      </w:r>
      <w:r w:rsidRPr="00102E6C">
        <w:rPr>
          <w:sz w:val="18"/>
          <w:szCs w:val="18"/>
        </w:rPr>
        <w:t>:</w:t>
      </w:r>
      <w:r w:rsidRPr="00102E6C">
        <w:rPr>
          <w:b w:val="0"/>
          <w:sz w:val="18"/>
          <w:szCs w:val="18"/>
        </w:rPr>
        <w:t xml:space="preserve"> Seasonal variation of daily early morning water temperature (on the left) and distribution of early morning dissolved oxygen (on the right)</w:t>
      </w:r>
      <w:bookmarkEnd w:id="127"/>
    </w:p>
    <w:p w14:paraId="5C135F12" w14:textId="77777777" w:rsidR="000657D4" w:rsidRPr="00102E6C" w:rsidRDefault="000657D4" w:rsidP="0004717A"/>
    <w:p w14:paraId="079F5B5F" w14:textId="21E4A26B" w:rsidR="0004717A" w:rsidRPr="00102E6C" w:rsidRDefault="0004717A" w:rsidP="0004717A">
      <w:r w:rsidRPr="00102E6C">
        <w:t>Feed composition has a large impact on the growth of animals, particularly marine fish. In [BR09]</w:t>
      </w:r>
      <w:r w:rsidR="00667F43">
        <w:t>,</w:t>
      </w:r>
      <w:r w:rsidRPr="00102E6C">
        <w:t xml:space="preserve"> the authors developed a quantitative dynamic model to predict the growth and body composition of marine fish for a given feed composition over a timespan of several months. The model takes into consideration the effects of environmental factors, particularly temperature, on growth, and it incorporates detailed kinetics describing the main metabolic processes (protein, lipid, and central metabolism) known to play major roles in growth and body composition. That showed that multiscale models in biology can yield reasonable and useful results. The model predictions are reliable over several timescales and in the presence of strong temperature fluctuations, which are crucial factors for </w:t>
      </w:r>
      <w:r w:rsidR="001209FB" w:rsidRPr="00102E6C">
        <w:t>modelling</w:t>
      </w:r>
      <w:r w:rsidRPr="00102E6C">
        <w:t xml:space="preserve"> marine organism growth. The model provides important improvements over existing models.</w:t>
      </w:r>
    </w:p>
    <w:p w14:paraId="6E330E07" w14:textId="77777777" w:rsidR="000657D4" w:rsidRPr="00102E6C" w:rsidRDefault="000657D4" w:rsidP="0004717A"/>
    <w:p w14:paraId="77E47A16" w14:textId="00D9629B" w:rsidR="0004717A" w:rsidRPr="00102E6C" w:rsidRDefault="0004717A" w:rsidP="00F47F7B">
      <w:r w:rsidRPr="00102E6C">
        <w:t>Advanced artificial intelligence techniques such as support vector machines are used in environmental modelling in [DRG06] considering the multidimensional nature of the study cases.</w:t>
      </w:r>
      <w:r w:rsidR="00A4716C" w:rsidRPr="00102E6C">
        <w:t xml:space="preserve"> The use of Bayesian hierarchical models [GCSR04] within a state-space framework [DK01] allows for </w:t>
      </w:r>
      <w:r w:rsidR="001209FB" w:rsidRPr="00102E6C">
        <w:t>separate</w:t>
      </w:r>
      <w:r w:rsidR="00A4716C" w:rsidRPr="00102E6C">
        <w:t xml:space="preserve"> modelling of the system process and the data process. The system process is essentially the </w:t>
      </w:r>
      <w:r w:rsidR="00A4716C" w:rsidRPr="00102E6C">
        <w:lastRenderedPageBreak/>
        <w:t xml:space="preserve">theoretical model for the standing stock and the sub-models. The data process describes the observable quantities, measurement errors and how the data are connected to the system process. Still, how to properly balance the numbers and weight of fish, as well as the short and </w:t>
      </w:r>
      <w:r w:rsidR="001209FB" w:rsidRPr="00102E6C">
        <w:t>long-term</w:t>
      </w:r>
      <w:r w:rsidR="00A4716C" w:rsidRPr="00102E6C">
        <w:t xml:space="preserve"> performance of the model, continues to be an open problem.</w:t>
      </w:r>
    </w:p>
    <w:p w14:paraId="1DA25B6A" w14:textId="77777777" w:rsidR="00D003B9" w:rsidRPr="00102E6C" w:rsidRDefault="00D003B9" w:rsidP="009C2BE3"/>
    <w:p w14:paraId="4E6A56F0" w14:textId="66B81CCC" w:rsidR="00362C46" w:rsidRPr="00102E6C" w:rsidRDefault="0017098E" w:rsidP="00182CF8">
      <w:pPr>
        <w:pStyle w:val="Heading3"/>
      </w:pPr>
      <w:bookmarkStart w:id="128" w:name="_Environmental_time-series_analysis"/>
      <w:bookmarkStart w:id="129" w:name="_Toc442179318"/>
      <w:bookmarkEnd w:id="128"/>
      <w:r w:rsidRPr="00102E6C">
        <w:t>Environmental time-series analysis</w:t>
      </w:r>
      <w:r w:rsidR="00895863" w:rsidRPr="00102E6C">
        <w:t xml:space="preserve"> from sensors</w:t>
      </w:r>
      <w:bookmarkEnd w:id="129"/>
    </w:p>
    <w:p w14:paraId="609607D5" w14:textId="77777777" w:rsidR="00362C46" w:rsidRPr="00102E6C" w:rsidRDefault="00362C46" w:rsidP="00E84717">
      <w:pPr>
        <w:widowControl w:val="0"/>
        <w:autoSpaceDE w:val="0"/>
        <w:autoSpaceDN w:val="0"/>
        <w:adjustRightInd w:val="0"/>
        <w:spacing w:before="0" w:after="0"/>
        <w:rPr>
          <w:rFonts w:cs="Helvetica"/>
          <w:color w:val="000000"/>
          <w:szCs w:val="22"/>
          <w:lang w:eastAsia="el-GR"/>
        </w:rPr>
      </w:pPr>
    </w:p>
    <w:p w14:paraId="5CCCD34A" w14:textId="617CB3D1" w:rsidR="00567BBF" w:rsidRPr="00102E6C" w:rsidRDefault="00567BBF" w:rsidP="00E84717">
      <w:pPr>
        <w:widowControl w:val="0"/>
        <w:autoSpaceDE w:val="0"/>
        <w:autoSpaceDN w:val="0"/>
        <w:adjustRightInd w:val="0"/>
        <w:spacing w:before="0" w:after="0"/>
        <w:rPr>
          <w:rFonts w:cs="Helvetica"/>
          <w:color w:val="000000"/>
          <w:szCs w:val="22"/>
          <w:lang w:eastAsia="el-GR"/>
        </w:rPr>
      </w:pPr>
      <w:r w:rsidRPr="00102E6C">
        <w:rPr>
          <w:rFonts w:cs="Helvetica"/>
          <w:color w:val="000000"/>
          <w:szCs w:val="22"/>
          <w:lang w:eastAsia="el-GR"/>
        </w:rPr>
        <w:t>T</w:t>
      </w:r>
      <w:r w:rsidR="00E84717" w:rsidRPr="00102E6C">
        <w:rPr>
          <w:rFonts w:cs="Helvetica"/>
          <w:color w:val="000000"/>
          <w:szCs w:val="22"/>
          <w:lang w:eastAsia="el-GR"/>
        </w:rPr>
        <w:t>oday, t</w:t>
      </w:r>
      <w:r w:rsidRPr="00102E6C">
        <w:rPr>
          <w:rFonts w:cs="Helvetica"/>
          <w:color w:val="000000"/>
          <w:szCs w:val="22"/>
          <w:lang w:eastAsia="el-GR"/>
        </w:rPr>
        <w:t xml:space="preserve">he available sensor technology </w:t>
      </w:r>
      <w:r w:rsidR="00362C46" w:rsidRPr="00102E6C">
        <w:rPr>
          <w:rFonts w:cs="Helvetica"/>
          <w:color w:val="000000"/>
          <w:szCs w:val="22"/>
          <w:lang w:eastAsia="el-GR"/>
        </w:rPr>
        <w:t>offers real-</w:t>
      </w:r>
      <w:r w:rsidR="00E84717" w:rsidRPr="00102E6C">
        <w:rPr>
          <w:rFonts w:cs="Helvetica"/>
          <w:color w:val="000000"/>
          <w:szCs w:val="22"/>
          <w:lang w:eastAsia="el-GR"/>
        </w:rPr>
        <w:t>time environmental monitoring system for aquaculture in a wide range of areas. The most common systems can monitor current speed, current direction, water temperatures and</w:t>
      </w:r>
      <w:r w:rsidR="006F15A2" w:rsidRPr="00102E6C">
        <w:rPr>
          <w:rFonts w:cs="Helvetica"/>
          <w:color w:val="000000"/>
          <w:szCs w:val="22"/>
          <w:lang w:eastAsia="el-GR"/>
        </w:rPr>
        <w:t xml:space="preserve"> oxygen inside and outside the unit</w:t>
      </w:r>
      <w:r w:rsidR="00E84717" w:rsidRPr="00102E6C">
        <w:rPr>
          <w:rFonts w:cs="Helvetica"/>
          <w:color w:val="000000"/>
          <w:szCs w:val="22"/>
          <w:lang w:eastAsia="el-GR"/>
        </w:rPr>
        <w:t xml:space="preserve">. More advanced systems also offer control aerators, pumps, alarms and communication devices. These systems can be configured to serve the smallest to the largest aquaculture enterprises. </w:t>
      </w:r>
      <w:r w:rsidR="00E67BBB" w:rsidRPr="00E84717">
        <w:rPr>
          <w:rFonts w:cs="Helvetica"/>
          <w:color w:val="000000"/>
          <w:szCs w:val="22"/>
          <w:lang w:eastAsia="el-GR"/>
        </w:rPr>
        <w:t xml:space="preserve">Real-time data to the feeding system </w:t>
      </w:r>
      <w:r w:rsidR="00E67BBB">
        <w:rPr>
          <w:rFonts w:cs="Helvetica"/>
          <w:color w:val="000000"/>
          <w:szCs w:val="22"/>
          <w:lang w:eastAsia="el-GR"/>
        </w:rPr>
        <w:t xml:space="preserve">can </w:t>
      </w:r>
      <w:r w:rsidR="00E67BBB" w:rsidRPr="00E84717">
        <w:rPr>
          <w:rFonts w:cs="Helvetica"/>
          <w:color w:val="000000"/>
          <w:szCs w:val="22"/>
          <w:lang w:eastAsia="el-GR"/>
        </w:rPr>
        <w:t>optimiz</w:t>
      </w:r>
      <w:r w:rsidR="00E67BBB">
        <w:rPr>
          <w:rFonts w:cs="Helvetica"/>
          <w:color w:val="000000"/>
          <w:szCs w:val="22"/>
          <w:lang w:eastAsia="el-GR"/>
        </w:rPr>
        <w:t>e</w:t>
      </w:r>
      <w:r w:rsidR="00E67BBB" w:rsidRPr="00E84717">
        <w:rPr>
          <w:rFonts w:cs="Helvetica"/>
          <w:color w:val="000000"/>
          <w:szCs w:val="22"/>
          <w:lang w:eastAsia="el-GR"/>
        </w:rPr>
        <w:t xml:space="preserve"> the feeding process thereby </w:t>
      </w:r>
      <w:r w:rsidR="00E67BBB">
        <w:rPr>
          <w:rFonts w:cs="Helvetica"/>
          <w:color w:val="000000"/>
          <w:szCs w:val="22"/>
          <w:lang w:eastAsia="el-GR"/>
        </w:rPr>
        <w:t xml:space="preserve">reducing not only </w:t>
      </w:r>
      <w:r w:rsidR="00E67BBB" w:rsidRPr="00E84717">
        <w:rPr>
          <w:rFonts w:cs="Helvetica"/>
          <w:color w:val="000000"/>
          <w:szCs w:val="22"/>
          <w:lang w:eastAsia="el-GR"/>
        </w:rPr>
        <w:t>cost</w:t>
      </w:r>
      <w:r w:rsidR="00E67BBB">
        <w:rPr>
          <w:rFonts w:cs="Helvetica"/>
          <w:color w:val="000000"/>
          <w:szCs w:val="22"/>
          <w:lang w:eastAsia="el-GR"/>
        </w:rPr>
        <w:t xml:space="preserve">, but also </w:t>
      </w:r>
      <w:r w:rsidR="00E67BBB" w:rsidRPr="00E84717">
        <w:rPr>
          <w:rFonts w:cs="Helvetica"/>
          <w:color w:val="000000"/>
          <w:szCs w:val="22"/>
          <w:lang w:eastAsia="el-GR"/>
        </w:rPr>
        <w:t>the environment</w:t>
      </w:r>
      <w:r w:rsidR="00E67BBB">
        <w:rPr>
          <w:rFonts w:cs="Helvetica"/>
          <w:color w:val="000000"/>
          <w:szCs w:val="22"/>
          <w:lang w:eastAsia="el-GR"/>
        </w:rPr>
        <w:t>al impact</w:t>
      </w:r>
      <w:r w:rsidR="00E67BBB" w:rsidRPr="00E84717">
        <w:rPr>
          <w:rFonts w:cs="Helvetica"/>
          <w:color w:val="000000"/>
          <w:szCs w:val="22"/>
          <w:lang w:eastAsia="el-GR"/>
        </w:rPr>
        <w:t>.</w:t>
      </w:r>
      <w:r w:rsidR="00E67BBB">
        <w:rPr>
          <w:rFonts w:cs="Helvetica"/>
          <w:color w:val="000000"/>
          <w:szCs w:val="22"/>
          <w:lang w:eastAsia="el-GR"/>
        </w:rPr>
        <w:t xml:space="preserve"> </w:t>
      </w:r>
      <w:r w:rsidR="00E67BBB" w:rsidRPr="00E84717">
        <w:rPr>
          <w:rFonts w:cs="Helvetica"/>
          <w:color w:val="000000"/>
          <w:szCs w:val="22"/>
          <w:lang w:eastAsia="el-GR"/>
        </w:rPr>
        <w:t>The information is used by aquaculture farms to plan and adjust feeding and thereby avoid feed spillage. By monitoring the conditions our customers operate more efficient</w:t>
      </w:r>
      <w:r w:rsidR="00E67BBB">
        <w:rPr>
          <w:rFonts w:cs="Helvetica"/>
          <w:color w:val="000000"/>
          <w:szCs w:val="22"/>
          <w:lang w:eastAsia="el-GR"/>
        </w:rPr>
        <w:t>ly</w:t>
      </w:r>
      <w:r w:rsidR="00E67BBB" w:rsidRPr="00E84717">
        <w:rPr>
          <w:rFonts w:cs="Helvetica"/>
          <w:color w:val="000000"/>
          <w:szCs w:val="22"/>
          <w:lang w:eastAsia="el-GR"/>
        </w:rPr>
        <w:t xml:space="preserve"> and save money on feed. </w:t>
      </w:r>
      <w:r w:rsidR="00E84717" w:rsidRPr="00102E6C">
        <w:rPr>
          <w:rFonts w:cs="Helvetica"/>
          <w:color w:val="000000"/>
          <w:szCs w:val="22"/>
          <w:lang w:eastAsia="el-GR"/>
        </w:rPr>
        <w:t>The systems have low maintenance cost since the sensors will be stable over very long periods without any recalibration.</w:t>
      </w:r>
    </w:p>
    <w:p w14:paraId="4B9CC29B" w14:textId="77777777" w:rsidR="007A3FEE" w:rsidRPr="00102E6C" w:rsidRDefault="007A3FEE" w:rsidP="00E84717">
      <w:pPr>
        <w:widowControl w:val="0"/>
        <w:autoSpaceDE w:val="0"/>
        <w:autoSpaceDN w:val="0"/>
        <w:adjustRightInd w:val="0"/>
        <w:spacing w:before="0" w:after="0"/>
        <w:rPr>
          <w:rFonts w:cs="Helvetica"/>
          <w:color w:val="000000"/>
          <w:szCs w:val="22"/>
          <w:lang w:eastAsia="el-GR"/>
        </w:rPr>
      </w:pPr>
    </w:p>
    <w:p w14:paraId="57E282AF" w14:textId="1EF57FA2" w:rsidR="007A3FEE" w:rsidRPr="00102E6C" w:rsidRDefault="007D1FA9" w:rsidP="007A3FEE">
      <w:pPr>
        <w:widowControl w:val="0"/>
        <w:autoSpaceDE w:val="0"/>
        <w:autoSpaceDN w:val="0"/>
        <w:adjustRightInd w:val="0"/>
        <w:spacing w:before="0" w:after="0"/>
        <w:jc w:val="center"/>
        <w:rPr>
          <w:rFonts w:cs="Helvetica"/>
          <w:color w:val="000000"/>
          <w:szCs w:val="22"/>
          <w:lang w:eastAsia="el-GR"/>
        </w:rPr>
      </w:pPr>
      <w:r w:rsidRPr="00102E6C">
        <w:rPr>
          <w:rFonts w:cs="Helvetica"/>
          <w:noProof/>
          <w:color w:val="000000"/>
          <w:szCs w:val="22"/>
          <w:lang w:val="en-IE" w:eastAsia="en-IE"/>
        </w:rPr>
        <w:drawing>
          <wp:inline distT="0" distB="0" distL="0" distR="0" wp14:anchorId="705D81FB" wp14:editId="50F100CE">
            <wp:extent cx="3680788" cy="1550763"/>
            <wp:effectExtent l="0" t="0" r="254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2726" cy="1551579"/>
                    </a:xfrm>
                    <a:prstGeom prst="rect">
                      <a:avLst/>
                    </a:prstGeom>
                    <a:noFill/>
                    <a:ln>
                      <a:noFill/>
                    </a:ln>
                  </pic:spPr>
                </pic:pic>
              </a:graphicData>
            </a:graphic>
          </wp:inline>
        </w:drawing>
      </w:r>
    </w:p>
    <w:p w14:paraId="7E6DF2A2" w14:textId="659B2FA5" w:rsidR="007B0FB5" w:rsidRPr="00102E6C" w:rsidRDefault="00FE6AC1" w:rsidP="00FE6AC1">
      <w:pPr>
        <w:pStyle w:val="Caption"/>
        <w:rPr>
          <w:b w:val="0"/>
          <w:sz w:val="20"/>
        </w:rPr>
      </w:pPr>
      <w:bookmarkStart w:id="130" w:name="_Toc442179259"/>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4</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3</w:t>
      </w:r>
      <w:r w:rsidR="005E68F6" w:rsidRPr="00102E6C">
        <w:rPr>
          <w:sz w:val="20"/>
        </w:rPr>
        <w:fldChar w:fldCharType="end"/>
      </w:r>
      <w:r w:rsidRPr="00102E6C">
        <w:rPr>
          <w:sz w:val="20"/>
        </w:rPr>
        <w:t>:</w:t>
      </w:r>
      <w:r w:rsidRPr="00102E6C">
        <w:rPr>
          <w:b w:val="0"/>
          <w:sz w:val="20"/>
        </w:rPr>
        <w:t xml:space="preserve"> A variety of sensors in aquaculture</w:t>
      </w:r>
      <w:bookmarkEnd w:id="130"/>
    </w:p>
    <w:p w14:paraId="441708FB" w14:textId="77777777" w:rsidR="00FE6AC1" w:rsidRPr="00102E6C" w:rsidRDefault="00FE6AC1" w:rsidP="00FE6AC1"/>
    <w:p w14:paraId="5FEED52E" w14:textId="65C000C6" w:rsidR="003B155A" w:rsidRPr="00102E6C" w:rsidRDefault="007B0FB5" w:rsidP="003B155A">
      <w:r w:rsidRPr="00102E6C">
        <w:t xml:space="preserve">In general, a time series is any function varying with time, including all sequences of daily measurements and sampling measurements in aquaculture.  </w:t>
      </w:r>
      <w:r w:rsidR="003B155A" w:rsidRPr="00102E6C">
        <w:t>Time series data often arise when monitoring aquaculture processes (such as average weight or water temperature) or tracking their metrics</w:t>
      </w:r>
      <w:r w:rsidR="00A974B3" w:rsidRPr="00102E6C">
        <w:t>.</w:t>
      </w:r>
      <w:r w:rsidR="003B155A" w:rsidRPr="00102E6C">
        <w:t xml:space="preserve"> The essential difference between modelling data via time series methods or using the process monitoring methods is that time series analysis accounts for the fact that data points taken over time may have an internal structure (such as autocorrelation, trend or seasonal variation) that should be accounted for. </w:t>
      </w:r>
      <w:r w:rsidR="00667F43">
        <w:t>T</w:t>
      </w:r>
      <w:r w:rsidR="003B155A" w:rsidRPr="00102E6C">
        <w:t xml:space="preserve">his section </w:t>
      </w:r>
      <w:r w:rsidR="00667F43">
        <w:t xml:space="preserve">provides </w:t>
      </w:r>
      <w:r w:rsidR="003B155A" w:rsidRPr="00102E6C">
        <w:t xml:space="preserve">a brief overview of some of the more widely used techniques in the rich and rapidly growing field of time series </w:t>
      </w:r>
      <w:r w:rsidR="00857460" w:rsidRPr="00102E6C">
        <w:t>modelling</w:t>
      </w:r>
      <w:r w:rsidR="003B155A" w:rsidRPr="00102E6C">
        <w:t xml:space="preserve"> and analysis in general, and in the context of aquaculture.</w:t>
      </w:r>
      <w:r w:rsidR="00DA488F" w:rsidRPr="00102E6C">
        <w:rPr>
          <w:rFonts w:cs="Helvetica"/>
          <w:color w:val="000000"/>
          <w:szCs w:val="22"/>
          <w:lang w:eastAsia="el-GR"/>
        </w:rPr>
        <w:t xml:space="preserve"> By combining sensor data with historical cases </w:t>
      </w:r>
      <w:r w:rsidR="00DA488F" w:rsidRPr="00102E6C">
        <w:t xml:space="preserve">in [SC14], the authors propose two approaches using time series and machine learning for prediction. In one approach, they consider time series prediction and then use expert rules. In </w:t>
      </w:r>
      <w:r w:rsidR="00667F43">
        <w:t xml:space="preserve">the </w:t>
      </w:r>
      <w:r w:rsidR="00DA488F" w:rsidRPr="00102E6C">
        <w:t xml:space="preserve">other approach, they use time </w:t>
      </w:r>
      <w:r w:rsidR="00DA488F" w:rsidRPr="00102E6C">
        <w:lastRenderedPageBreak/>
        <w:t>series classification for prediction. Both approaches exploit a dynamic data-driven technique where prediction models are updated with the update of new data to predict closure decisions</w:t>
      </w:r>
    </w:p>
    <w:p w14:paraId="40821A3F" w14:textId="77777777" w:rsidR="0025511C" w:rsidRPr="00102E6C" w:rsidRDefault="0025511C" w:rsidP="003B155A"/>
    <w:p w14:paraId="6AD86F6C" w14:textId="347CCC82" w:rsidR="001A7250" w:rsidRPr="00102E6C" w:rsidRDefault="001A7250" w:rsidP="001A7250">
      <w:r w:rsidRPr="00102E6C">
        <w:t>Sensor networks deployed in the field to monitor aquaculture environments often suffer</w:t>
      </w:r>
      <w:r w:rsidR="00667F43">
        <w:t>s from</w:t>
      </w:r>
      <w:r w:rsidRPr="00102E6C">
        <w:t xml:space="preserve"> failure due to sensor bio-fouling, communication failure</w:t>
      </w:r>
      <w:r w:rsidR="00667F43">
        <w:t>,</w:t>
      </w:r>
      <w:r w:rsidRPr="00102E6C">
        <w:t xml:space="preserve"> etc. This </w:t>
      </w:r>
      <w:r w:rsidR="00C1194B" w:rsidRPr="00102E6C">
        <w:t>leads to</w:t>
      </w:r>
      <w:r w:rsidRPr="00102E6C">
        <w:t xml:space="preserve"> missing sensor readings that </w:t>
      </w:r>
      <w:r w:rsidR="00C1194B" w:rsidRPr="00102E6C">
        <w:t>are</w:t>
      </w:r>
      <w:r w:rsidRPr="00102E6C">
        <w:t xml:space="preserve"> required by the machine learning based </w:t>
      </w:r>
      <w:r w:rsidR="00C1194B" w:rsidRPr="00102E6C">
        <w:t xml:space="preserve">decision-making systems. </w:t>
      </w:r>
      <w:r w:rsidRPr="00102E6C">
        <w:t xml:space="preserve">The authors in [ZRD13] and [RDT13] </w:t>
      </w:r>
      <w:r w:rsidR="00B6751E" w:rsidRPr="00102E6C">
        <w:t xml:space="preserve">have </w:t>
      </w:r>
      <w:r w:rsidRPr="00102E6C">
        <w:t xml:space="preserve">designed a multiple classifier based method to deal with missing sensor data. Instead of </w:t>
      </w:r>
      <w:r w:rsidR="00667F43" w:rsidRPr="00102E6C">
        <w:t>i</w:t>
      </w:r>
      <w:r w:rsidR="00667F43">
        <w:t>n</w:t>
      </w:r>
      <w:r w:rsidR="00667F43" w:rsidRPr="00102E6C">
        <w:t>putting</w:t>
      </w:r>
      <w:r w:rsidR="00B6751E" w:rsidRPr="00102E6C">
        <w:t xml:space="preserve"> missing data, the prediction</w:t>
      </w:r>
      <w:r w:rsidRPr="00102E6C">
        <w:t xml:space="preserve"> of events is based on available sensor readings. Ensemble approach is shown to perform better than </w:t>
      </w:r>
      <w:r w:rsidR="00667F43" w:rsidRPr="00102E6C">
        <w:t>i</w:t>
      </w:r>
      <w:r w:rsidR="00667F43">
        <w:t>m</w:t>
      </w:r>
      <w:r w:rsidR="00667F43" w:rsidRPr="00102E6C">
        <w:t>putation</w:t>
      </w:r>
      <w:r w:rsidRPr="00102E6C">
        <w:t xml:space="preserve"> methods. The authors assume equal weights for all features</w:t>
      </w:r>
      <w:r w:rsidR="00B6751E" w:rsidRPr="00102E6C">
        <w:t>,</w:t>
      </w:r>
      <w:r w:rsidRPr="00102E6C">
        <w:t xml:space="preserve"> which may not be true in real world scenarios </w:t>
      </w:r>
      <w:r w:rsidR="00B6751E" w:rsidRPr="00102E6C">
        <w:t xml:space="preserve">(see </w:t>
      </w:r>
      <w:r w:rsidRPr="00102E6C">
        <w:t>[RM04]</w:t>
      </w:r>
      <w:r w:rsidR="00B6751E" w:rsidRPr="00102E6C">
        <w:t xml:space="preserve"> and </w:t>
      </w:r>
      <w:r w:rsidRPr="00102E6C">
        <w:t>[RM09]</w:t>
      </w:r>
      <w:r w:rsidR="00B6751E" w:rsidRPr="00102E6C">
        <w:t>). The d</w:t>
      </w:r>
      <w:r w:rsidRPr="00102E6C">
        <w:t xml:space="preserve">ata produced by the sensors </w:t>
      </w:r>
      <w:r w:rsidR="00B6751E" w:rsidRPr="00102E6C">
        <w:t>is</w:t>
      </w:r>
      <w:r w:rsidRPr="00102E6C">
        <w:t xml:space="preserve"> sometimes faulty. The decisions based on faulty sensor reading will result in wrong conclusion. In [RST14]</w:t>
      </w:r>
      <w:r w:rsidR="00B6751E" w:rsidRPr="00102E6C">
        <w:t xml:space="preserve"> and </w:t>
      </w:r>
      <w:r w:rsidRPr="00102E6C">
        <w:t>[RST13]</w:t>
      </w:r>
      <w:r w:rsidR="00667F43">
        <w:t>,</w:t>
      </w:r>
      <w:r w:rsidRPr="00102E6C">
        <w:t xml:space="preserve"> the authors have presented a novel ensemble classifier approach for assessing the quality of sensor data. The base classifiers are constructed by random under–sampling of the training data where the sampling process is guided by clustering. The inclusion of cluster based under–sampling and multi–classifier learning has shown to improve the accuracy of quality assessment.</w:t>
      </w:r>
    </w:p>
    <w:p w14:paraId="450181D8" w14:textId="77777777" w:rsidR="00DA488F" w:rsidRPr="00102E6C" w:rsidRDefault="00DA488F" w:rsidP="001A7250"/>
    <w:p w14:paraId="46561F4D" w14:textId="32BE6514" w:rsidR="004E6EAE" w:rsidRPr="00102E6C" w:rsidRDefault="00DA488F" w:rsidP="003B155A">
      <w:pPr>
        <w:rPr>
          <w:rFonts w:cs="Helvetica"/>
          <w:color w:val="000000"/>
          <w:szCs w:val="22"/>
          <w:lang w:eastAsia="el-GR"/>
        </w:rPr>
      </w:pPr>
      <w:r w:rsidRPr="00102E6C">
        <w:rPr>
          <w:rFonts w:cs="Helvetica"/>
          <w:color w:val="000000"/>
          <w:szCs w:val="22"/>
          <w:lang w:eastAsia="el-GR"/>
        </w:rPr>
        <w:t xml:space="preserve">The research in [DM11] builds a wireless network sensor system to empower the means for aquaculture water quality monitoring that currently have a weak infrastructure. It includes embedded computing technology, MEMS technology, distributing information processing technology and wireless communication technology. That system is a digital, networked, intelligent real-time dynamic for monitoring the aquaculture water quality. The system not only can deal the normal detection of the aquaculture environment indicators (temperature, PH, dissolved oxygen, turbidity, ammonia, etc.) in real-time monitoring, but </w:t>
      </w:r>
      <w:r w:rsidR="00667F43">
        <w:rPr>
          <w:rFonts w:cs="Helvetica"/>
          <w:color w:val="000000"/>
          <w:szCs w:val="22"/>
          <w:lang w:eastAsia="el-GR"/>
        </w:rPr>
        <w:t xml:space="preserve">it </w:t>
      </w:r>
      <w:r w:rsidRPr="00102E6C">
        <w:rPr>
          <w:rFonts w:cs="Helvetica"/>
          <w:color w:val="000000"/>
          <w:szCs w:val="22"/>
          <w:lang w:eastAsia="el-GR"/>
        </w:rPr>
        <w:t xml:space="preserve">can </w:t>
      </w:r>
      <w:r w:rsidR="00667F43">
        <w:rPr>
          <w:rFonts w:cs="Helvetica"/>
          <w:color w:val="000000"/>
          <w:szCs w:val="22"/>
          <w:lang w:eastAsia="el-GR"/>
        </w:rPr>
        <w:t xml:space="preserve">also </w:t>
      </w:r>
      <w:r w:rsidRPr="00102E6C">
        <w:rPr>
          <w:rFonts w:cs="Helvetica"/>
          <w:color w:val="000000"/>
          <w:szCs w:val="22"/>
          <w:lang w:eastAsia="el-GR"/>
        </w:rPr>
        <w:t>detect indicators of data fusion and data mining to establish a history database of aquaculture environmental monitoring indicators. The system can also gather the monitoring data by a local or remote way, and realize the real-time, dynamic display and analysis. So as to improve the process of aquaculture, water resources utilization, the quality of the culture environment and reduce emissions of pollutants. The system can provide an important technical means and scientific basis.</w:t>
      </w:r>
    </w:p>
    <w:p w14:paraId="1B31B8F4" w14:textId="77777777" w:rsidR="00B6751E" w:rsidRPr="00102E6C" w:rsidRDefault="00B6751E" w:rsidP="00B6751E"/>
    <w:p w14:paraId="28BDFA22" w14:textId="77777777" w:rsidR="00B6751E" w:rsidRPr="00102E6C" w:rsidRDefault="00B6751E" w:rsidP="00B6751E">
      <w:r w:rsidRPr="00102E6C">
        <w:t>The authors in [PDCJ11] examine the capabilities of seasonal autoregressive integrated moving average (SARIMA) models to fit, forecast, and monitor the landings of data-poor fisheries. Despite the limited sample size, a SARIMA model could be found that adequately fitted and forecasted the time series of meagre landings (12-month fore- casts; mean error: 3.5 tons (t); annual absolute percentage error: 15.4%). Model-based prediction intervals are derived to detect problematic situations in the fishery. Over the course of one year the meagre landings remained within the prediction limits of the model and therefore indicated no need for urgent management intervention.</w:t>
      </w:r>
    </w:p>
    <w:p w14:paraId="11647D36" w14:textId="77777777" w:rsidR="00E35C5B" w:rsidRPr="00102E6C" w:rsidRDefault="00E35C5B" w:rsidP="0017098E"/>
    <w:p w14:paraId="08787A92" w14:textId="14373793" w:rsidR="00A974B3" w:rsidRPr="00102E6C" w:rsidRDefault="00FB581F" w:rsidP="00FB581F">
      <w:pPr>
        <w:jc w:val="center"/>
      </w:pPr>
      <w:r w:rsidRPr="00102E6C">
        <w:rPr>
          <w:noProof/>
          <w:lang w:val="en-IE" w:eastAsia="en-IE"/>
        </w:rPr>
        <w:lastRenderedPageBreak/>
        <w:drawing>
          <wp:inline distT="0" distB="0" distL="0" distR="0" wp14:anchorId="5EF0AE56" wp14:editId="00147C39">
            <wp:extent cx="2851555" cy="2709715"/>
            <wp:effectExtent l="0" t="0" r="0" b="8255"/>
            <wp:docPr id="104" name="Picture 104" descr="Macintosh HD:Users:joaopitacosta:Dropbox:Screenshots:Screenshot 2016-01-28 20.3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oaopitacosta:Dropbox:Screenshots:Screenshot 2016-01-28 20.38.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1555" cy="2709715"/>
                    </a:xfrm>
                    <a:prstGeom prst="rect">
                      <a:avLst/>
                    </a:prstGeom>
                    <a:noFill/>
                    <a:ln>
                      <a:noFill/>
                    </a:ln>
                  </pic:spPr>
                </pic:pic>
              </a:graphicData>
            </a:graphic>
          </wp:inline>
        </w:drawing>
      </w:r>
    </w:p>
    <w:p w14:paraId="1102DC07" w14:textId="0C0F2F8F" w:rsidR="00A974B3" w:rsidRPr="00102E6C" w:rsidRDefault="00FE6AC1" w:rsidP="00FE6AC1">
      <w:pPr>
        <w:pStyle w:val="Caption"/>
        <w:ind w:left="284"/>
        <w:jc w:val="both"/>
        <w:rPr>
          <w:b w:val="0"/>
          <w:sz w:val="18"/>
          <w:szCs w:val="18"/>
        </w:rPr>
      </w:pPr>
      <w:bookmarkStart w:id="131" w:name="_Toc442179260"/>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4</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4</w:t>
      </w:r>
      <w:r w:rsidR="005E68F6" w:rsidRPr="00102E6C">
        <w:rPr>
          <w:sz w:val="18"/>
          <w:szCs w:val="18"/>
        </w:rPr>
        <w:fldChar w:fldCharType="end"/>
      </w:r>
      <w:r w:rsidRPr="00102E6C">
        <w:rPr>
          <w:sz w:val="18"/>
          <w:szCs w:val="18"/>
        </w:rPr>
        <w:t>:</w:t>
      </w:r>
      <w:r w:rsidRPr="00102E6C">
        <w:rPr>
          <w:b w:val="0"/>
          <w:sz w:val="18"/>
          <w:szCs w:val="18"/>
        </w:rPr>
        <w:t xml:space="preserve"> The time series analysis in [PDCJ11] for the Portuguese coast. The dashed vertical line is the forecast origin and separates the fitting period from the hold-out period. (A) Raw data. (B) Log10-transformed mean-centered data</w:t>
      </w:r>
      <w:bookmarkEnd w:id="131"/>
    </w:p>
    <w:p w14:paraId="49D4F3D2" w14:textId="77777777" w:rsidR="00FE6AC1" w:rsidRPr="00102E6C" w:rsidRDefault="00FE6AC1" w:rsidP="00FE6AC1"/>
    <w:p w14:paraId="5D9130DF" w14:textId="0873513D" w:rsidR="00B6751E" w:rsidRPr="00102E6C" w:rsidRDefault="004E5810" w:rsidP="009C2BE3">
      <w:pPr>
        <w:rPr>
          <w:color w:val="FF0000"/>
        </w:rPr>
      </w:pPr>
      <w:r w:rsidRPr="00102E6C">
        <w:t>The technological advances lead to the dominance of artificial neural networks (</w:t>
      </w:r>
      <w:r w:rsidR="00CC6057" w:rsidRPr="00102E6C">
        <w:t>A</w:t>
      </w:r>
      <w:r w:rsidR="00870EBE" w:rsidRPr="00102E6C">
        <w:t>NNs</w:t>
      </w:r>
      <w:r w:rsidRPr="00102E6C">
        <w:t>) for classification and forecasting of time series data</w:t>
      </w:r>
      <w:r w:rsidR="00DA488F" w:rsidRPr="00102E6C">
        <w:t xml:space="preserve"> [BMSSA07]</w:t>
      </w:r>
      <w:r w:rsidRPr="00102E6C">
        <w:t>, which will be further discussed in</w:t>
      </w:r>
      <w:r w:rsidR="00983ECD" w:rsidRPr="00102E6C">
        <w:t xml:space="preserve"> </w:t>
      </w:r>
      <w:hyperlink w:anchor="_Artificial_neural_networks" w:history="1">
        <w:r w:rsidR="00973B46" w:rsidRPr="00102E6C">
          <w:rPr>
            <w:rStyle w:val="Hyperlink"/>
          </w:rPr>
          <w:t>S</w:t>
        </w:r>
        <w:r w:rsidR="00983ECD" w:rsidRPr="00102E6C">
          <w:rPr>
            <w:rStyle w:val="Hyperlink"/>
          </w:rPr>
          <w:t>ection</w:t>
        </w:r>
        <w:r w:rsidR="006D5276" w:rsidRPr="00102E6C">
          <w:rPr>
            <w:rStyle w:val="Hyperlink"/>
          </w:rPr>
          <w:t>s</w:t>
        </w:r>
        <w:r w:rsidR="00983ECD" w:rsidRPr="00102E6C">
          <w:rPr>
            <w:rStyle w:val="Hyperlink"/>
          </w:rPr>
          <w:t xml:space="preserve"> 4.2.4</w:t>
        </w:r>
      </w:hyperlink>
      <w:r w:rsidR="006D5276" w:rsidRPr="00102E6C">
        <w:t xml:space="preserve"> and </w:t>
      </w:r>
      <w:hyperlink w:anchor="_Time_series_classification" w:history="1">
        <w:r w:rsidR="006D5276" w:rsidRPr="00102E6C">
          <w:rPr>
            <w:rStyle w:val="Hyperlink"/>
          </w:rPr>
          <w:t>5.2.</w:t>
        </w:r>
        <w:r w:rsidR="00973B46" w:rsidRPr="00102E6C">
          <w:rPr>
            <w:rStyle w:val="Hyperlink"/>
          </w:rPr>
          <w:t>3</w:t>
        </w:r>
      </w:hyperlink>
      <w:r w:rsidRPr="00102E6C">
        <w:t xml:space="preserve"> </w:t>
      </w:r>
      <w:r w:rsidR="00870EBE" w:rsidRPr="00102E6C">
        <w:t xml:space="preserve">in the context of aquaculture. </w:t>
      </w:r>
    </w:p>
    <w:p w14:paraId="23A2848F" w14:textId="77777777" w:rsidR="007B0FB5" w:rsidRPr="00102E6C" w:rsidRDefault="007B0FB5" w:rsidP="009C2BE3"/>
    <w:p w14:paraId="5903FAA5" w14:textId="4B3F8BA7" w:rsidR="00B8463A" w:rsidRPr="00102E6C" w:rsidRDefault="00B8463A" w:rsidP="00182CF8">
      <w:pPr>
        <w:pStyle w:val="Heading3"/>
      </w:pPr>
      <w:bookmarkStart w:id="132" w:name="_Toc442179319"/>
      <w:r w:rsidRPr="00102E6C">
        <w:t>Computer vision</w:t>
      </w:r>
      <w:r w:rsidR="00BF37F7" w:rsidRPr="00102E6C">
        <w:t xml:space="preserve"> for automatic feeding control</w:t>
      </w:r>
      <w:bookmarkEnd w:id="132"/>
    </w:p>
    <w:p w14:paraId="41C12535" w14:textId="77777777" w:rsidR="00882A5F" w:rsidRPr="00102E6C" w:rsidRDefault="00882A5F" w:rsidP="00882A5F"/>
    <w:p w14:paraId="16BB5CC3" w14:textId="5D718BDC" w:rsidR="00B8463A" w:rsidRPr="00102E6C" w:rsidRDefault="00882A5F" w:rsidP="00882A5F">
      <w:r w:rsidRPr="00102E6C">
        <w:t>In [ASL15]</w:t>
      </w:r>
      <w:r w:rsidR="007E2B57">
        <w:t>,</w:t>
      </w:r>
      <w:r w:rsidRPr="00102E6C">
        <w:t xml:space="preserve"> the authors present an efficient visual signal processing system to continuously control the feeding process of fish in aquaculture tanks. The aim is to improve the production profit in fish farms by controlling the amount of feed at an optimal rate. The automatic feeding control includes two components: 1) a continuous decision on whether the fish are actively consuming feed, and 2) automatic detection of the </w:t>
      </w:r>
      <w:r w:rsidR="00E67BBB">
        <w:t>amount</w:t>
      </w:r>
      <w:r w:rsidRPr="00102E6C">
        <w:t xml:space="preserve"> of excess feed </w:t>
      </w:r>
      <w:r w:rsidR="00E67BBB">
        <w:t xml:space="preserve">floating </w:t>
      </w:r>
      <w:r w:rsidRPr="00102E6C">
        <w:t>on the water surface of the tank using a two-stage approach. The amount of feed is initially detected using the correlation filer applied to an optimum local region within the video frame, and then followed by a SVM-based refinement classifier to suppress the falsely detected feed</w:t>
      </w:r>
      <w:r w:rsidR="00857460" w:rsidRPr="00102E6C">
        <w:t>. Having both measures allows the authors</w:t>
      </w:r>
      <w:r w:rsidRPr="00102E6C">
        <w:t xml:space="preserve"> to accurately control the feeding process in an automated manner. Experimental results show that </w:t>
      </w:r>
      <w:r w:rsidR="00857460" w:rsidRPr="00102E6C">
        <w:t>their</w:t>
      </w:r>
      <w:r w:rsidRPr="00102E6C">
        <w:t xml:space="preserve"> system can accurately and efficiently estimate both measures.</w:t>
      </w:r>
    </w:p>
    <w:p w14:paraId="7EE8C0D4" w14:textId="77777777" w:rsidR="00547C9E" w:rsidRPr="00102E6C" w:rsidRDefault="00547C9E" w:rsidP="00882A5F"/>
    <w:p w14:paraId="58271D55" w14:textId="2FB0236D" w:rsidR="00547C9E" w:rsidRPr="00102E6C" w:rsidRDefault="0004717A" w:rsidP="0004717A">
      <w:r w:rsidRPr="00102E6C">
        <w:t xml:space="preserve">Some work </w:t>
      </w:r>
      <w:r w:rsidR="00BA09CA" w:rsidRPr="00102E6C">
        <w:t>h</w:t>
      </w:r>
      <w:r w:rsidRPr="00102E6C">
        <w:t xml:space="preserve">as been done in [Z08] to determine if an automated feeding system can be developed through image analysis of fish feeding behaviour using a submerged surveillance camera. The proposed method is to obtain video images of fish feeding behaviour and subsequently applying data analysis. That data analysis entails image processing, followed by pattern recognition and machine learning methods.  </w:t>
      </w:r>
    </w:p>
    <w:p w14:paraId="290F318D" w14:textId="77777777" w:rsidR="00FB581F" w:rsidRPr="00102E6C" w:rsidRDefault="00FB581F" w:rsidP="0004717A"/>
    <w:p w14:paraId="01AA832F" w14:textId="24420D98" w:rsidR="00FB581F" w:rsidRPr="00102E6C" w:rsidRDefault="00774C02" w:rsidP="00774C02">
      <w:pPr>
        <w:jc w:val="center"/>
        <w:rPr>
          <w:b/>
          <w:sz w:val="18"/>
          <w:szCs w:val="18"/>
        </w:rPr>
      </w:pPr>
      <w:r w:rsidRPr="00102E6C">
        <w:rPr>
          <w:b/>
          <w:noProof/>
          <w:sz w:val="18"/>
          <w:szCs w:val="18"/>
          <w:lang w:val="en-IE" w:eastAsia="en-IE"/>
        </w:rPr>
        <w:lastRenderedPageBreak/>
        <w:drawing>
          <wp:inline distT="0" distB="0" distL="0" distR="0" wp14:anchorId="18D18B62" wp14:editId="12873084">
            <wp:extent cx="1710163" cy="1242778"/>
            <wp:effectExtent l="0" t="0" r="0" b="1905"/>
            <wp:docPr id="112" name="Picture 112" descr="Macintosh HD:Users:joaopitacosta:Dropbox:Screenshots:Screenshot 2016-01-28 20.4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oaopitacosta:Dropbox:Screenshots:Screenshot 2016-01-28 20.45.4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10825" cy="1243259"/>
                    </a:xfrm>
                    <a:prstGeom prst="rect">
                      <a:avLst/>
                    </a:prstGeom>
                    <a:noFill/>
                    <a:ln>
                      <a:noFill/>
                    </a:ln>
                  </pic:spPr>
                </pic:pic>
              </a:graphicData>
            </a:graphic>
          </wp:inline>
        </w:drawing>
      </w:r>
      <w:r w:rsidRPr="00102E6C">
        <w:rPr>
          <w:b/>
          <w:sz w:val="18"/>
          <w:szCs w:val="18"/>
        </w:rPr>
        <w:t xml:space="preserve">                   </w:t>
      </w:r>
      <w:r w:rsidRPr="00102E6C">
        <w:rPr>
          <w:b/>
          <w:noProof/>
          <w:sz w:val="18"/>
          <w:szCs w:val="18"/>
          <w:lang w:val="en-IE" w:eastAsia="en-IE"/>
        </w:rPr>
        <w:drawing>
          <wp:inline distT="0" distB="0" distL="0" distR="0" wp14:anchorId="7B261202" wp14:editId="083DE592">
            <wp:extent cx="1616153" cy="1270143"/>
            <wp:effectExtent l="0" t="0" r="9525" b="0"/>
            <wp:docPr id="105" name="Picture 105" descr="Macintosh HD:Users:joaopitacosta:Dropbox:Screenshots:Screenshot 2016-01-28 20.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oaopitacosta:Dropbox:Screenshots:Screenshot 2016-01-28 20.45.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17272" cy="1271022"/>
                    </a:xfrm>
                    <a:prstGeom prst="rect">
                      <a:avLst/>
                    </a:prstGeom>
                    <a:noFill/>
                    <a:ln>
                      <a:noFill/>
                    </a:ln>
                  </pic:spPr>
                </pic:pic>
              </a:graphicData>
            </a:graphic>
          </wp:inline>
        </w:drawing>
      </w:r>
    </w:p>
    <w:p w14:paraId="46ECB362" w14:textId="507E9161" w:rsidR="00FB581F" w:rsidRPr="00102E6C" w:rsidRDefault="00B55049" w:rsidP="00B55049">
      <w:pPr>
        <w:pStyle w:val="Caption"/>
        <w:ind w:left="426" w:right="379"/>
        <w:jc w:val="both"/>
        <w:rPr>
          <w:b w:val="0"/>
          <w:sz w:val="18"/>
          <w:szCs w:val="18"/>
        </w:rPr>
      </w:pPr>
      <w:bookmarkStart w:id="133" w:name="_Toc442179261"/>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4</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5</w:t>
      </w:r>
      <w:r w:rsidR="005E68F6" w:rsidRPr="00102E6C">
        <w:rPr>
          <w:sz w:val="18"/>
          <w:szCs w:val="18"/>
        </w:rPr>
        <w:fldChar w:fldCharType="end"/>
      </w:r>
      <w:r w:rsidRPr="00102E6C">
        <w:rPr>
          <w:sz w:val="18"/>
          <w:szCs w:val="18"/>
        </w:rPr>
        <w:t>:</w:t>
      </w:r>
      <w:r w:rsidRPr="00102E6C">
        <w:rPr>
          <w:b w:val="0"/>
          <w:sz w:val="18"/>
          <w:szCs w:val="18"/>
        </w:rPr>
        <w:t xml:space="preserve"> Fish detection using neural network approach in [MZZ11]: image after histogram equalization (on the left) and labelled image after segmentation and confidence estimation has been performed (on the right)</w:t>
      </w:r>
      <w:bookmarkEnd w:id="133"/>
    </w:p>
    <w:p w14:paraId="6C85219D" w14:textId="77777777" w:rsidR="00B55049" w:rsidRPr="00102E6C" w:rsidRDefault="00B55049" w:rsidP="00B55049"/>
    <w:p w14:paraId="53D063AB" w14:textId="0B81B1B8" w:rsidR="0004717A" w:rsidRPr="00102E6C" w:rsidRDefault="0004717A" w:rsidP="0004717A">
      <w:r w:rsidRPr="00102E6C">
        <w:t>There are many common tasks any fish farmer would find difficult to do, such as counting, sorting, measuring and weighing of fish without having to individually handle and stress the fish. These are critical needs in fish farming, as this is essential information for financing, insurance, stock management and feeding activities. Past ongoing research has developed numerous fish feed monitoring, counting and measurement techniques without having to handle or stress the fish. In the past</w:t>
      </w:r>
      <w:r w:rsidR="007E2B57">
        <w:t>,</w:t>
      </w:r>
      <w:r w:rsidRPr="00102E6C">
        <w:t xml:space="preserve"> the implemented techniques included acoustic equipment and signal processing and even the x-raying fish fed with spiked iron powder. Today</w:t>
      </w:r>
      <w:r w:rsidR="007E2B57">
        <w:t>,</w:t>
      </w:r>
      <w:r w:rsidRPr="00102E6C">
        <w:t xml:space="preserve"> the conventional practice of hand-feeding is based on the use of feed tables and the experienced eye of the feeder adjusting the feed quantity to sui</w:t>
      </w:r>
      <w:r w:rsidR="006F15A2" w:rsidRPr="00102E6C">
        <w:t>t the needs of the fish. As unit</w:t>
      </w:r>
      <w:r w:rsidRPr="00102E6C">
        <w:t xml:space="preserve">s and holding units have become larger and deeper, accurate visual observations of the fish have become more difficult. The information feedback of feed consumption can be improved by implementing methods such as: </w:t>
      </w:r>
    </w:p>
    <w:p w14:paraId="348B4B62" w14:textId="119730E1" w:rsidR="0004717A" w:rsidRPr="00102E6C" w:rsidRDefault="0004717A" w:rsidP="00652092">
      <w:pPr>
        <w:pStyle w:val="ListParagraph"/>
        <w:numPr>
          <w:ilvl w:val="0"/>
          <w:numId w:val="37"/>
        </w:numPr>
      </w:pPr>
      <w:r w:rsidRPr="00102E6C">
        <w:t>the airlift pump with pellet counters to provide an automatic feeder cut-off, and a facility for recycling the uneaten pellets (s</w:t>
      </w:r>
      <w:r w:rsidR="00051397" w:rsidRPr="00102E6C">
        <w:t>ee [BPR92], [BJLF93] and [B04]);</w:t>
      </w:r>
    </w:p>
    <w:p w14:paraId="56A1BDCA" w14:textId="4D25D223" w:rsidR="00547C9E" w:rsidRPr="00102E6C" w:rsidRDefault="0004717A" w:rsidP="00652092">
      <w:pPr>
        <w:pStyle w:val="ListParagraph"/>
        <w:numPr>
          <w:ilvl w:val="0"/>
          <w:numId w:val="37"/>
        </w:numPr>
      </w:pPr>
      <w:proofErr w:type="gramStart"/>
      <w:r w:rsidRPr="00102E6C">
        <w:t>the</w:t>
      </w:r>
      <w:proofErr w:type="gramEnd"/>
      <w:r w:rsidRPr="00102E6C">
        <w:t xml:space="preserve"> underwater video camera to observe the stock during feeding (see [PBR85], [KMHT91] and [TH92]).  </w:t>
      </w:r>
    </w:p>
    <w:p w14:paraId="1DEA54BA" w14:textId="3BA7CA6A" w:rsidR="00882A5F" w:rsidRPr="00102E6C" w:rsidRDefault="0004717A" w:rsidP="00882A5F">
      <w:r w:rsidRPr="00102E6C">
        <w:t xml:space="preserve">One of the fundamental challenging problems in computer vision is detecting object inside an image or video frames. The authors in [MZZ11] present a neural network-based approach for detecting fish object inside a digital image. The </w:t>
      </w:r>
      <w:r w:rsidR="00CC6057" w:rsidRPr="00102E6C">
        <w:t>A</w:t>
      </w:r>
      <w:r w:rsidRPr="00102E6C">
        <w:t xml:space="preserve">NN is used to recognize the fish object from a small window that scans for the object all over the image. The </w:t>
      </w:r>
      <w:r w:rsidR="00CC6057" w:rsidRPr="00102E6C">
        <w:t>A</w:t>
      </w:r>
      <w:r w:rsidRPr="00102E6C">
        <w:t xml:space="preserve">NN will examine the windows of the image and decides whether each window contains a fish. This approach is aimed to eliminate the difficult task of manually selecting the fishes, which must be chosen and localized to be </w:t>
      </w:r>
      <w:r w:rsidR="00547C9E" w:rsidRPr="00102E6C">
        <w:t>analysed</w:t>
      </w:r>
      <w:r w:rsidRPr="00102E6C">
        <w:t>.</w:t>
      </w:r>
    </w:p>
    <w:p w14:paraId="5FDD6AD2" w14:textId="77777777" w:rsidR="00182CF8" w:rsidRPr="00102E6C" w:rsidRDefault="00182CF8" w:rsidP="00882A5F"/>
    <w:p w14:paraId="05EC645D" w14:textId="07ED2058" w:rsidR="00B8463A" w:rsidRPr="00102E6C" w:rsidRDefault="00995CE9" w:rsidP="00182CF8">
      <w:pPr>
        <w:pStyle w:val="Heading3"/>
      </w:pPr>
      <w:bookmarkStart w:id="134" w:name="_Artificial_neural_networks"/>
      <w:bookmarkStart w:id="135" w:name="_Toc442179320"/>
      <w:bookmarkEnd w:id="134"/>
      <w:r w:rsidRPr="00102E6C">
        <w:t xml:space="preserve">Artificial neural networks </w:t>
      </w:r>
      <w:r w:rsidR="00870EBE" w:rsidRPr="00102E6C">
        <w:t>to forecast water quality and temperature</w:t>
      </w:r>
      <w:bookmarkEnd w:id="135"/>
    </w:p>
    <w:p w14:paraId="653EE0F2" w14:textId="77777777" w:rsidR="003D0CC7" w:rsidRPr="00102E6C" w:rsidRDefault="003D0CC7" w:rsidP="003D0CC7"/>
    <w:p w14:paraId="3EFB5BA9" w14:textId="098B987E" w:rsidR="002460CD" w:rsidRPr="00102E6C" w:rsidRDefault="002460CD" w:rsidP="003D0CC7">
      <w:r w:rsidRPr="00102E6C">
        <w:t xml:space="preserve">Artificial neural networks have long been used for weather forecast [MKA04] and to generate probabilities of precipitation and quantitative precipitation forecasts [HBD99]. Neural network forecasts exceeded other traditional forecasting methods (such as linear or logistic regression systems) boosting controversy surrounding the value of a priori knowledge in determining predictor variables. However, in many cases, incorporating a priori weather knowledge is not feasible because it is very difficult to quantify prior knowledge of weather processes as input to a neural network </w:t>
      </w:r>
      <w:r w:rsidRPr="00102E6C">
        <w:lastRenderedPageBreak/>
        <w:t xml:space="preserve">[FDL07]. Additionally, research revealed that neural networks outperformed logistic regression, discriminant analysis, and rule-based prediction systems in the classification of tornado events [MS96]. </w:t>
      </w:r>
      <w:r w:rsidR="007E2B57" w:rsidRPr="00102E6C">
        <w:t>Similarly,</w:t>
      </w:r>
      <w:r w:rsidRPr="00102E6C">
        <w:t xml:space="preserve"> ensemble-based neural networks combining the outputs of neural network subcomponents have been shown to outperform each individual neural network subcomponent in the prediction of wind-speed, temperature, and humidity [MKA04].</w:t>
      </w:r>
    </w:p>
    <w:p w14:paraId="4BF83F28" w14:textId="77777777" w:rsidR="002460CD" w:rsidRPr="00102E6C" w:rsidRDefault="002460CD" w:rsidP="003D0CC7"/>
    <w:p w14:paraId="73515847" w14:textId="0868A977" w:rsidR="003D0CC7" w:rsidRPr="00102E6C" w:rsidRDefault="003D0CC7" w:rsidP="003D0CC7">
      <w:r w:rsidRPr="00102E6C">
        <w:t xml:space="preserve">Artificial neural networks are massively parallel processors that have the ability to learn patterns through a training experience. Because of this feature, they are often well suited for </w:t>
      </w:r>
      <w:r w:rsidR="00857460" w:rsidRPr="00102E6C">
        <w:t>modelling</w:t>
      </w:r>
      <w:r w:rsidRPr="00102E6C">
        <w:t xml:space="preserve"> complex and non-linear processes such as those commonly found in the heating system. They have been used to solve complicated practical problems. The simulation results indicate that, the control unit success in keeping water temperature constant at the desired temperature by controlling the hot water flow rate in closed aquaculture systems [AFAD11]. This methodology is also useful in estimating the water temperatures in small river streams [US11]. </w:t>
      </w:r>
    </w:p>
    <w:p w14:paraId="7FC5FBAE" w14:textId="77777777" w:rsidR="00971A55" w:rsidRPr="00102E6C" w:rsidRDefault="00971A55" w:rsidP="003D0CC7"/>
    <w:p w14:paraId="36C5AC51" w14:textId="4B65D989" w:rsidR="003D0CC7" w:rsidRPr="00102E6C" w:rsidRDefault="003D0CC7" w:rsidP="00882A5F">
      <w:r w:rsidRPr="00102E6C">
        <w:t xml:space="preserve">In [AFAD] neural network control is used for dissolved oxygen of aquaculture pond aeration system. In particular, for controlling the speed of air flow rate from the blower to air piping connected to the pond through control blower speed. This is also the approach in [LYTXL11] that </w:t>
      </w:r>
      <w:r w:rsidR="00857460" w:rsidRPr="00102E6C">
        <w:t>analyses</w:t>
      </w:r>
      <w:r w:rsidRPr="00102E6C">
        <w:t xml:space="preserve"> the important factors for predicting dissolved oxygen of Hyriopsis Cumingii ponds, and finally chooses solar radiation</w:t>
      </w:r>
      <w:r w:rsidR="00665861" w:rsidRPr="00102E6C">
        <w:t xml:space="preserve"> </w:t>
      </w:r>
      <w:r w:rsidRPr="00102E6C">
        <w:t>(SR), water temperature</w:t>
      </w:r>
      <w:r w:rsidR="00665861" w:rsidRPr="00102E6C">
        <w:t xml:space="preserve"> </w:t>
      </w:r>
      <w:r w:rsidRPr="00102E6C">
        <w:t>(WT), wind speed</w:t>
      </w:r>
      <w:r w:rsidR="00665861" w:rsidRPr="00102E6C">
        <w:t xml:space="preserve"> </w:t>
      </w:r>
      <w:r w:rsidRPr="00102E6C">
        <w:t xml:space="preserve">(WS), PH and </w:t>
      </w:r>
      <w:r w:rsidR="00665861" w:rsidRPr="00102E6C">
        <w:t xml:space="preserve">dissolved </w:t>
      </w:r>
      <w:r w:rsidRPr="00102E6C">
        <w:t>oxygen</w:t>
      </w:r>
      <w:r w:rsidR="00665861" w:rsidRPr="00102E6C">
        <w:t xml:space="preserve"> </w:t>
      </w:r>
      <w:r w:rsidRPr="00102E6C">
        <w:t>(DO) as six input parameters.</w:t>
      </w:r>
      <w:r w:rsidR="00882A5F" w:rsidRPr="00102E6C">
        <w:t xml:space="preserve"> Alternatively, the authors in [BGMC13] study the oxygen dissolved in water using machine learning techniques based on Bayesian inference that can be used to enhance the computer simulation of molecular materials, focusing here on water. Moreover, they train their machine-learning algorithm using accurate, correlated quantum chemistry and predict energies and forces in molecular aggregates ranging from clusters to solid and liquid phases.</w:t>
      </w:r>
    </w:p>
    <w:p w14:paraId="587073CB" w14:textId="77777777" w:rsidR="003D0CC7" w:rsidRPr="00102E6C" w:rsidRDefault="003D0CC7" w:rsidP="003D0CC7"/>
    <w:p w14:paraId="6D1720D0" w14:textId="271E1051" w:rsidR="003D0CC7" w:rsidRPr="00102E6C" w:rsidRDefault="00BA09CA" w:rsidP="003D0CC7">
      <w:r w:rsidRPr="00102E6C">
        <w:t xml:space="preserve">As a decision system, </w:t>
      </w:r>
      <w:r w:rsidR="00CC6057" w:rsidRPr="00102E6C">
        <w:t>A</w:t>
      </w:r>
      <w:r w:rsidR="003D0CC7" w:rsidRPr="00102E6C">
        <w:t xml:space="preserve">NNs are an important tool for forecast in </w:t>
      </w:r>
      <w:r w:rsidR="00665861" w:rsidRPr="00102E6C">
        <w:t xml:space="preserve">aquaculture to </w:t>
      </w:r>
      <w:r w:rsidR="003D0CC7" w:rsidRPr="00102E6C">
        <w:t>forecast the freshwater fish caught</w:t>
      </w:r>
      <w:r w:rsidR="00665861" w:rsidRPr="00102E6C">
        <w:t xml:space="preserve"> [BB15] and </w:t>
      </w:r>
      <w:r w:rsidR="003D0CC7" w:rsidRPr="00102E6C">
        <w:t>for detecting fish object inside a digital image in the context of computer vision</w:t>
      </w:r>
      <w:r w:rsidR="00665861" w:rsidRPr="00102E6C">
        <w:t xml:space="preserve"> [MZZ11]</w:t>
      </w:r>
      <w:r w:rsidR="003D0CC7" w:rsidRPr="00102E6C">
        <w:t xml:space="preserve">. The neural network is used to recognize the fish object from a small window that scans for the object all over the image. The neural network will examine the windows of the image and decides whether each window contains a fish. </w:t>
      </w:r>
    </w:p>
    <w:p w14:paraId="62197D02" w14:textId="77777777" w:rsidR="0072080F" w:rsidRPr="00102E6C" w:rsidRDefault="0072080F" w:rsidP="0072080F"/>
    <w:p w14:paraId="2165DB21" w14:textId="7EA27836" w:rsidR="003D0CC7" w:rsidRPr="00102E6C" w:rsidRDefault="003D0CC7" w:rsidP="003D0CC7">
      <w:r w:rsidRPr="00102E6C">
        <w:t>Remote se</w:t>
      </w:r>
      <w:r w:rsidR="00BA09CA" w:rsidRPr="00102E6C">
        <w:t xml:space="preserve">nsing is another example where </w:t>
      </w:r>
      <w:r w:rsidR="00CC6057" w:rsidRPr="00102E6C">
        <w:t>A</w:t>
      </w:r>
      <w:r w:rsidRPr="00102E6C">
        <w:t xml:space="preserve">NNs are used to manage the available data, complemented </w:t>
      </w:r>
      <w:r w:rsidR="00857460" w:rsidRPr="00102E6C">
        <w:t>with</w:t>
      </w:r>
      <w:r w:rsidRPr="00102E6C">
        <w:t xml:space="preserve"> other artificial intellig</w:t>
      </w:r>
      <w:r w:rsidR="00665861" w:rsidRPr="00102E6C">
        <w:t>ence methods and techniques. L</w:t>
      </w:r>
      <w:r w:rsidRPr="00102E6C">
        <w:t>ocal empirical neural network algorithm</w:t>
      </w:r>
      <w:r w:rsidR="00665861" w:rsidRPr="00102E6C">
        <w:t>s</w:t>
      </w:r>
      <w:r w:rsidRPr="00102E6C">
        <w:t xml:space="preserve"> </w:t>
      </w:r>
      <w:r w:rsidR="00665861" w:rsidRPr="00102E6C">
        <w:t>can be</w:t>
      </w:r>
      <w:r w:rsidRPr="00102E6C">
        <w:t xml:space="preserve"> used to evaluate the potential impact of </w:t>
      </w:r>
      <w:proofErr w:type="gramStart"/>
      <w:r w:rsidRPr="00102E6C">
        <w:t>aquaculture,</w:t>
      </w:r>
      <w:proofErr w:type="gramEnd"/>
      <w:r w:rsidRPr="00102E6C">
        <w:t xml:space="preserve"> assessed using re</w:t>
      </w:r>
      <w:r w:rsidR="00857460" w:rsidRPr="00102E6C">
        <w:t>mote sensing data</w:t>
      </w:r>
      <w:r w:rsidR="00665861" w:rsidRPr="00102E6C">
        <w:t xml:space="preserve"> [BB14]</w:t>
      </w:r>
      <w:r w:rsidR="00857460" w:rsidRPr="00102E6C">
        <w:t xml:space="preserve">. </w:t>
      </w:r>
      <w:r w:rsidR="00665861" w:rsidRPr="00102E6C">
        <w:t>It is possible to determine</w:t>
      </w:r>
      <w:r w:rsidRPr="00102E6C">
        <w:t xml:space="preserve"> the highest particle concentrations and lowest light penetration occurred in the spring and summer. Water circulation patterns </w:t>
      </w:r>
      <w:r w:rsidR="00665861" w:rsidRPr="00102E6C">
        <w:t>can be</w:t>
      </w:r>
      <w:r w:rsidRPr="00102E6C">
        <w:t xml:space="preserve"> identified as the major force determining the distribution and hence the source of particles and </w:t>
      </w:r>
      <w:r w:rsidR="00665861" w:rsidRPr="00102E6C">
        <w:t>are</w:t>
      </w:r>
      <w:r w:rsidRPr="00102E6C">
        <w:t xml:space="preserve"> also applied to reflect the particle loads introduced by feeding activity performed in aquaculture facilities. </w:t>
      </w:r>
    </w:p>
    <w:p w14:paraId="290784BA" w14:textId="77777777" w:rsidR="0004717A" w:rsidRPr="00102E6C" w:rsidRDefault="0004717A" w:rsidP="0004717A"/>
    <w:p w14:paraId="207BAC10" w14:textId="52541D61" w:rsidR="0004717A" w:rsidRPr="00102E6C" w:rsidRDefault="0004717A" w:rsidP="0004717A">
      <w:r w:rsidRPr="00102E6C">
        <w:t>Interest in usi</w:t>
      </w:r>
      <w:r w:rsidR="00BA09CA" w:rsidRPr="00102E6C">
        <w:t>ng artificial neural networks (</w:t>
      </w:r>
      <w:r w:rsidR="00CC6057" w:rsidRPr="00102E6C">
        <w:t>A</w:t>
      </w:r>
      <w:r w:rsidRPr="00102E6C">
        <w:t>NNs) for forecasting has led to a surge</w:t>
      </w:r>
      <w:r w:rsidR="00BA09CA" w:rsidRPr="00102E6C">
        <w:t xml:space="preserve"> in research activities. While </w:t>
      </w:r>
      <w:r w:rsidR="00CC6057" w:rsidRPr="00102E6C">
        <w:t>A</w:t>
      </w:r>
      <w:r w:rsidRPr="00102E6C">
        <w:t xml:space="preserve">NNs provide a great deal of promise, they also embody much uncertainty. Researchers to date are still not certain about the effect of key factors on forecasting performance of </w:t>
      </w:r>
      <w:r w:rsidR="00BA09CA" w:rsidRPr="00102E6C">
        <w:t>A</w:t>
      </w:r>
      <w:r w:rsidRPr="00102E6C">
        <w:t xml:space="preserve">NNs. </w:t>
      </w:r>
      <w:r w:rsidR="00BA09CA" w:rsidRPr="00102E6C">
        <w:t>A</w:t>
      </w:r>
      <w:r w:rsidRPr="00102E6C">
        <w:t xml:space="preserve">NNs have powerful pattern classification and pattern recognition capabilities, being able to learn from and generalize from experience. As opposed to the traditional model-based methods, </w:t>
      </w:r>
      <w:r w:rsidR="00BA09CA" w:rsidRPr="00102E6C">
        <w:t>A</w:t>
      </w:r>
      <w:r w:rsidRPr="00102E6C">
        <w:t>NNs are data-driven self- adaptive methods in that there are few a priori assumptions about the models for problems under study. They learn from examples and capture subtle functional relationships among the data even if the underlying relationships are unk</w:t>
      </w:r>
      <w:r w:rsidR="00BA09CA" w:rsidRPr="00102E6C">
        <w:t>nown or hard to describe. Thus</w:t>
      </w:r>
      <w:r w:rsidR="007E2B57">
        <w:t>,</w:t>
      </w:r>
      <w:r w:rsidR="00BA09CA" w:rsidRPr="00102E6C">
        <w:t xml:space="preserve"> A</w:t>
      </w:r>
      <w:r w:rsidRPr="00102E6C">
        <w:t xml:space="preserve">NNs are well suited for problems whose solutions require knowledge that is difficult to specify but for which there are enough data or observations. </w:t>
      </w:r>
      <w:r w:rsidR="00DB4273" w:rsidRPr="00102E6C">
        <w:t xml:space="preserve">Recent studies have shown the classification and prediction power of the Neural Networks. </w:t>
      </w:r>
      <w:r w:rsidR="00BA09CA" w:rsidRPr="00102E6C">
        <w:t>A</w:t>
      </w:r>
      <w:r w:rsidR="00DB4273" w:rsidRPr="00102E6C">
        <w:t xml:space="preserve">NNs can approximate any continuous function and have been successfully used for forecasting of data series in aquaculture. While ARIMA assumes that there is a linear relationship between inputs and outputs, </w:t>
      </w:r>
      <w:r w:rsidR="00BA09CA" w:rsidRPr="00102E6C">
        <w:t>A</w:t>
      </w:r>
      <w:r w:rsidR="00DB4273" w:rsidRPr="00102E6C">
        <w:t xml:space="preserve">NN have the advantage that can approximate nonlinear functions. An </w:t>
      </w:r>
      <w:r w:rsidR="00BA09CA" w:rsidRPr="00102E6C">
        <w:t>A</w:t>
      </w:r>
      <w:r w:rsidR="00DB4273" w:rsidRPr="00102E6C">
        <w:t xml:space="preserve">NN can be used to solve problems involving complex relationships between variables. </w:t>
      </w:r>
      <w:r w:rsidRPr="00102E6C">
        <w:t xml:space="preserve">The problem with the data-driven </w:t>
      </w:r>
      <w:r w:rsidR="00BA09CA" w:rsidRPr="00102E6C">
        <w:t>modelling</w:t>
      </w:r>
      <w:r w:rsidRPr="00102E6C">
        <w:t xml:space="preserve"> approach is that the underlying rules are not always evident and observations are often masked by noise. It nevertheless provides a practical and, in some situations, the only feasible way to solve real-world problems.</w:t>
      </w:r>
    </w:p>
    <w:p w14:paraId="4384A925" w14:textId="77777777" w:rsidR="0004717A" w:rsidRPr="00102E6C" w:rsidRDefault="0004717A" w:rsidP="0004717A"/>
    <w:p w14:paraId="34BA4D2A" w14:textId="33584C82" w:rsidR="00DE1758" w:rsidRPr="00102E6C" w:rsidRDefault="00DE1758" w:rsidP="00DE1758">
      <w:pPr>
        <w:jc w:val="center"/>
      </w:pPr>
      <w:r w:rsidRPr="00102E6C">
        <w:rPr>
          <w:noProof/>
          <w:lang w:val="en-IE" w:eastAsia="en-IE"/>
        </w:rPr>
        <w:drawing>
          <wp:inline distT="0" distB="0" distL="0" distR="0" wp14:anchorId="2B9722C8" wp14:editId="609DF09D">
            <wp:extent cx="2704358" cy="2003449"/>
            <wp:effectExtent l="0" t="0" r="0" b="3175"/>
            <wp:docPr id="59" name="Picture 59" descr="Macintosh HD:Users:joaopitacosta:Dropbox:Screenshots:Screenshot 2016-01-25 15.4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aopitacosta:Dropbox:Screenshots:Screenshot 2016-01-25 15.49.5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5031" cy="2003947"/>
                    </a:xfrm>
                    <a:prstGeom prst="rect">
                      <a:avLst/>
                    </a:prstGeom>
                    <a:noFill/>
                    <a:ln>
                      <a:noFill/>
                    </a:ln>
                  </pic:spPr>
                </pic:pic>
              </a:graphicData>
            </a:graphic>
          </wp:inline>
        </w:drawing>
      </w:r>
    </w:p>
    <w:p w14:paraId="23B7C5ED" w14:textId="11BFFFA3" w:rsidR="009C2BE3" w:rsidRPr="00102E6C" w:rsidRDefault="00B55049" w:rsidP="00B55049">
      <w:pPr>
        <w:pStyle w:val="Caption"/>
        <w:rPr>
          <w:b w:val="0"/>
          <w:sz w:val="20"/>
        </w:rPr>
      </w:pPr>
      <w:bookmarkStart w:id="136" w:name="_Toc442179262"/>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4</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6</w:t>
      </w:r>
      <w:r w:rsidR="005E68F6" w:rsidRPr="00102E6C">
        <w:rPr>
          <w:sz w:val="20"/>
        </w:rPr>
        <w:fldChar w:fldCharType="end"/>
      </w:r>
      <w:r w:rsidRPr="00102E6C">
        <w:rPr>
          <w:sz w:val="20"/>
        </w:rPr>
        <w:t>:</w:t>
      </w:r>
      <w:r w:rsidRPr="00102E6C">
        <w:rPr>
          <w:b w:val="0"/>
          <w:sz w:val="20"/>
        </w:rPr>
        <w:t xml:space="preserve"> The representation of an artificial neural network for water quality monitoring</w:t>
      </w:r>
      <w:bookmarkEnd w:id="136"/>
    </w:p>
    <w:p w14:paraId="4BBED037" w14:textId="77777777" w:rsidR="00B55049" w:rsidRPr="00102E6C" w:rsidRDefault="00B55049" w:rsidP="00B55049"/>
    <w:p w14:paraId="271170CE" w14:textId="0FDE41C6" w:rsidR="0017098E" w:rsidRPr="00102E6C" w:rsidRDefault="0017098E" w:rsidP="00182CF8">
      <w:pPr>
        <w:pStyle w:val="Heading3"/>
      </w:pPr>
      <w:bookmarkStart w:id="137" w:name="_Toc442179321"/>
      <w:r w:rsidRPr="00102E6C">
        <w:t xml:space="preserve">Fish disease diagnosis and </w:t>
      </w:r>
      <w:r w:rsidR="00A7176D" w:rsidRPr="00102E6C">
        <w:t>reasoning</w:t>
      </w:r>
      <w:bookmarkEnd w:id="137"/>
      <w:r w:rsidRPr="00102E6C">
        <w:t xml:space="preserve"> </w:t>
      </w:r>
    </w:p>
    <w:p w14:paraId="2AC158AF" w14:textId="77777777" w:rsidR="005B2185" w:rsidRPr="00102E6C" w:rsidRDefault="005B2185" w:rsidP="0017098E"/>
    <w:p w14:paraId="10B44950" w14:textId="57977BE6" w:rsidR="0017098E" w:rsidRPr="00102E6C" w:rsidRDefault="001D5D98" w:rsidP="0017098E">
      <w:r w:rsidRPr="00102E6C">
        <w:t>Case-Based Reasoning (CBR) is a reasoning method that solves a ne</w:t>
      </w:r>
      <w:r w:rsidR="00A7176D" w:rsidRPr="00102E6C">
        <w:t>w problem by getting a reminder</w:t>
      </w:r>
      <w:r w:rsidRPr="00102E6C">
        <w:t xml:space="preserve"> to a similar problem solved before, with a range of more specific methods for accomplishing that task. CBR systems perform remarkably well on complex and poorly formalized domains.</w:t>
      </w:r>
      <w:r w:rsidR="009C474C" w:rsidRPr="00102E6C">
        <w:t xml:space="preserve"> </w:t>
      </w:r>
      <w:r w:rsidR="009C474C" w:rsidRPr="00102E6C">
        <w:rPr>
          <w:szCs w:val="22"/>
        </w:rPr>
        <w:t>CBR</w:t>
      </w:r>
      <w:r w:rsidR="0017098E" w:rsidRPr="00102E6C">
        <w:rPr>
          <w:szCs w:val="22"/>
        </w:rPr>
        <w:t xml:space="preserve"> classifiers use a database of problem solutions to solve new problems. Unlike nearest-</w:t>
      </w:r>
      <w:r w:rsidR="00A7176D" w:rsidRPr="00102E6C">
        <w:rPr>
          <w:szCs w:val="22"/>
        </w:rPr>
        <w:t>neighbour</w:t>
      </w:r>
      <w:r w:rsidR="0017098E" w:rsidRPr="00102E6C">
        <w:rPr>
          <w:szCs w:val="22"/>
        </w:rPr>
        <w:t xml:space="preserve"> classifiers, which store training tuples as points in Euclidean space, CBR stores the tuples or “cases” for problem solving as complex symbolic descriptions. The decisions of a fish farmer are based on both knowledge and intuition. The knowledge is a combination of sensor data and the </w:t>
      </w:r>
      <w:r w:rsidR="0017098E" w:rsidRPr="00102E6C">
        <w:rPr>
          <w:szCs w:val="22"/>
        </w:rPr>
        <w:lastRenderedPageBreak/>
        <w:t>understanding of the historical data leading up to the relevant day. The intuition is mainly experience with similar situations and some good old gut feeling.</w:t>
      </w:r>
    </w:p>
    <w:p w14:paraId="698F9EAC" w14:textId="77777777" w:rsidR="00EC7E37" w:rsidRPr="00102E6C" w:rsidRDefault="00EC7E37" w:rsidP="0017098E">
      <w:pPr>
        <w:rPr>
          <w:szCs w:val="22"/>
        </w:rPr>
      </w:pPr>
    </w:p>
    <w:p w14:paraId="0F59BD63" w14:textId="1D574CB7" w:rsidR="0017098E" w:rsidRPr="00102E6C" w:rsidRDefault="00644793" w:rsidP="0017098E">
      <w:pPr>
        <w:rPr>
          <w:szCs w:val="22"/>
        </w:rPr>
      </w:pPr>
      <w:r w:rsidRPr="00102E6C">
        <w:rPr>
          <w:szCs w:val="22"/>
        </w:rPr>
        <w:t xml:space="preserve">CBR is </w:t>
      </w:r>
      <w:r w:rsidR="0017098E" w:rsidRPr="00102E6C">
        <w:rPr>
          <w:szCs w:val="22"/>
        </w:rPr>
        <w:t>intuitive</w:t>
      </w:r>
      <w:r w:rsidRPr="00102E6C">
        <w:rPr>
          <w:szCs w:val="22"/>
        </w:rPr>
        <w:t>, r</w:t>
      </w:r>
      <w:r w:rsidR="0017098E" w:rsidRPr="00102E6C">
        <w:rPr>
          <w:szCs w:val="22"/>
        </w:rPr>
        <w:t>elatively simple to implement</w:t>
      </w:r>
      <w:r w:rsidRPr="00102E6C">
        <w:rPr>
          <w:szCs w:val="22"/>
        </w:rPr>
        <w:t xml:space="preserve">, </w:t>
      </w:r>
      <w:r w:rsidR="0017098E" w:rsidRPr="00102E6C">
        <w:rPr>
          <w:szCs w:val="22"/>
        </w:rPr>
        <w:t>transparent</w:t>
      </w:r>
      <w:r w:rsidRPr="00102E6C">
        <w:rPr>
          <w:szCs w:val="22"/>
        </w:rPr>
        <w:t xml:space="preserve"> </w:t>
      </w:r>
      <w:r w:rsidR="0017098E" w:rsidRPr="00102E6C">
        <w:rPr>
          <w:szCs w:val="22"/>
        </w:rPr>
        <w:t>and it learns</w:t>
      </w:r>
      <w:r w:rsidRPr="00102E6C">
        <w:rPr>
          <w:szCs w:val="22"/>
        </w:rPr>
        <w:t>.</w:t>
      </w:r>
      <w:r w:rsidR="00EC7E37" w:rsidRPr="00102E6C">
        <w:rPr>
          <w:szCs w:val="22"/>
        </w:rPr>
        <w:t xml:space="preserve"> </w:t>
      </w:r>
      <w:r w:rsidR="0017098E" w:rsidRPr="00102E6C">
        <w:rPr>
          <w:szCs w:val="22"/>
        </w:rPr>
        <w:t>Decision support syste</w:t>
      </w:r>
      <w:r w:rsidR="005B2185" w:rsidRPr="00102E6C">
        <w:rPr>
          <w:szCs w:val="22"/>
        </w:rPr>
        <w:t xml:space="preserve">m developers have problems with </w:t>
      </w:r>
      <w:r w:rsidR="0017098E" w:rsidRPr="00102E6C">
        <w:rPr>
          <w:szCs w:val="22"/>
        </w:rPr>
        <w:t xml:space="preserve">the </w:t>
      </w:r>
      <w:r w:rsidR="005B2185" w:rsidRPr="00102E6C">
        <w:rPr>
          <w:szCs w:val="22"/>
        </w:rPr>
        <w:t>knowledge elicitation bottleneck</w:t>
      </w:r>
      <w:r w:rsidR="00A7176D" w:rsidRPr="00102E6C">
        <w:rPr>
          <w:szCs w:val="22"/>
        </w:rPr>
        <w:t>, the</w:t>
      </w:r>
      <w:r w:rsidR="005B2185" w:rsidRPr="00102E6C">
        <w:rPr>
          <w:szCs w:val="22"/>
        </w:rPr>
        <w:t xml:space="preserve"> dynamics of </w:t>
      </w:r>
      <w:r w:rsidR="0017098E" w:rsidRPr="00102E6C">
        <w:rPr>
          <w:szCs w:val="22"/>
        </w:rPr>
        <w:t>decision support</w:t>
      </w:r>
      <w:r w:rsidR="005B2185" w:rsidRPr="00102E6C">
        <w:rPr>
          <w:szCs w:val="22"/>
        </w:rPr>
        <w:t xml:space="preserve">, the constant maintenance that </w:t>
      </w:r>
      <w:r w:rsidR="0017098E" w:rsidRPr="00102E6C">
        <w:rPr>
          <w:szCs w:val="22"/>
        </w:rPr>
        <w:t>systems require</w:t>
      </w:r>
      <w:r w:rsidR="005B2185" w:rsidRPr="00102E6C">
        <w:rPr>
          <w:szCs w:val="22"/>
        </w:rPr>
        <w:t xml:space="preserve">, the fact that </w:t>
      </w:r>
      <w:r w:rsidR="0017098E" w:rsidRPr="00102E6C">
        <w:rPr>
          <w:szCs w:val="22"/>
        </w:rPr>
        <w:t>systems must be accepted</w:t>
      </w:r>
      <w:r w:rsidR="005B2185" w:rsidRPr="00102E6C">
        <w:rPr>
          <w:szCs w:val="22"/>
        </w:rPr>
        <w:t xml:space="preserve"> and that </w:t>
      </w:r>
      <w:r w:rsidR="0017098E" w:rsidRPr="00102E6C">
        <w:rPr>
          <w:szCs w:val="22"/>
        </w:rPr>
        <w:t>advice must be justified</w:t>
      </w:r>
      <w:r w:rsidR="005B2185" w:rsidRPr="00102E6C">
        <w:rPr>
          <w:szCs w:val="22"/>
        </w:rPr>
        <w:t xml:space="preserve">. </w:t>
      </w:r>
      <w:r w:rsidR="0017098E" w:rsidRPr="00102E6C">
        <w:rPr>
          <w:szCs w:val="22"/>
        </w:rPr>
        <w:t>CBR addresses each of these problems</w:t>
      </w:r>
      <w:r w:rsidRPr="00102E6C">
        <w:rPr>
          <w:szCs w:val="22"/>
        </w:rPr>
        <w:t>.</w:t>
      </w:r>
      <w:r w:rsidR="00786312" w:rsidRPr="00102E6C">
        <w:rPr>
          <w:szCs w:val="22"/>
        </w:rPr>
        <w:t xml:space="preserve"> </w:t>
      </w:r>
      <w:r w:rsidRPr="00102E6C">
        <w:rPr>
          <w:szCs w:val="22"/>
        </w:rPr>
        <w:t>A case-based reasoner</w:t>
      </w:r>
      <w:r w:rsidR="0017098E" w:rsidRPr="00102E6C">
        <w:rPr>
          <w:szCs w:val="22"/>
        </w:rPr>
        <w:t xml:space="preserve"> solves new problems by using or adapting solutions that were used to solve old problems</w:t>
      </w:r>
      <w:r w:rsidRPr="00102E6C">
        <w:rPr>
          <w:szCs w:val="22"/>
        </w:rPr>
        <w:t xml:space="preserve">. It also </w:t>
      </w:r>
      <w:r w:rsidR="0017098E" w:rsidRPr="00102E6C">
        <w:rPr>
          <w:szCs w:val="22"/>
        </w:rPr>
        <w:t>offers a reasoning paradigm that is similar to the way many p</w:t>
      </w:r>
      <w:r w:rsidRPr="00102E6C">
        <w:rPr>
          <w:szCs w:val="22"/>
        </w:rPr>
        <w:t xml:space="preserve">eople routinely solve problems. Cases are </w:t>
      </w:r>
      <w:r w:rsidR="0017098E" w:rsidRPr="00102E6C">
        <w:rPr>
          <w:szCs w:val="22"/>
        </w:rPr>
        <w:t>several features describing a problem</w:t>
      </w:r>
      <w:r w:rsidRPr="00102E6C">
        <w:rPr>
          <w:szCs w:val="22"/>
        </w:rPr>
        <w:t xml:space="preserve"> </w:t>
      </w:r>
      <w:r w:rsidR="0017098E" w:rsidRPr="00102E6C">
        <w:rPr>
          <w:szCs w:val="22"/>
        </w:rPr>
        <w:t>plus an outcome or a solution</w:t>
      </w:r>
      <w:r w:rsidRPr="00102E6C">
        <w:rPr>
          <w:szCs w:val="22"/>
        </w:rPr>
        <w:t>. Cases can be very rich (</w:t>
      </w:r>
      <w:r w:rsidR="0017098E" w:rsidRPr="00102E6C">
        <w:rPr>
          <w:szCs w:val="22"/>
        </w:rPr>
        <w:t>text, numbers, symbols, plans, multimedia,</w:t>
      </w:r>
      <w:r w:rsidRPr="00102E6C">
        <w:rPr>
          <w:szCs w:val="22"/>
        </w:rPr>
        <w:t xml:space="preserve"> </w:t>
      </w:r>
      <w:r w:rsidR="00A7176D" w:rsidRPr="00102E6C">
        <w:rPr>
          <w:szCs w:val="22"/>
        </w:rPr>
        <w:t>etc.</w:t>
      </w:r>
      <w:r w:rsidRPr="00102E6C">
        <w:rPr>
          <w:szCs w:val="22"/>
        </w:rPr>
        <w:t xml:space="preserve">), </w:t>
      </w:r>
      <w:r w:rsidR="0017098E" w:rsidRPr="00102E6C">
        <w:rPr>
          <w:szCs w:val="22"/>
        </w:rPr>
        <w:t xml:space="preserve">are not distilled </w:t>
      </w:r>
      <w:r w:rsidR="00A7176D" w:rsidRPr="00102E6C">
        <w:rPr>
          <w:szCs w:val="22"/>
        </w:rPr>
        <w:t xml:space="preserve">knowledge, </w:t>
      </w:r>
      <w:r w:rsidR="0017098E" w:rsidRPr="00102E6C">
        <w:rPr>
          <w:szCs w:val="22"/>
        </w:rPr>
        <w:t>are records of real events and are excellent for justifying decisions</w:t>
      </w:r>
      <w:r w:rsidRPr="00102E6C">
        <w:rPr>
          <w:szCs w:val="22"/>
        </w:rPr>
        <w:t>. Unlike CBR, n</w:t>
      </w:r>
      <w:r w:rsidR="0017098E" w:rsidRPr="00102E6C">
        <w:rPr>
          <w:szCs w:val="22"/>
        </w:rPr>
        <w:t>eural nets and genetic algorithms cannot justify their decisions</w:t>
      </w:r>
      <w:r w:rsidRPr="00102E6C">
        <w:rPr>
          <w:szCs w:val="22"/>
        </w:rPr>
        <w:t>.</w:t>
      </w:r>
    </w:p>
    <w:p w14:paraId="6EB6CAEE" w14:textId="77777777" w:rsidR="00EC7E37" w:rsidRPr="00102E6C" w:rsidRDefault="00EC7E37" w:rsidP="0017098E">
      <w:pPr>
        <w:rPr>
          <w:szCs w:val="22"/>
        </w:rPr>
      </w:pPr>
    </w:p>
    <w:p w14:paraId="0D0840BB" w14:textId="53B5B1DE" w:rsidR="0017098E" w:rsidRPr="00102E6C" w:rsidRDefault="00644793" w:rsidP="0017098E">
      <w:pPr>
        <w:rPr>
          <w:szCs w:val="22"/>
        </w:rPr>
      </w:pPr>
      <w:r w:rsidRPr="00102E6C">
        <w:rPr>
          <w:szCs w:val="22"/>
        </w:rPr>
        <w:t xml:space="preserve">The </w:t>
      </w:r>
      <w:r w:rsidR="0017098E" w:rsidRPr="00102E6C">
        <w:rPr>
          <w:szCs w:val="22"/>
        </w:rPr>
        <w:t>five areas that CBR can contribute to the rest of the AI-community [David B. Leak, 1996]:</w:t>
      </w:r>
    </w:p>
    <w:p w14:paraId="7F3F1629" w14:textId="704E716C" w:rsidR="0017098E" w:rsidRPr="00102E6C" w:rsidRDefault="0017098E" w:rsidP="0017098E">
      <w:pPr>
        <w:rPr>
          <w:szCs w:val="22"/>
        </w:rPr>
      </w:pPr>
      <w:r w:rsidRPr="00102E6C">
        <w:rPr>
          <w:b/>
          <w:szCs w:val="22"/>
        </w:rPr>
        <w:t>Knowledge Acquisition</w:t>
      </w:r>
      <w:r w:rsidR="00644793" w:rsidRPr="00102E6C">
        <w:rPr>
          <w:szCs w:val="22"/>
        </w:rPr>
        <w:t xml:space="preserve"> - </w:t>
      </w:r>
      <w:r w:rsidRPr="00102E6C">
        <w:rPr>
          <w:szCs w:val="22"/>
        </w:rPr>
        <w:t>it is not necessary to do extensive k</w:t>
      </w:r>
      <w:r w:rsidR="00644793" w:rsidRPr="00102E6C">
        <w:rPr>
          <w:szCs w:val="22"/>
        </w:rPr>
        <w:t>nowledge acquisition while cre</w:t>
      </w:r>
      <w:r w:rsidRPr="00102E6C">
        <w:rPr>
          <w:szCs w:val="22"/>
        </w:rPr>
        <w:t xml:space="preserve">ating a CBR system, as we </w:t>
      </w:r>
      <w:r w:rsidR="00A7176D" w:rsidRPr="00102E6C">
        <w:rPr>
          <w:szCs w:val="22"/>
        </w:rPr>
        <w:t>rely</w:t>
      </w:r>
      <w:r w:rsidRPr="00102E6C">
        <w:rPr>
          <w:szCs w:val="22"/>
        </w:rPr>
        <w:t xml:space="preserve"> on specific cases instead of a</w:t>
      </w:r>
      <w:r w:rsidR="00A7176D" w:rsidRPr="00102E6C">
        <w:rPr>
          <w:szCs w:val="22"/>
        </w:rPr>
        <w:t>n</w:t>
      </w:r>
      <w:r w:rsidRPr="00102E6C">
        <w:rPr>
          <w:szCs w:val="22"/>
        </w:rPr>
        <w:t xml:space="preserve"> all-including domain model.</w:t>
      </w:r>
    </w:p>
    <w:p w14:paraId="6D3E1708" w14:textId="66028D58" w:rsidR="0017098E" w:rsidRPr="00102E6C" w:rsidRDefault="0017098E" w:rsidP="0017098E">
      <w:pPr>
        <w:rPr>
          <w:szCs w:val="22"/>
        </w:rPr>
      </w:pPr>
      <w:r w:rsidRPr="00102E6C">
        <w:rPr>
          <w:b/>
          <w:szCs w:val="22"/>
        </w:rPr>
        <w:t>Knowledge Maintenance</w:t>
      </w:r>
      <w:r w:rsidR="00644793" w:rsidRPr="00102E6C">
        <w:rPr>
          <w:szCs w:val="22"/>
        </w:rPr>
        <w:t xml:space="preserve"> - </w:t>
      </w:r>
      <w:r w:rsidRPr="00102E6C">
        <w:rPr>
          <w:szCs w:val="22"/>
        </w:rPr>
        <w:t>The CBR system is always updated, and learns from experience.</w:t>
      </w:r>
      <w:r w:rsidR="00644793" w:rsidRPr="00102E6C">
        <w:rPr>
          <w:szCs w:val="22"/>
        </w:rPr>
        <w:t xml:space="preserve"> </w:t>
      </w:r>
      <w:r w:rsidRPr="00102E6C">
        <w:rPr>
          <w:szCs w:val="22"/>
        </w:rPr>
        <w:t>It starts out with a collection of “start-cases” which will be maintained as the system encounters new cases.</w:t>
      </w:r>
    </w:p>
    <w:p w14:paraId="0DDC7341" w14:textId="5DE8E89C" w:rsidR="0017098E" w:rsidRPr="00102E6C" w:rsidRDefault="0017098E" w:rsidP="0017098E">
      <w:pPr>
        <w:rPr>
          <w:szCs w:val="22"/>
        </w:rPr>
      </w:pPr>
      <w:r w:rsidRPr="00102E6C">
        <w:rPr>
          <w:b/>
          <w:szCs w:val="22"/>
        </w:rPr>
        <w:t>Increasing problem-solving efficiency</w:t>
      </w:r>
      <w:r w:rsidR="00644793" w:rsidRPr="00102E6C">
        <w:rPr>
          <w:szCs w:val="22"/>
        </w:rPr>
        <w:t xml:space="preserve"> - </w:t>
      </w:r>
      <w:r w:rsidRPr="00102E6C">
        <w:rPr>
          <w:szCs w:val="22"/>
        </w:rPr>
        <w:t>Reusing of old solutions increases the problem-solving efficiency and there is no need to create solutions to similar problems from scratch each time when you can use an old, maybe adjusted, solution.</w:t>
      </w:r>
    </w:p>
    <w:p w14:paraId="5471B146" w14:textId="7CE25823" w:rsidR="0017098E" w:rsidRPr="00102E6C" w:rsidRDefault="0017098E" w:rsidP="0017098E">
      <w:pPr>
        <w:rPr>
          <w:szCs w:val="22"/>
        </w:rPr>
      </w:pPr>
      <w:r w:rsidRPr="00102E6C">
        <w:rPr>
          <w:b/>
          <w:szCs w:val="22"/>
        </w:rPr>
        <w:t>Increasing quality of solutions</w:t>
      </w:r>
      <w:r w:rsidR="00644793" w:rsidRPr="00102E6C">
        <w:rPr>
          <w:szCs w:val="22"/>
        </w:rPr>
        <w:t xml:space="preserve"> - </w:t>
      </w:r>
      <w:r w:rsidRPr="00102E6C">
        <w:rPr>
          <w:szCs w:val="22"/>
        </w:rPr>
        <w:t>With bad or non-existing domain models</w:t>
      </w:r>
    </w:p>
    <w:p w14:paraId="60430111" w14:textId="7EC7E5ED" w:rsidR="0017098E" w:rsidRPr="00102E6C" w:rsidRDefault="0017098E" w:rsidP="0017098E">
      <w:pPr>
        <w:rPr>
          <w:szCs w:val="22"/>
        </w:rPr>
      </w:pPr>
      <w:r w:rsidRPr="00102E6C">
        <w:rPr>
          <w:b/>
          <w:szCs w:val="22"/>
        </w:rPr>
        <w:t>User acceptance</w:t>
      </w:r>
      <w:r w:rsidR="00644793" w:rsidRPr="00102E6C">
        <w:rPr>
          <w:szCs w:val="22"/>
        </w:rPr>
        <w:t xml:space="preserve"> - </w:t>
      </w:r>
      <w:r w:rsidRPr="00102E6C">
        <w:rPr>
          <w:szCs w:val="22"/>
        </w:rPr>
        <w:t>A user will more likely approve of a solution that once worked on a similar problem given in a case format, than derived rule-chains. Cunningham et al. show that Case-Based Explanation is considered more convincing than the rule-based alternative through a series of tests on faculty staff and students at Trinity College Dublin</w:t>
      </w:r>
      <w:r w:rsidR="00644793" w:rsidRPr="00102E6C">
        <w:rPr>
          <w:szCs w:val="22"/>
        </w:rPr>
        <w:t xml:space="preserve"> </w:t>
      </w:r>
      <w:r w:rsidRPr="00102E6C">
        <w:rPr>
          <w:szCs w:val="22"/>
        </w:rPr>
        <w:t>[Cunningham et al., 2003].</w:t>
      </w:r>
    </w:p>
    <w:p w14:paraId="46E1A298" w14:textId="77777777" w:rsidR="001D5D98" w:rsidRPr="00102E6C" w:rsidRDefault="001D5D98" w:rsidP="0017098E">
      <w:pPr>
        <w:rPr>
          <w:szCs w:val="22"/>
        </w:rPr>
      </w:pPr>
    </w:p>
    <w:p w14:paraId="32C78471" w14:textId="20279F1B" w:rsidR="009802EE" w:rsidRPr="00102E6C" w:rsidRDefault="001D5D98" w:rsidP="00A003B7">
      <w:r w:rsidRPr="00102E6C">
        <w:rPr>
          <w:szCs w:val="22"/>
        </w:rPr>
        <w:t>A large amount of work is done</w:t>
      </w:r>
      <w:r w:rsidR="0017098E" w:rsidRPr="00102E6C">
        <w:rPr>
          <w:szCs w:val="22"/>
        </w:rPr>
        <w:t xml:space="preserve"> in fish disease diagnosis with the help of CBR</w:t>
      </w:r>
      <w:r w:rsidRPr="00102E6C">
        <w:rPr>
          <w:szCs w:val="22"/>
        </w:rPr>
        <w:t xml:space="preserve">. To mention some of it, [S97] describes work done on a DSS for hatchery production management for Atlantic salmon in Norway. </w:t>
      </w:r>
      <w:r w:rsidR="009802EE" w:rsidRPr="00102E6C">
        <w:rPr>
          <w:szCs w:val="22"/>
        </w:rPr>
        <w:t xml:space="preserve">Moreover, in [BNE00] were developed decision support tools for aquaculture to assess economic and ecologic impacts of alternative decisions on aquaculture production (a system based on simulation models and enterprise budgeting). </w:t>
      </w:r>
      <w:r w:rsidR="00786312" w:rsidRPr="00102E6C">
        <w:rPr>
          <w:szCs w:val="22"/>
        </w:rPr>
        <w:t xml:space="preserve"> </w:t>
      </w:r>
      <w:r w:rsidR="009802EE" w:rsidRPr="00102E6C">
        <w:rPr>
          <w:szCs w:val="22"/>
        </w:rPr>
        <w:t>In particular, [L</w:t>
      </w:r>
      <w:r w:rsidR="005B421B" w:rsidRPr="00102E6C">
        <w:rPr>
          <w:szCs w:val="22"/>
        </w:rPr>
        <w:t>F</w:t>
      </w:r>
      <w:r w:rsidR="009802EE" w:rsidRPr="00102E6C">
        <w:rPr>
          <w:szCs w:val="22"/>
        </w:rPr>
        <w:t xml:space="preserve">D02] describes a web-based expert system for diagnosing fish disease in aquaculture facilities in China using short message service with great success. It considers the usage of the mobile phone instead of the computer systems, widely used in rural areas of </w:t>
      </w:r>
      <w:r w:rsidR="007E2B57">
        <w:rPr>
          <w:szCs w:val="22"/>
        </w:rPr>
        <w:t>C</w:t>
      </w:r>
      <w:r w:rsidR="009802EE" w:rsidRPr="00102E6C">
        <w:rPr>
          <w:szCs w:val="22"/>
        </w:rPr>
        <w:t>hina. They implemented a SMS platform in Java with the high accurate diagnosis rate of 93.57% for fresh-water-fish diseases validated by experts.</w:t>
      </w:r>
      <w:r w:rsidR="00786312" w:rsidRPr="00102E6C">
        <w:rPr>
          <w:szCs w:val="22"/>
        </w:rPr>
        <w:t xml:space="preserve"> </w:t>
      </w:r>
      <w:r w:rsidR="00786312" w:rsidRPr="00102E6C">
        <w:t xml:space="preserve">CBR can also be used to capture the information on the sorting, and to also encapsulate the knowledge and intuition of the fish farmer with it, combining sensor data with the knowledge of the fish farmer [GS11]. </w:t>
      </w:r>
      <w:r w:rsidR="009802EE" w:rsidRPr="00102E6C">
        <w:rPr>
          <w:szCs w:val="22"/>
        </w:rPr>
        <w:t xml:space="preserve">This </w:t>
      </w:r>
      <w:r w:rsidR="009802EE" w:rsidRPr="00102E6C">
        <w:rPr>
          <w:szCs w:val="22"/>
        </w:rPr>
        <w:lastRenderedPageBreak/>
        <w:t>system can diagnose 48 kinds of fresh-water-fish of in Tian Jin are</w:t>
      </w:r>
      <w:r w:rsidR="00A7176D" w:rsidRPr="00102E6C">
        <w:rPr>
          <w:szCs w:val="22"/>
        </w:rPr>
        <w:t>a; the system has been tested with</w:t>
      </w:r>
      <w:r w:rsidR="009802EE" w:rsidRPr="00102E6C">
        <w:rPr>
          <w:szCs w:val="22"/>
        </w:rPr>
        <w:t xml:space="preserve"> 140 fish diseases cases that </w:t>
      </w:r>
      <w:r w:rsidR="00A7176D" w:rsidRPr="00102E6C">
        <w:rPr>
          <w:szCs w:val="22"/>
        </w:rPr>
        <w:t xml:space="preserve">were </w:t>
      </w:r>
      <w:r w:rsidR="009802EE" w:rsidRPr="00102E6C">
        <w:rPr>
          <w:szCs w:val="22"/>
        </w:rPr>
        <w:t>d</w:t>
      </w:r>
      <w:r w:rsidR="00A7176D" w:rsidRPr="00102E6C">
        <w:rPr>
          <w:szCs w:val="22"/>
        </w:rPr>
        <w:t xml:space="preserve">iagnosed by fish expert. </w:t>
      </w:r>
      <w:r w:rsidR="007E2B57">
        <w:rPr>
          <w:szCs w:val="22"/>
        </w:rPr>
        <w:t>Nine</w:t>
      </w:r>
      <w:r w:rsidR="007E2B57" w:rsidRPr="00102E6C">
        <w:rPr>
          <w:szCs w:val="22"/>
        </w:rPr>
        <w:t xml:space="preserve"> </w:t>
      </w:r>
      <w:r w:rsidR="00A7176D" w:rsidRPr="00102E6C">
        <w:rPr>
          <w:szCs w:val="22"/>
        </w:rPr>
        <w:t>could</w:t>
      </w:r>
      <w:r w:rsidR="009802EE" w:rsidRPr="00102E6C">
        <w:rPr>
          <w:szCs w:val="22"/>
        </w:rPr>
        <w:t>n’t be diagnosed, the rest diagnosis results agree</w:t>
      </w:r>
      <w:r w:rsidR="00A7176D" w:rsidRPr="00102E6C">
        <w:rPr>
          <w:szCs w:val="22"/>
        </w:rPr>
        <w:t>d</w:t>
      </w:r>
      <w:r w:rsidR="009802EE" w:rsidRPr="00102E6C">
        <w:rPr>
          <w:szCs w:val="22"/>
        </w:rPr>
        <w:t xml:space="preserve"> with the experts’, s</w:t>
      </w:r>
      <w:r w:rsidR="00A7176D" w:rsidRPr="00102E6C">
        <w:rPr>
          <w:szCs w:val="22"/>
        </w:rPr>
        <w:t>o the accurate diagnosis rate was</w:t>
      </w:r>
      <w:r w:rsidR="009802EE" w:rsidRPr="00102E6C">
        <w:rPr>
          <w:szCs w:val="22"/>
        </w:rPr>
        <w:t xml:space="preserve"> </w:t>
      </w:r>
      <w:r w:rsidR="00A7176D" w:rsidRPr="00102E6C">
        <w:rPr>
          <w:szCs w:val="22"/>
        </w:rPr>
        <w:t>as high as</w:t>
      </w:r>
      <w:r w:rsidR="009802EE" w:rsidRPr="00102E6C">
        <w:rPr>
          <w:szCs w:val="22"/>
        </w:rPr>
        <w:t xml:space="preserve"> 93.57%</w:t>
      </w:r>
      <w:r w:rsidR="00A7176D" w:rsidRPr="00102E6C">
        <w:rPr>
          <w:szCs w:val="22"/>
        </w:rPr>
        <w:t>. It wa</w:t>
      </w:r>
      <w:r w:rsidR="009802EE" w:rsidRPr="00102E6C">
        <w:rPr>
          <w:szCs w:val="22"/>
        </w:rPr>
        <w:t>s built upon the existing web-based system and the</w:t>
      </w:r>
      <w:r w:rsidR="00A7176D" w:rsidRPr="00102E6C">
        <w:rPr>
          <w:szCs w:val="22"/>
        </w:rPr>
        <w:t xml:space="preserve"> SMS platform </w:t>
      </w:r>
      <w:r w:rsidR="009802EE" w:rsidRPr="00102E6C">
        <w:rPr>
          <w:szCs w:val="22"/>
        </w:rPr>
        <w:t>composed of Wave com GSM/GPRS mo</w:t>
      </w:r>
      <w:r w:rsidR="00A7176D" w:rsidRPr="00102E6C">
        <w:rPr>
          <w:szCs w:val="22"/>
        </w:rPr>
        <w:t>dem, SIM card, central</w:t>
      </w:r>
      <w:r w:rsidR="009802EE" w:rsidRPr="00102E6C">
        <w:rPr>
          <w:szCs w:val="22"/>
        </w:rPr>
        <w:t xml:space="preserve"> computer and common mobile phone that can send short message, using the nearest-neighbour search model.</w:t>
      </w:r>
    </w:p>
    <w:p w14:paraId="408615E6" w14:textId="786DF1F1" w:rsidR="00786312" w:rsidRPr="00102E6C" w:rsidRDefault="00F94AF6" w:rsidP="00786312">
      <w:pPr>
        <w:widowControl w:val="0"/>
        <w:tabs>
          <w:tab w:val="left" w:pos="5690"/>
        </w:tabs>
        <w:autoSpaceDE w:val="0"/>
        <w:autoSpaceDN w:val="0"/>
        <w:adjustRightInd w:val="0"/>
        <w:jc w:val="center"/>
        <w:rPr>
          <w:rFonts w:cs="Helvetica"/>
          <w:szCs w:val="22"/>
          <w:lang w:eastAsia="el-GR"/>
        </w:rPr>
      </w:pPr>
      <w:r w:rsidRPr="00102E6C">
        <w:rPr>
          <w:rFonts w:cs="Helvetica"/>
          <w:noProof/>
          <w:szCs w:val="22"/>
          <w:lang w:val="en-IE" w:eastAsia="en-IE"/>
        </w:rPr>
        <w:drawing>
          <wp:inline distT="0" distB="0" distL="0" distR="0" wp14:anchorId="1010C807" wp14:editId="1F1C717B">
            <wp:extent cx="3232924" cy="1726423"/>
            <wp:effectExtent l="0" t="0" r="0" b="1270"/>
            <wp:docPr id="113" name="Picture 113" descr="Macintosh HD:Users:joaopitacosta:Dropbox:Screenshots:Screenshot 2016-01-28 21.0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oaopitacosta:Dropbox:Screenshots:Screenshot 2016-01-28 21.09.15.png"/>
                    <pic:cNvPicPr>
                      <a:picLocks noChangeAspect="1" noChangeArrowheads="1"/>
                    </pic:cNvPicPr>
                  </pic:nvPicPr>
                  <pic:blipFill>
                    <a:blip r:embed="rId65">
                      <a:extLst>
                        <a:ext uri="{BEBA8EAE-BF5A-486C-A8C5-ECC9F3942E4B}">
                          <a14:imgProps xmlns:a14="http://schemas.microsoft.com/office/drawing/2010/main">
                            <a14:imgLayer r:embed="rId66">
                              <a14:imgEffect>
                                <a14:brightnessContrast contrast="35000"/>
                              </a14:imgEffect>
                            </a14:imgLayer>
                          </a14:imgProps>
                        </a:ext>
                        <a:ext uri="{28A0092B-C50C-407E-A947-70E740481C1C}">
                          <a14:useLocalDpi xmlns:a14="http://schemas.microsoft.com/office/drawing/2010/main" val="0"/>
                        </a:ext>
                      </a:extLst>
                    </a:blip>
                    <a:srcRect/>
                    <a:stretch>
                      <a:fillRect/>
                    </a:stretch>
                  </pic:blipFill>
                  <pic:spPr bwMode="auto">
                    <a:xfrm>
                      <a:off x="0" y="0"/>
                      <a:ext cx="3233675" cy="1726824"/>
                    </a:xfrm>
                    <a:prstGeom prst="rect">
                      <a:avLst/>
                    </a:prstGeom>
                    <a:noFill/>
                    <a:ln>
                      <a:noFill/>
                    </a:ln>
                  </pic:spPr>
                </pic:pic>
              </a:graphicData>
            </a:graphic>
          </wp:inline>
        </w:drawing>
      </w:r>
    </w:p>
    <w:p w14:paraId="4841E2D7" w14:textId="7C77A3A7" w:rsidR="00786312" w:rsidRPr="00102E6C" w:rsidRDefault="00B55049" w:rsidP="00B55049">
      <w:pPr>
        <w:pStyle w:val="Caption"/>
        <w:rPr>
          <w:b w:val="0"/>
          <w:sz w:val="20"/>
        </w:rPr>
      </w:pPr>
      <w:bookmarkStart w:id="138" w:name="_Toc442179263"/>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4</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7</w:t>
      </w:r>
      <w:r w:rsidR="005E68F6" w:rsidRPr="00102E6C">
        <w:rPr>
          <w:sz w:val="20"/>
        </w:rPr>
        <w:fldChar w:fldCharType="end"/>
      </w:r>
      <w:r w:rsidRPr="00102E6C">
        <w:rPr>
          <w:sz w:val="20"/>
        </w:rPr>
        <w:t>:</w:t>
      </w:r>
      <w:r w:rsidRPr="00102E6C">
        <w:rPr>
          <w:b w:val="0"/>
          <w:sz w:val="20"/>
        </w:rPr>
        <w:t xml:space="preserve"> Case-based reasoning for lower fish mortality during grading operations in [TBA12]</w:t>
      </w:r>
      <w:bookmarkEnd w:id="138"/>
    </w:p>
    <w:p w14:paraId="07DEFFCB" w14:textId="77777777" w:rsidR="00B55049" w:rsidRPr="00102E6C" w:rsidRDefault="00B55049" w:rsidP="00B55049"/>
    <w:p w14:paraId="5FFC3C10" w14:textId="4F718B90" w:rsidR="0096200C" w:rsidRPr="00102E6C" w:rsidRDefault="009802EE" w:rsidP="009802EE">
      <w:pPr>
        <w:widowControl w:val="0"/>
        <w:autoSpaceDE w:val="0"/>
        <w:autoSpaceDN w:val="0"/>
        <w:adjustRightInd w:val="0"/>
        <w:rPr>
          <w:rFonts w:cs="Helvetica"/>
          <w:color w:val="C0504D" w:themeColor="accent2"/>
          <w:szCs w:val="22"/>
          <w:lang w:eastAsia="el-GR"/>
        </w:rPr>
      </w:pPr>
      <w:r w:rsidRPr="00102E6C">
        <w:rPr>
          <w:rFonts w:cs="Helvetica"/>
          <w:szCs w:val="22"/>
          <w:lang w:eastAsia="el-GR"/>
        </w:rPr>
        <w:t>Furthermore, t</w:t>
      </w:r>
      <w:r w:rsidR="00A7176D" w:rsidRPr="00102E6C">
        <w:rPr>
          <w:rFonts w:cs="Helvetica"/>
          <w:szCs w:val="22"/>
          <w:lang w:eastAsia="el-GR"/>
        </w:rPr>
        <w:t>he main focus of</w:t>
      </w:r>
      <w:r w:rsidR="001D5D98" w:rsidRPr="00102E6C">
        <w:rPr>
          <w:rFonts w:cs="Helvetica"/>
          <w:szCs w:val="22"/>
          <w:lang w:eastAsia="el-GR"/>
        </w:rPr>
        <w:t xml:space="preserve"> the CBR application </w:t>
      </w:r>
      <w:r w:rsidR="001D5D98" w:rsidRPr="00102E6C">
        <w:rPr>
          <w:szCs w:val="22"/>
        </w:rPr>
        <w:t xml:space="preserve">developed in [TBA12] </w:t>
      </w:r>
      <w:r w:rsidR="001D5D98" w:rsidRPr="00102E6C">
        <w:rPr>
          <w:rFonts w:cs="Helvetica"/>
          <w:szCs w:val="22"/>
          <w:lang w:eastAsia="el-GR"/>
        </w:rPr>
        <w:t>is to lower fish mortality during grading operations.</w:t>
      </w:r>
      <w:r w:rsidR="001D5D98" w:rsidRPr="00102E6C">
        <w:rPr>
          <w:rFonts w:cs="Helvetica"/>
          <w:color w:val="C0504D" w:themeColor="accent2"/>
          <w:szCs w:val="22"/>
          <w:lang w:eastAsia="el-GR"/>
        </w:rPr>
        <w:t xml:space="preserve"> </w:t>
      </w:r>
      <w:r w:rsidR="0017098E" w:rsidRPr="00102E6C">
        <w:rPr>
          <w:szCs w:val="22"/>
        </w:rPr>
        <w:t xml:space="preserve">The </w:t>
      </w:r>
      <w:r w:rsidR="00A7176D" w:rsidRPr="00102E6C">
        <w:rPr>
          <w:szCs w:val="22"/>
        </w:rPr>
        <w:t>cases in the knowledge</w:t>
      </w:r>
      <w:r w:rsidR="001066AD" w:rsidRPr="00102E6C">
        <w:rPr>
          <w:szCs w:val="22"/>
        </w:rPr>
        <w:t xml:space="preserve"> </w:t>
      </w:r>
      <w:r w:rsidR="00A7176D" w:rsidRPr="00102E6C">
        <w:rPr>
          <w:szCs w:val="22"/>
        </w:rPr>
        <w:t>base consist</w:t>
      </w:r>
      <w:r w:rsidR="0017098E" w:rsidRPr="00102E6C">
        <w:rPr>
          <w:szCs w:val="22"/>
        </w:rPr>
        <w:t xml:space="preserve"> of an object</w:t>
      </w:r>
      <w:r w:rsidR="001D5D98" w:rsidRPr="00102E6C">
        <w:rPr>
          <w:szCs w:val="22"/>
        </w:rPr>
        <w:t xml:space="preserve"> </w:t>
      </w:r>
      <w:r w:rsidR="0017098E" w:rsidRPr="00102E6C">
        <w:rPr>
          <w:szCs w:val="22"/>
        </w:rPr>
        <w:t xml:space="preserve">(fish), the given symptoms and the treatment given. The similarity assessment between a query and the case-base is done by a clustering algorithm to find which part of the case-base the query belongs to. A simple nearest </w:t>
      </w:r>
      <w:r w:rsidR="00A7176D" w:rsidRPr="00102E6C">
        <w:rPr>
          <w:szCs w:val="22"/>
        </w:rPr>
        <w:t>neighbour</w:t>
      </w:r>
      <w:r w:rsidR="0017098E" w:rsidRPr="00102E6C">
        <w:rPr>
          <w:szCs w:val="22"/>
        </w:rPr>
        <w:t xml:space="preserve"> algorithm is then used to f</w:t>
      </w:r>
      <w:r w:rsidR="001D5D98" w:rsidRPr="00102E6C">
        <w:rPr>
          <w:szCs w:val="22"/>
        </w:rPr>
        <w:t xml:space="preserve">ind the closest matching cases. </w:t>
      </w:r>
      <w:r w:rsidR="00644793" w:rsidRPr="00102E6C">
        <w:rPr>
          <w:szCs w:val="22"/>
        </w:rPr>
        <w:t xml:space="preserve">The </w:t>
      </w:r>
      <w:r w:rsidR="0096200C" w:rsidRPr="00102E6C">
        <w:rPr>
          <w:rFonts w:cs="Helvetica"/>
          <w:szCs w:val="22"/>
          <w:lang w:eastAsia="el-GR"/>
        </w:rPr>
        <w:t>evaluation of three differ</w:t>
      </w:r>
      <w:r w:rsidR="001D5D98" w:rsidRPr="00102E6C">
        <w:rPr>
          <w:rFonts w:cs="Helvetica"/>
          <w:szCs w:val="22"/>
          <w:lang w:eastAsia="el-GR"/>
        </w:rPr>
        <w:t xml:space="preserve">ent methods for case retrieval: </w:t>
      </w:r>
      <w:r w:rsidR="0096200C" w:rsidRPr="00102E6C">
        <w:rPr>
          <w:rFonts w:cs="Helvetica"/>
          <w:szCs w:val="22"/>
          <w:lang w:eastAsia="el-GR"/>
        </w:rPr>
        <w:t xml:space="preserve">kNN, linear programming for setting feature weights (using the simplex algorithm), </w:t>
      </w:r>
      <w:r w:rsidR="001D5D98" w:rsidRPr="00102E6C">
        <w:rPr>
          <w:szCs w:val="22"/>
        </w:rPr>
        <w:t xml:space="preserve">and </w:t>
      </w:r>
      <w:r w:rsidR="001D5D98" w:rsidRPr="00102E6C">
        <w:rPr>
          <w:rFonts w:cs="Helvetica"/>
          <w:szCs w:val="22"/>
          <w:lang w:eastAsia="el-GR"/>
        </w:rPr>
        <w:t>echo state n</w:t>
      </w:r>
      <w:r w:rsidR="0096200C" w:rsidRPr="00102E6C">
        <w:rPr>
          <w:rFonts w:cs="Helvetica"/>
          <w:szCs w:val="22"/>
          <w:lang w:eastAsia="el-GR"/>
        </w:rPr>
        <w:t>etwork (neural networks).</w:t>
      </w:r>
      <w:r w:rsidR="001D5D98" w:rsidRPr="00102E6C">
        <w:rPr>
          <w:szCs w:val="22"/>
        </w:rPr>
        <w:t xml:space="preserve"> It considers the </w:t>
      </w:r>
      <w:r w:rsidR="0096200C" w:rsidRPr="00102E6C">
        <w:rPr>
          <w:rFonts w:cs="Helvetica"/>
          <w:i/>
          <w:szCs w:val="22"/>
          <w:lang w:eastAsia="el-GR"/>
        </w:rPr>
        <w:t>leave one out</w:t>
      </w:r>
      <w:r w:rsidR="001D5D98" w:rsidRPr="00102E6C">
        <w:rPr>
          <w:rFonts w:cs="Helvetica"/>
          <w:szCs w:val="22"/>
          <w:lang w:eastAsia="el-GR"/>
        </w:rPr>
        <w:t xml:space="preserve"> cross validation (LOOCV) with</w:t>
      </w:r>
      <w:r w:rsidR="0096200C" w:rsidRPr="00102E6C">
        <w:rPr>
          <w:rFonts w:cs="Helvetica"/>
          <w:szCs w:val="22"/>
          <w:lang w:eastAsia="el-GR"/>
        </w:rPr>
        <w:t xml:space="preserve"> only 74 cases</w:t>
      </w:r>
      <w:r w:rsidR="001D5D98" w:rsidRPr="00102E6C">
        <w:rPr>
          <w:rFonts w:cs="Helvetica"/>
          <w:szCs w:val="22"/>
          <w:lang w:eastAsia="el-GR"/>
        </w:rPr>
        <w:t>.</w:t>
      </w:r>
      <w:r w:rsidR="001D5D98" w:rsidRPr="00102E6C">
        <w:rPr>
          <w:rFonts w:cs="Helvetica"/>
          <w:color w:val="C0504D" w:themeColor="accent2"/>
          <w:szCs w:val="22"/>
          <w:lang w:eastAsia="el-GR"/>
        </w:rPr>
        <w:t xml:space="preserve"> </w:t>
      </w:r>
      <w:r w:rsidR="009F5A2D" w:rsidRPr="00102E6C">
        <w:rPr>
          <w:rFonts w:cs="Helvetica"/>
          <w:szCs w:val="22"/>
          <w:lang w:eastAsia="el-GR"/>
        </w:rPr>
        <w:t xml:space="preserve">The </w:t>
      </w:r>
      <w:r w:rsidR="001D5D98" w:rsidRPr="00102E6C">
        <w:rPr>
          <w:rFonts w:cs="Helvetica"/>
          <w:szCs w:val="22"/>
          <w:lang w:eastAsia="el-GR"/>
        </w:rPr>
        <w:t xml:space="preserve">results show that </w:t>
      </w:r>
      <w:r w:rsidR="009F5A2D" w:rsidRPr="00102E6C">
        <w:rPr>
          <w:rFonts w:cs="Helvetica"/>
          <w:szCs w:val="22"/>
          <w:lang w:eastAsia="el-GR"/>
        </w:rPr>
        <w:t xml:space="preserve">classification rates using LOOCV of the CBR retrieval mechanisms reveal that the LP approach is the best (82.4%), with the kNN and ESN doing slightly worse (both </w:t>
      </w:r>
      <w:r w:rsidR="009F5A2D" w:rsidRPr="00102E6C">
        <w:rPr>
          <w:rFonts w:ascii="Lucida Sans Unicode" w:hAnsi="Lucida Sans Unicode" w:cs="Lucida Sans Unicode"/>
          <w:szCs w:val="22"/>
          <w:lang w:eastAsia="el-GR"/>
        </w:rPr>
        <w:t>∼</w:t>
      </w:r>
      <w:r w:rsidR="009F5A2D" w:rsidRPr="00102E6C">
        <w:rPr>
          <w:rFonts w:cs="Helvetica"/>
          <w:szCs w:val="22"/>
          <w:lang w:eastAsia="el-GR"/>
        </w:rPr>
        <w:t>75%).</w:t>
      </w:r>
      <w:r w:rsidR="001D5D98" w:rsidRPr="00102E6C">
        <w:rPr>
          <w:rFonts w:cs="Helvetica"/>
          <w:szCs w:val="22"/>
          <w:lang w:eastAsia="el-GR"/>
        </w:rPr>
        <w:t xml:space="preserve"> </w:t>
      </w:r>
      <w:r w:rsidR="009F5A2D" w:rsidRPr="00102E6C">
        <w:rPr>
          <w:rFonts w:cs="Helvetica"/>
          <w:szCs w:val="22"/>
          <w:lang w:eastAsia="el-GR"/>
        </w:rPr>
        <w:t>The similarity prediction error is very low for the LP method, only 1.7%.</w:t>
      </w:r>
      <w:r w:rsidR="001D5D98" w:rsidRPr="00102E6C">
        <w:rPr>
          <w:rFonts w:cs="Helvetica"/>
          <w:szCs w:val="22"/>
          <w:lang w:eastAsia="el-GR"/>
        </w:rPr>
        <w:t xml:space="preserve"> </w:t>
      </w:r>
      <w:r w:rsidR="007E2B57">
        <w:rPr>
          <w:rFonts w:cs="Helvetica"/>
          <w:szCs w:val="22"/>
          <w:lang w:eastAsia="el-GR"/>
        </w:rPr>
        <w:t xml:space="preserve">Thus, </w:t>
      </w:r>
      <w:r w:rsidR="009F5A2D" w:rsidRPr="00102E6C">
        <w:rPr>
          <w:rFonts w:cs="Helvetica"/>
          <w:szCs w:val="22"/>
          <w:lang w:eastAsia="el-GR"/>
        </w:rPr>
        <w:t>81.1% of the cases belong to one class, while the remaining classes contain 12.1% and 6.8% of the cases, respectively</w:t>
      </w:r>
      <w:r w:rsidR="001D5D98" w:rsidRPr="00102E6C">
        <w:rPr>
          <w:rFonts w:cs="Helvetica"/>
          <w:szCs w:val="22"/>
          <w:lang w:eastAsia="el-GR"/>
        </w:rPr>
        <w:t>.</w:t>
      </w:r>
    </w:p>
    <w:p w14:paraId="4F69AA9A" w14:textId="77777777" w:rsidR="00995CE9" w:rsidRPr="00102E6C" w:rsidRDefault="00995CE9" w:rsidP="009C2BE3"/>
    <w:p w14:paraId="5C30D1A3" w14:textId="77777777" w:rsidR="009C2BE3" w:rsidRPr="00102E6C" w:rsidRDefault="00A57C3D" w:rsidP="00182CF8">
      <w:pPr>
        <w:pStyle w:val="Heading2"/>
      </w:pPr>
      <w:bookmarkStart w:id="139" w:name="_Big_Data_analytics"/>
      <w:bookmarkStart w:id="140" w:name="_Toc442179322"/>
      <w:bookmarkEnd w:id="139"/>
      <w:r w:rsidRPr="00102E6C">
        <w:t>Big Data analytics</w:t>
      </w:r>
      <w:bookmarkEnd w:id="140"/>
    </w:p>
    <w:p w14:paraId="2CDEE7C4" w14:textId="77777777" w:rsidR="00733C0E" w:rsidRPr="00102E6C" w:rsidRDefault="00733C0E" w:rsidP="00E26E16"/>
    <w:p w14:paraId="040EE703" w14:textId="2B0F9877" w:rsidR="00E26E16" w:rsidRPr="00102E6C" w:rsidRDefault="00733C0E" w:rsidP="00E26E16">
      <w:r w:rsidRPr="00102E6C">
        <w:t>In the following paragraphs we will review the methodology and technology</w:t>
      </w:r>
      <w:r w:rsidR="00E26E16" w:rsidRPr="00102E6C">
        <w:t xml:space="preserve"> in use </w:t>
      </w:r>
      <w:r w:rsidRPr="00102E6C">
        <w:t xml:space="preserve">today in Big Data analytics. In </w:t>
      </w:r>
      <w:r w:rsidR="007E2B57" w:rsidRPr="00102E6C">
        <w:t>particular,</w:t>
      </w:r>
      <w:r w:rsidRPr="00102E6C">
        <w:t xml:space="preserve"> we will emphasize the methodology </w:t>
      </w:r>
      <w:r w:rsidR="00E26E16" w:rsidRPr="00102E6C">
        <w:t>with potential to be used</w:t>
      </w:r>
      <w:r w:rsidRPr="00102E6C">
        <w:t xml:space="preserve"> in aquaculture. In this project we will be u</w:t>
      </w:r>
      <w:r w:rsidR="00E26E16" w:rsidRPr="00102E6C">
        <w:t xml:space="preserve">sing data mining </w:t>
      </w:r>
      <w:r w:rsidRPr="00102E6C">
        <w:t>techniques that deal</w:t>
      </w:r>
      <w:r w:rsidR="00E26E16" w:rsidRPr="00102E6C">
        <w:t xml:space="preserve"> with extracting </w:t>
      </w:r>
      <w:r w:rsidRPr="00102E6C">
        <w:t xml:space="preserve">of </w:t>
      </w:r>
      <w:r w:rsidR="00E26E16" w:rsidRPr="00102E6C">
        <w:t xml:space="preserve">information from data and </w:t>
      </w:r>
      <w:r w:rsidRPr="00102E6C">
        <w:t xml:space="preserve">will be </w:t>
      </w:r>
      <w:r w:rsidR="00E26E16" w:rsidRPr="00102E6C">
        <w:t xml:space="preserve">using it to predict trends and </w:t>
      </w:r>
      <w:r w:rsidR="00A7176D" w:rsidRPr="00102E6C">
        <w:t>behaviour</w:t>
      </w:r>
      <w:r w:rsidR="00E26E16" w:rsidRPr="00102E6C">
        <w:t xml:space="preserve"> patterns.</w:t>
      </w:r>
      <w:r w:rsidRPr="00102E6C">
        <w:t xml:space="preserve"> This section will also briefly describe the state-of-the-art of that area of research. Moreover, we shall address here the s</w:t>
      </w:r>
      <w:r w:rsidR="00E26E16" w:rsidRPr="00102E6C">
        <w:t>pecific problematic of data analytics in the context of Big Data.</w:t>
      </w:r>
    </w:p>
    <w:p w14:paraId="4AC0FF5C" w14:textId="77777777" w:rsidR="009C2BE3" w:rsidRPr="00102E6C" w:rsidRDefault="009C2BE3" w:rsidP="009C2BE3"/>
    <w:p w14:paraId="3D9FF0F4" w14:textId="21485A07" w:rsidR="00995CE9" w:rsidRPr="00102E6C" w:rsidRDefault="00995CE9" w:rsidP="00182CF8">
      <w:pPr>
        <w:pStyle w:val="Heading3"/>
      </w:pPr>
      <w:bookmarkStart w:id="141" w:name="_Toc442179323"/>
      <w:r w:rsidRPr="00102E6C">
        <w:lastRenderedPageBreak/>
        <w:t>Overview</w:t>
      </w:r>
      <w:bookmarkEnd w:id="141"/>
    </w:p>
    <w:p w14:paraId="74E77049" w14:textId="77777777" w:rsidR="00575682" w:rsidRPr="00102E6C" w:rsidRDefault="00575682" w:rsidP="009C2BE3">
      <w:pPr>
        <w:rPr>
          <w:b/>
        </w:rPr>
      </w:pPr>
    </w:p>
    <w:p w14:paraId="413ABB3E" w14:textId="7CD15E8E" w:rsidR="00025B26" w:rsidRPr="00102E6C" w:rsidRDefault="004D5662" w:rsidP="009C2BE3">
      <w:r>
        <w:t>At the time of writing</w:t>
      </w:r>
      <w:r w:rsidRPr="00293BE2">
        <w:t>, 2.5 quintillion bytes of data are created</w:t>
      </w:r>
      <w:r>
        <w:t xml:space="preserve"> daily</w:t>
      </w:r>
      <w:r w:rsidRPr="00293BE2">
        <w:t>—so much that 90% of the data in the world today has bee</w:t>
      </w:r>
      <w:r w:rsidR="00445381">
        <w:t xml:space="preserve">n created in the last two years </w:t>
      </w:r>
      <w:r w:rsidR="00445381" w:rsidRPr="00102E6C">
        <w:t>[GR12].</w:t>
      </w:r>
      <w:r w:rsidRPr="00293BE2">
        <w:t xml:space="preserve"> </w:t>
      </w:r>
      <w:r w:rsidR="00157034" w:rsidRPr="00102E6C">
        <w:t>M</w:t>
      </w:r>
      <w:r w:rsidR="00F4462A" w:rsidRPr="00102E6C">
        <w:t xml:space="preserve">ost </w:t>
      </w:r>
      <w:r w:rsidR="00157034" w:rsidRPr="00102E6C">
        <w:t xml:space="preserve">of the </w:t>
      </w:r>
      <w:r w:rsidR="00F4462A" w:rsidRPr="00102E6C">
        <w:t xml:space="preserve">successful decisions that were made in the world of business were based on the interpretation of available data. </w:t>
      </w:r>
      <w:r w:rsidR="00746FEA" w:rsidRPr="00102E6C">
        <w:t>Correct analysis of the data is the key success factor in being able to make better decisions that are based on the data.</w:t>
      </w:r>
      <w:r w:rsidR="00F4462A" w:rsidRPr="00102E6C">
        <w:t xml:space="preserve"> Given the quantity and complexity of the data that is being created, traditional database management tools and data processing applications simply cannot keep up, much less make sense of it all. The challenges for handling big data include capture, storage, search, sharing, transfer, analysis, and visualization. The trend to larger data sets is due to the additional information that can be derived from analysis of a single large set of related data, compared to separate smaller sets with the same total amount of data. Some estimates for the data growth are as hi</w:t>
      </w:r>
      <w:r w:rsidR="004D5C54" w:rsidRPr="00102E6C">
        <w:t xml:space="preserve">gh as 50 times by the year 2020 </w:t>
      </w:r>
      <w:r w:rsidR="00F4462A" w:rsidRPr="00102E6C">
        <w:t>[GR12]</w:t>
      </w:r>
      <w:r w:rsidR="004D5C54" w:rsidRPr="00102E6C">
        <w:t>.</w:t>
      </w:r>
    </w:p>
    <w:p w14:paraId="1B6406F9" w14:textId="77777777" w:rsidR="00C076F6" w:rsidRPr="00102E6C" w:rsidRDefault="00C076F6" w:rsidP="009C2BE3"/>
    <w:p w14:paraId="68C8E59B" w14:textId="1058D5EA" w:rsidR="004D5C54" w:rsidRPr="00102E6C" w:rsidRDefault="004D5C54" w:rsidP="004D5C54">
      <w:r w:rsidRPr="00102E6C">
        <w:t xml:space="preserve">Having a large amount of data available </w:t>
      </w:r>
      <w:r w:rsidR="007E2B57">
        <w:t>enables</w:t>
      </w:r>
      <w:r w:rsidRPr="00102E6C">
        <w:t xml:space="preserve"> us </w:t>
      </w:r>
      <w:r w:rsidR="007E2B57">
        <w:t xml:space="preserve">present </w:t>
      </w:r>
      <w:r w:rsidRPr="00102E6C">
        <w:t>a wider perspective of the overall aquaculture production. It provides a clearer assessment to the aquafarmers and helps them to make better judgements and more appropriate decisions. In fact, with such a vast amount of data we often do not need sophisticated statistical methods to obtain an insight on the data. We only need simpler models, in particular if we know how to scale the data. The risk with Big Data mining is to discover patterns that occur by chance (Bonferroni’s principle - in large datasets we can find statistical artefacts). Therefore, the validation of experts is important to the veracity of the data.</w:t>
      </w:r>
    </w:p>
    <w:p w14:paraId="79B3B665" w14:textId="77777777" w:rsidR="004D5C54" w:rsidRPr="00102E6C" w:rsidRDefault="004D5C54" w:rsidP="009C2BE3"/>
    <w:p w14:paraId="52CEED62" w14:textId="778AACB3" w:rsidR="004E2BDC" w:rsidRPr="00102E6C" w:rsidRDefault="00A4564C" w:rsidP="004E2BDC">
      <w:pPr>
        <w:rPr>
          <w:color w:val="FF0000"/>
        </w:rPr>
      </w:pPr>
      <w:r w:rsidRPr="00102E6C">
        <w:t xml:space="preserve">The methods and techniques of Big Data have been developing fast in the past years. </w:t>
      </w:r>
      <w:r w:rsidR="002D0F14" w:rsidRPr="00102E6C">
        <w:t>When talking about Big D</w:t>
      </w:r>
      <w:r w:rsidR="00F12D7C" w:rsidRPr="00102E6C">
        <w:t>ata usually we refer to data sets with sizes beyond the ability of commonly used software tools to capture, curate, manage, and process data within a tolerable elapsed time. It requires techniques and technologies with new forms of integration to reveal insights from datasets that are diverse, complex, and of a massive scale [SMR12].</w:t>
      </w:r>
      <w:r w:rsidR="00BA3ACD" w:rsidRPr="00102E6C">
        <w:t xml:space="preserve">  </w:t>
      </w:r>
      <w:r w:rsidR="004E2BDC" w:rsidRPr="00102E6C">
        <w:t>The data growth challenges and opportunities are used to describe Big Data by the following characteristics:</w:t>
      </w:r>
    </w:p>
    <w:p w14:paraId="1C13CEA5" w14:textId="77777777" w:rsidR="00167D6B" w:rsidRPr="00102E6C" w:rsidRDefault="00167D6B" w:rsidP="00167D6B">
      <w:pPr>
        <w:ind w:left="284"/>
      </w:pPr>
      <w:r w:rsidRPr="00102E6C">
        <w:rPr>
          <w:b/>
        </w:rPr>
        <w:t>Volume</w:t>
      </w:r>
      <w:r w:rsidRPr="00102E6C">
        <w:t xml:space="preserve"> - the quantity of generated and stored data (measured in bits, objects, rows, etc.) can determine the value and potential insight;</w:t>
      </w:r>
    </w:p>
    <w:p w14:paraId="3EEB4FEE" w14:textId="77777777" w:rsidR="00167D6B" w:rsidRPr="00102E6C" w:rsidRDefault="00167D6B" w:rsidP="00167D6B">
      <w:pPr>
        <w:ind w:left="284"/>
      </w:pPr>
      <w:r w:rsidRPr="00102E6C">
        <w:rPr>
          <w:b/>
        </w:rPr>
        <w:t>Velocity</w:t>
      </w:r>
      <w:r w:rsidRPr="00102E6C">
        <w:t xml:space="preserve"> - the speed at which the data is generated and processed relative to the demands and challenges that lie in the path of growth and development;</w:t>
      </w:r>
    </w:p>
    <w:p w14:paraId="64663BF2" w14:textId="480286FB" w:rsidR="00167D6B" w:rsidRPr="00102E6C" w:rsidRDefault="00167D6B" w:rsidP="00167D6B">
      <w:pPr>
        <w:ind w:left="284"/>
      </w:pPr>
      <w:r w:rsidRPr="00102E6C">
        <w:rPr>
          <w:b/>
        </w:rPr>
        <w:t>Variety</w:t>
      </w:r>
      <w:r w:rsidRPr="00102E6C">
        <w:t xml:space="preserve"> - the type and nature of the data (the diversity of sources, formats, quality, structures, etc.) can help people who analyse it to effect</w:t>
      </w:r>
      <w:r w:rsidR="00F4462A" w:rsidRPr="00102E6C">
        <w:t>ively use the resulting insight;</w:t>
      </w:r>
    </w:p>
    <w:p w14:paraId="7E742027" w14:textId="7AC3CE72" w:rsidR="00F4462A" w:rsidRPr="00102E6C" w:rsidRDefault="00F4462A" w:rsidP="00167D6B">
      <w:pPr>
        <w:ind w:left="284"/>
      </w:pPr>
      <w:r w:rsidRPr="00102E6C">
        <w:rPr>
          <w:b/>
        </w:rPr>
        <w:t>Veracity</w:t>
      </w:r>
      <w:r w:rsidRPr="00102E6C">
        <w:t xml:space="preserve"> - the validation of the correctness of the large amount of rapidly arriving data;</w:t>
      </w:r>
    </w:p>
    <w:p w14:paraId="41168EA0" w14:textId="77777777" w:rsidR="00167D6B" w:rsidRPr="00102E6C" w:rsidRDefault="00167D6B" w:rsidP="00167D6B">
      <w:pPr>
        <w:ind w:left="284"/>
      </w:pPr>
      <w:r w:rsidRPr="00102E6C">
        <w:rPr>
          <w:b/>
        </w:rPr>
        <w:t>Variability</w:t>
      </w:r>
      <w:r w:rsidRPr="00102E6C">
        <w:t xml:space="preserve"> - the inconsistency of the data set can hamper processes to handle and manage it;</w:t>
      </w:r>
    </w:p>
    <w:p w14:paraId="1B1B9871" w14:textId="00C961E2" w:rsidR="00167D6B" w:rsidRPr="00102E6C" w:rsidRDefault="00167D6B" w:rsidP="00C076F6">
      <w:pPr>
        <w:ind w:left="284"/>
      </w:pPr>
      <w:r w:rsidRPr="00102E6C">
        <w:rPr>
          <w:b/>
        </w:rPr>
        <w:t>V</w:t>
      </w:r>
      <w:r w:rsidR="004D5662">
        <w:rPr>
          <w:b/>
        </w:rPr>
        <w:t>alue</w:t>
      </w:r>
      <w:r w:rsidRPr="00102E6C">
        <w:t xml:space="preserve"> - the quality of the collected data can vary greatly, affecting accurate analysis.</w:t>
      </w:r>
    </w:p>
    <w:p w14:paraId="7D2A479D" w14:textId="32144ED4" w:rsidR="00C076F6" w:rsidRPr="00102E6C" w:rsidRDefault="00F4462A" w:rsidP="00167D6B">
      <w:r w:rsidRPr="00102E6C">
        <w:lastRenderedPageBreak/>
        <w:t xml:space="preserve">As a result, big data solutions are characterized by real-time complex processing and data relationships, advanced analytics, and search capabilities. These solutions emphasize the flow of data, and they move analytics from the research labs into the core processes and functions of enterprises. Moreover, </w:t>
      </w:r>
      <w:r w:rsidR="004E2BDC" w:rsidRPr="00102E6C">
        <w:t xml:space="preserve">Big Data is often a cost-free </w:t>
      </w:r>
      <w:r w:rsidR="002D0F14" w:rsidRPr="00102E6C">
        <w:t>by-product</w:t>
      </w:r>
      <w:r w:rsidR="004E2BDC" w:rsidRPr="00102E6C">
        <w:t xml:space="preserve"> of digital interaction. It often doesn't ask why and simply detects patterns [MC13].</w:t>
      </w:r>
      <w:r w:rsidR="00C34AAE" w:rsidRPr="00102E6C">
        <w:t xml:space="preserve"> </w:t>
      </w:r>
    </w:p>
    <w:p w14:paraId="522DFE63" w14:textId="77777777" w:rsidR="00A003B7" w:rsidRPr="00102E6C" w:rsidRDefault="00A003B7" w:rsidP="00F4462A">
      <w:pPr>
        <w:rPr>
          <w:b/>
        </w:rPr>
      </w:pPr>
    </w:p>
    <w:p w14:paraId="337C28C8" w14:textId="32BCD7D0" w:rsidR="00F4462A" w:rsidRPr="00102E6C" w:rsidRDefault="00F4462A" w:rsidP="00F4462A">
      <w:r w:rsidRPr="00102E6C">
        <w:t xml:space="preserve">Today, big data is becoming a business imperative because it enables </w:t>
      </w:r>
      <w:r w:rsidR="004D5C54" w:rsidRPr="00102E6C">
        <w:t>aquaculture professionals</w:t>
      </w:r>
      <w:r w:rsidRPr="00102E6C">
        <w:t xml:space="preserve"> to accomplish several objectives:</w:t>
      </w:r>
    </w:p>
    <w:p w14:paraId="3D35516E" w14:textId="4313B425" w:rsidR="00F4462A" w:rsidRPr="00102E6C" w:rsidRDefault="00F4462A" w:rsidP="000561F5">
      <w:pPr>
        <w:pStyle w:val="ListParagraph"/>
        <w:numPr>
          <w:ilvl w:val="0"/>
          <w:numId w:val="47"/>
        </w:numPr>
        <w:jc w:val="left"/>
      </w:pPr>
      <w:r w:rsidRPr="00102E6C">
        <w:t>Apply analytics beyond the traditional analytics use cases to support real-time decisions, anytime and anywhere</w:t>
      </w:r>
      <w:r w:rsidR="00C241F7" w:rsidRPr="00102E6C">
        <w:t>;</w:t>
      </w:r>
    </w:p>
    <w:p w14:paraId="4181BB75" w14:textId="0B9EE600" w:rsidR="00F4462A" w:rsidRPr="00102E6C" w:rsidRDefault="00F4462A" w:rsidP="000561F5">
      <w:pPr>
        <w:pStyle w:val="ListParagraph"/>
        <w:numPr>
          <w:ilvl w:val="0"/>
          <w:numId w:val="47"/>
        </w:numPr>
        <w:jc w:val="left"/>
      </w:pPr>
      <w:r w:rsidRPr="00102E6C">
        <w:t>Tap into all types of information that can be used in data-driven decision making</w:t>
      </w:r>
      <w:r w:rsidR="00C241F7" w:rsidRPr="00102E6C">
        <w:t>;</w:t>
      </w:r>
    </w:p>
    <w:p w14:paraId="290150D2" w14:textId="58ED6D5D" w:rsidR="00F4462A" w:rsidRPr="00102E6C" w:rsidRDefault="00F4462A" w:rsidP="000561F5">
      <w:pPr>
        <w:pStyle w:val="ListParagraph"/>
        <w:numPr>
          <w:ilvl w:val="0"/>
          <w:numId w:val="47"/>
        </w:numPr>
        <w:jc w:val="left"/>
      </w:pPr>
      <w:r w:rsidRPr="00102E6C">
        <w:t xml:space="preserve">Empower people in all roles to explore and </w:t>
      </w:r>
      <w:r w:rsidR="002D0F14" w:rsidRPr="00102E6C">
        <w:t>analyse</w:t>
      </w:r>
      <w:r w:rsidRPr="00102E6C">
        <w:t xml:space="preserve"> information and offer insights to others</w:t>
      </w:r>
      <w:r w:rsidR="00C241F7" w:rsidRPr="00102E6C">
        <w:t>;</w:t>
      </w:r>
    </w:p>
    <w:p w14:paraId="32864F8C" w14:textId="5FE39FE7" w:rsidR="00F4462A" w:rsidRPr="00102E6C" w:rsidRDefault="00F4462A" w:rsidP="000561F5">
      <w:pPr>
        <w:pStyle w:val="ListParagraph"/>
        <w:numPr>
          <w:ilvl w:val="0"/>
          <w:numId w:val="47"/>
        </w:numPr>
        <w:jc w:val="left"/>
      </w:pPr>
      <w:r w:rsidRPr="00102E6C">
        <w:t>Optimize all types of decisions, whether they are made by individuals or are embedded in automated systems by using insights that are based on analytics</w:t>
      </w:r>
      <w:r w:rsidR="00C241F7" w:rsidRPr="00102E6C">
        <w:t>;</w:t>
      </w:r>
    </w:p>
    <w:p w14:paraId="65A67DBB" w14:textId="0120F424" w:rsidR="00F4462A" w:rsidRPr="00102E6C" w:rsidRDefault="00F4462A" w:rsidP="000561F5">
      <w:pPr>
        <w:pStyle w:val="ListParagraph"/>
        <w:numPr>
          <w:ilvl w:val="0"/>
          <w:numId w:val="47"/>
        </w:numPr>
        <w:jc w:val="left"/>
      </w:pPr>
      <w:r w:rsidRPr="00102E6C">
        <w:t xml:space="preserve">Provide insights from all perspectives and time horizons, from historic reporting to real-time analysis, to predictive </w:t>
      </w:r>
      <w:r w:rsidR="00C241F7" w:rsidRPr="00102E6C">
        <w:t>modelling;</w:t>
      </w:r>
    </w:p>
    <w:p w14:paraId="4E7EB804" w14:textId="61C456B7" w:rsidR="00A8135C" w:rsidRPr="00102E6C" w:rsidRDefault="00F4462A" w:rsidP="000561F5">
      <w:pPr>
        <w:pStyle w:val="ListParagraph"/>
        <w:numPr>
          <w:ilvl w:val="0"/>
          <w:numId w:val="47"/>
        </w:numPr>
        <w:jc w:val="left"/>
      </w:pPr>
      <w:r w:rsidRPr="00102E6C">
        <w:t xml:space="preserve">Improve </w:t>
      </w:r>
      <w:r w:rsidR="004D5C54" w:rsidRPr="00102E6C">
        <w:t>production</w:t>
      </w:r>
      <w:r w:rsidRPr="00102E6C">
        <w:t xml:space="preserve"> outcomes</w:t>
      </w:r>
      <w:r w:rsidR="004D5C54" w:rsidRPr="00102E6C">
        <w:t>, forecast the weight of measured impact factors</w:t>
      </w:r>
      <w:r w:rsidRPr="00102E6C">
        <w:t xml:space="preserve"> and manage risk, </w:t>
      </w:r>
      <w:r w:rsidR="00755F38" w:rsidRPr="00102E6C">
        <w:t>in the moment of assessment and in</w:t>
      </w:r>
      <w:r w:rsidRPr="00102E6C">
        <w:t xml:space="preserve"> future</w:t>
      </w:r>
      <w:r w:rsidR="00755F38" w:rsidRPr="00102E6C">
        <w:t xml:space="preserve"> instances</w:t>
      </w:r>
      <w:r w:rsidR="00C241F7" w:rsidRPr="00102E6C">
        <w:t>.</w:t>
      </w:r>
    </w:p>
    <w:p w14:paraId="0B9B9F98" w14:textId="759CC5B3" w:rsidR="00A8135C" w:rsidRPr="00102E6C" w:rsidRDefault="00A8135C" w:rsidP="00A8135C">
      <w:r w:rsidRPr="00102E6C">
        <w:t>The systems infrastructure must capitalize on real-time information optimized for analytics, to respond dynamically to evermore increasing demands. To achieve efficienc</w:t>
      </w:r>
      <w:r w:rsidR="00755F38" w:rsidRPr="00102E6C">
        <w:t>y</w:t>
      </w:r>
      <w:r w:rsidRPr="00102E6C">
        <w:t>, analytics must run close to the data while in motion. Therefore, the storage infrastructure must embody a defensible disposal strategy that reduces risk, rate of storage and legal expense. Privacy and data protection are also relevant, safeguarding all the data and insights on which a business relies. When infusing an</w:t>
      </w:r>
      <w:r w:rsidR="00755F38" w:rsidRPr="00102E6C">
        <w:t xml:space="preserve">alytics, </w:t>
      </w:r>
      <w:r w:rsidR="00303435" w:rsidRPr="00102E6C">
        <w:t>s</w:t>
      </w:r>
      <w:r w:rsidRPr="00102E6C">
        <w:t xml:space="preserve">trong security measures are needed to be built in </w:t>
      </w:r>
      <w:r w:rsidR="00755F38" w:rsidRPr="00102E6C">
        <w:t xml:space="preserve">order </w:t>
      </w:r>
      <w:r w:rsidRPr="00102E6C">
        <w:t>to guard against internal and external threats.</w:t>
      </w:r>
    </w:p>
    <w:p w14:paraId="6E6EC2C0" w14:textId="77777777" w:rsidR="00EC7E37" w:rsidRPr="00102E6C" w:rsidRDefault="00EC7E37" w:rsidP="00A8135C"/>
    <w:p w14:paraId="6573DF4D" w14:textId="3E59365F" w:rsidR="004F6164" w:rsidRPr="00102E6C" w:rsidRDefault="004F6164" w:rsidP="004F6164">
      <w:r w:rsidRPr="00102E6C">
        <w:t xml:space="preserve">In short, big data provides the capability for </w:t>
      </w:r>
      <w:r w:rsidR="00755F38" w:rsidRPr="00102E6C">
        <w:t>aquaculture</w:t>
      </w:r>
      <w:r w:rsidRPr="00102E6C">
        <w:t xml:space="preserve"> to reshape itself, dynamically ad</w:t>
      </w:r>
      <w:r w:rsidR="00755F38" w:rsidRPr="00102E6C">
        <w:t>apting</w:t>
      </w:r>
      <w:r w:rsidRPr="00102E6C">
        <w:t xml:space="preserve"> to the changing needs of its customers by using informatio</w:t>
      </w:r>
      <w:r w:rsidR="00303435" w:rsidRPr="00102E6C">
        <w:t>n from a wide range of sources.</w:t>
      </w:r>
      <w:r w:rsidRPr="00102E6C">
        <w:t xml:space="preserve"> </w:t>
      </w:r>
      <w:r w:rsidR="00303435" w:rsidRPr="00102E6C">
        <w:t>B</w:t>
      </w:r>
      <w:r w:rsidRPr="00102E6C">
        <w:t xml:space="preserve">ig </w:t>
      </w:r>
      <w:r w:rsidR="00303435" w:rsidRPr="00102E6C">
        <w:t>D</w:t>
      </w:r>
      <w:r w:rsidRPr="00102E6C">
        <w:t xml:space="preserve">ata </w:t>
      </w:r>
      <w:r w:rsidR="00755F38" w:rsidRPr="00102E6C">
        <w:t>within aquaculture</w:t>
      </w:r>
      <w:r w:rsidRPr="00102E6C">
        <w:t xml:space="preserve"> </w:t>
      </w:r>
      <w:r w:rsidR="00755F38" w:rsidRPr="00102E6C">
        <w:t>points</w:t>
      </w:r>
      <w:r w:rsidRPr="00102E6C">
        <w:t xml:space="preserve"> to five major </w:t>
      </w:r>
      <w:r w:rsidR="00755F38" w:rsidRPr="00102E6C">
        <w:t>categories</w:t>
      </w:r>
      <w:r w:rsidRPr="00102E6C">
        <w:t>:</w:t>
      </w:r>
    </w:p>
    <w:p w14:paraId="294A87C8" w14:textId="584D5B36" w:rsidR="004F6164" w:rsidRPr="00102E6C" w:rsidRDefault="004F6164" w:rsidP="000561F5">
      <w:pPr>
        <w:pStyle w:val="ListParagraph"/>
        <w:numPr>
          <w:ilvl w:val="0"/>
          <w:numId w:val="48"/>
        </w:numPr>
      </w:pPr>
      <w:r w:rsidRPr="00102E6C">
        <w:t xml:space="preserve">Developing a 360-degree view of the </w:t>
      </w:r>
      <w:r w:rsidR="00755F38" w:rsidRPr="00102E6C">
        <w:t>production</w:t>
      </w:r>
      <w:r w:rsidR="00303435" w:rsidRPr="00102E6C">
        <w:t>;</w:t>
      </w:r>
    </w:p>
    <w:p w14:paraId="2B47D255" w14:textId="66CF731E" w:rsidR="004F6164" w:rsidRPr="00102E6C" w:rsidRDefault="004F6164" w:rsidP="000561F5">
      <w:pPr>
        <w:pStyle w:val="ListParagraph"/>
        <w:numPr>
          <w:ilvl w:val="0"/>
          <w:numId w:val="48"/>
        </w:numPr>
      </w:pPr>
      <w:r w:rsidRPr="00102E6C">
        <w:t>Understanding operational analytics</w:t>
      </w:r>
      <w:r w:rsidR="00755F38" w:rsidRPr="00102E6C">
        <w:t xml:space="preserve"> developing their business intelligence</w:t>
      </w:r>
      <w:r w:rsidR="00303435" w:rsidRPr="00102E6C">
        <w:t>;</w:t>
      </w:r>
    </w:p>
    <w:p w14:paraId="7D5CD613" w14:textId="3473431F" w:rsidR="004F6164" w:rsidRPr="00102E6C" w:rsidRDefault="004F6164" w:rsidP="000561F5">
      <w:pPr>
        <w:pStyle w:val="ListParagraph"/>
        <w:numPr>
          <w:ilvl w:val="0"/>
          <w:numId w:val="48"/>
        </w:numPr>
      </w:pPr>
      <w:r w:rsidRPr="00102E6C">
        <w:t>Addressing threats, fraud, and security</w:t>
      </w:r>
      <w:r w:rsidR="00755F38" w:rsidRPr="00102E6C">
        <w:t xml:space="preserve"> in a more efficient manner</w:t>
      </w:r>
      <w:r w:rsidR="00303435" w:rsidRPr="00102E6C">
        <w:t>;</w:t>
      </w:r>
    </w:p>
    <w:p w14:paraId="6D8D96E1" w14:textId="4CB83B11" w:rsidR="004F6164" w:rsidRPr="00102E6C" w:rsidRDefault="002D0F14" w:rsidP="000561F5">
      <w:pPr>
        <w:pStyle w:val="ListParagraph"/>
        <w:numPr>
          <w:ilvl w:val="0"/>
          <w:numId w:val="48"/>
        </w:numPr>
      </w:pPr>
      <w:r w:rsidRPr="00102E6C">
        <w:t>Analysing</w:t>
      </w:r>
      <w:r w:rsidR="004F6164" w:rsidRPr="00102E6C">
        <w:t xml:space="preserve"> information that </w:t>
      </w:r>
      <w:r w:rsidR="00755F38" w:rsidRPr="00102E6C">
        <w:t>before</w:t>
      </w:r>
      <w:r w:rsidR="004F6164" w:rsidRPr="00102E6C">
        <w:t xml:space="preserve"> </w:t>
      </w:r>
      <w:r w:rsidR="00755F38" w:rsidRPr="00102E6C">
        <w:t xml:space="preserve">was not thought </w:t>
      </w:r>
      <w:r w:rsidR="004F6164" w:rsidRPr="00102E6C">
        <w:t>as usable</w:t>
      </w:r>
      <w:r w:rsidR="00303435" w:rsidRPr="00102E6C">
        <w:t>;</w:t>
      </w:r>
    </w:p>
    <w:p w14:paraId="6BE218DE" w14:textId="7D9750C7" w:rsidR="004F6164" w:rsidRPr="00102E6C" w:rsidRDefault="004F6164" w:rsidP="000561F5">
      <w:pPr>
        <w:pStyle w:val="ListParagraph"/>
        <w:numPr>
          <w:ilvl w:val="0"/>
          <w:numId w:val="48"/>
        </w:numPr>
      </w:pPr>
      <w:r w:rsidRPr="00102E6C">
        <w:t>Offloading</w:t>
      </w:r>
      <w:r w:rsidR="00303435" w:rsidRPr="00102E6C">
        <w:t xml:space="preserve"> and augmenting data warehouses.</w:t>
      </w:r>
    </w:p>
    <w:p w14:paraId="1C7FCA06" w14:textId="7F87A091" w:rsidR="004F6164" w:rsidRPr="00102E6C" w:rsidRDefault="004F6164" w:rsidP="004F6164">
      <w:r w:rsidRPr="00102E6C">
        <w:t>Each of these broad categories can lend itself to a different architecture and mix of technologies. Therefore, each calls for different priorities for performance and capacity.</w:t>
      </w:r>
    </w:p>
    <w:p w14:paraId="76618918" w14:textId="77777777" w:rsidR="00F4462A" w:rsidRPr="00102E6C" w:rsidRDefault="00F4462A" w:rsidP="00F4462A"/>
    <w:p w14:paraId="7CA3F29D" w14:textId="77777777" w:rsidR="00C241F7" w:rsidRPr="00102E6C" w:rsidRDefault="00F4462A" w:rsidP="00FC4F8A">
      <w:r w:rsidRPr="00102E6C">
        <w:lastRenderedPageBreak/>
        <w:t>Big data technology must support search, development, governance and analytics services for all data types—from transaction and application data to machine and sensor data to social, image and geospatial data, and more.</w:t>
      </w:r>
      <w:r w:rsidR="00C241F7" w:rsidRPr="00102E6C">
        <w:t xml:space="preserve"> </w:t>
      </w:r>
      <w:r w:rsidR="00FC4F8A" w:rsidRPr="00102E6C">
        <w:t xml:space="preserve">The Big Data landscape is dominated by two classes of technology: </w:t>
      </w:r>
    </w:p>
    <w:p w14:paraId="56E20D40" w14:textId="77777777" w:rsidR="00C241F7" w:rsidRPr="00102E6C" w:rsidRDefault="00FC4F8A" w:rsidP="000561F5">
      <w:pPr>
        <w:pStyle w:val="ListParagraph"/>
        <w:numPr>
          <w:ilvl w:val="0"/>
          <w:numId w:val="49"/>
        </w:numPr>
      </w:pPr>
      <w:r w:rsidRPr="00102E6C">
        <w:t xml:space="preserve">systems that provide operational capabilities for real-time, interactive workloads where data is primarily captured and stored; </w:t>
      </w:r>
    </w:p>
    <w:p w14:paraId="19767377" w14:textId="0A88FC1A" w:rsidR="00C241F7" w:rsidRPr="00102E6C" w:rsidRDefault="00FC4F8A" w:rsidP="000561F5">
      <w:pPr>
        <w:pStyle w:val="ListParagraph"/>
        <w:numPr>
          <w:ilvl w:val="0"/>
          <w:numId w:val="49"/>
        </w:numPr>
      </w:pPr>
      <w:proofErr w:type="gramStart"/>
      <w:r w:rsidRPr="00102E6C">
        <w:t>systems</w:t>
      </w:r>
      <w:proofErr w:type="gramEnd"/>
      <w:r w:rsidRPr="00102E6C">
        <w:t xml:space="preserve"> that provide analytical capabilities for retrospective, complex analysis that may touch most or all of the data. </w:t>
      </w:r>
    </w:p>
    <w:p w14:paraId="2CD920F2" w14:textId="3102DCF4" w:rsidR="00FC4F8A" w:rsidRPr="00102E6C" w:rsidRDefault="00FC4F8A" w:rsidP="00FC4F8A">
      <w:r w:rsidRPr="00102E6C">
        <w:t>These classes of technology are complementary and frequently deployed together.</w:t>
      </w:r>
    </w:p>
    <w:p w14:paraId="20D1B118" w14:textId="77777777" w:rsidR="00FC4F8A" w:rsidRPr="00102E6C" w:rsidRDefault="00FC4F8A" w:rsidP="00FC4F8A">
      <w:r w:rsidRPr="00102E6C">
        <w:t>Operational and analytical workloads for Big Data present opposing requirements and systems have evolved to address their particular demands separately and in very different ways. Each has driven the creation of new technology architectures. Operational systems, such as the NoSQL databases, focus on servicing highly concurrent requests while exhibiting low latency for responses operating on highly selective access criteria. Analytical systems, on the other hand, tend to focus on high throughput; queries can be very complex and touch most if not all of the data in the system at any time. Both systems tend to operate over many servers operating in a cluster, managing tens or hundreds of terabytes of data across billions of records.</w:t>
      </w:r>
    </w:p>
    <w:p w14:paraId="1E7BDCC9" w14:textId="77777777" w:rsidR="009D62BE" w:rsidRPr="00102E6C" w:rsidRDefault="009D62BE" w:rsidP="00FC4F8A"/>
    <w:p w14:paraId="6D3A4AFE" w14:textId="05913CA7" w:rsidR="009D62BE" w:rsidRPr="00102E6C" w:rsidRDefault="009D62BE" w:rsidP="009D62BE">
      <w:r w:rsidRPr="00102E6C">
        <w:t xml:space="preserve">NoSQL encompasses a wide variety of different database technologies that were developed in response to the demands presented in building modern applications. Relational databases were not designed to cope with the scale and agility challenges that face modern applications, nor were they built to take advantage of the commodity storage and processing power available today. </w:t>
      </w:r>
      <w:r w:rsidR="000561F5">
        <w:t>Aquasmart</w:t>
      </w:r>
      <w:r w:rsidRPr="00102E6C">
        <w:t xml:space="preserve"> takes profit of the advantages of MongoDB, a cross-platform document-oriented database classified as a NoSQL database. It eschews the traditional table-based relational database structure in favor of JSON-like documents with dynamic schemas, making the integration of data in certain types of applications easier and faster.</w:t>
      </w:r>
    </w:p>
    <w:p w14:paraId="27839CA5" w14:textId="77777777" w:rsidR="00FC4F8A" w:rsidRPr="00102E6C" w:rsidRDefault="00FC4F8A" w:rsidP="00FC4F8A"/>
    <w:p w14:paraId="04267584" w14:textId="17C3BB5F" w:rsidR="00FC4F8A" w:rsidRPr="00102E6C" w:rsidRDefault="00FC4F8A" w:rsidP="00FC4F8A">
      <w:pPr>
        <w:rPr>
          <w:b/>
        </w:rPr>
      </w:pPr>
      <w:r w:rsidRPr="00102E6C">
        <w:t>For operational Big Data workloads, NoSQL Big Data systems such as document databases have emerged to address a broad set of applications, and other architectures, such as key-value stores, column family stores, and graph databases are optimized for more specific applications. NoSQL technologies, which were developed to address the shortcomings of relational databases in the modern computing environment, are faster and scale much more quickly and inexpensively than relational databases.</w:t>
      </w:r>
      <w:r w:rsidR="009D62BE" w:rsidRPr="00102E6C">
        <w:rPr>
          <w:b/>
        </w:rPr>
        <w:t xml:space="preserve"> </w:t>
      </w:r>
      <w:r w:rsidRPr="00102E6C">
        <w:t>Critically, NoSQL Big Data systems are designed to take advantage of new cloud computing architectures that have emerged over the past decade to allow massive computations to be run inexpensively and efficiently. This makes operational Big Data workloads much easier to manage, and cheaper and faster to implement.</w:t>
      </w:r>
      <w:r w:rsidR="009D62BE" w:rsidRPr="00102E6C">
        <w:rPr>
          <w:b/>
        </w:rPr>
        <w:t xml:space="preserve"> </w:t>
      </w:r>
      <w:r w:rsidRPr="00102E6C">
        <w:t>In addition to user interactions with data, most operational systems need to provide some degree of real-time intelligence about the active data in the system. For example</w:t>
      </w:r>
      <w:r w:rsidR="00BC563F">
        <w:t>,</w:t>
      </w:r>
      <w:r w:rsidRPr="00102E6C">
        <w:t xml:space="preserve"> in a multi-user game or financial application, aggregates for user activities or instrument performance are displayed to users to inform their next actions. Some NoSQL systems </w:t>
      </w:r>
      <w:r w:rsidRPr="00102E6C">
        <w:lastRenderedPageBreak/>
        <w:t>can provide insights into patterns and trends based on real-time data with minimal coding and without the need for data scientists and additional infrastructure.</w:t>
      </w:r>
    </w:p>
    <w:p w14:paraId="5276F636" w14:textId="77777777" w:rsidR="00FC4F8A" w:rsidRPr="00102E6C" w:rsidRDefault="00FC4F8A" w:rsidP="00FC4F8A"/>
    <w:p w14:paraId="355101CE" w14:textId="2A3A6B09" w:rsidR="00576AAD" w:rsidRPr="00102E6C" w:rsidRDefault="00FC4F8A" w:rsidP="00E71755">
      <w:pPr>
        <w:rPr>
          <w:b/>
        </w:rPr>
      </w:pPr>
      <w:r w:rsidRPr="00102E6C">
        <w:t xml:space="preserve">Analytical Big Data workloads, on the other hand, tend to be addressed by MPP database systems and MapReduce. These technologies are also a reaction to the limitations of traditional relational databases and their lack of ability to scale beyond the resources of a single server. Furthermore, MapReduce provides a new method of </w:t>
      </w:r>
      <w:r w:rsidR="002D0F14" w:rsidRPr="00102E6C">
        <w:t>analysing</w:t>
      </w:r>
      <w:r w:rsidRPr="00102E6C">
        <w:t xml:space="preserve"> data that is complementary to the capabilities provided by SQL.</w:t>
      </w:r>
      <w:r w:rsidR="009D62BE" w:rsidRPr="00102E6C">
        <w:rPr>
          <w:b/>
        </w:rPr>
        <w:t xml:space="preserve"> </w:t>
      </w:r>
      <w:r w:rsidRPr="00102E6C">
        <w:t>As applications gain traction and their users generate increasing volumes of data, there are a number of retrospective analytical workloads that provide real value to the business. Where these workloads involve algorithms that are more sophisticated than simple aggregation, MapReduce has emerged as the first choice for Big Data analytics. Some NoSQL systems provide native MapReduce functionality that allows for analytics to be performed on operational data in place. Alternately, data can be copied from NoSQL systems into analytical systems such as Hadoop for MapReduce.</w:t>
      </w:r>
    </w:p>
    <w:p w14:paraId="6FD3CF88" w14:textId="77777777" w:rsidR="00EC7E37" w:rsidRPr="00102E6C" w:rsidRDefault="00EC7E37" w:rsidP="00995CE9"/>
    <w:p w14:paraId="002B1D39" w14:textId="35339C5F" w:rsidR="00995CE9" w:rsidRPr="00102E6C" w:rsidRDefault="00995CE9" w:rsidP="00182CF8">
      <w:pPr>
        <w:pStyle w:val="Heading3"/>
      </w:pPr>
      <w:bookmarkStart w:id="142" w:name="_Toc442179324"/>
      <w:r w:rsidRPr="00102E6C">
        <w:t>O</w:t>
      </w:r>
      <w:r w:rsidR="002D0F14" w:rsidRPr="00102E6C">
        <w:t>pportunities for aquaculture</w:t>
      </w:r>
      <w:bookmarkEnd w:id="142"/>
    </w:p>
    <w:p w14:paraId="7CD8E994" w14:textId="77777777" w:rsidR="00C34AAE" w:rsidRPr="00102E6C" w:rsidRDefault="00C34AAE" w:rsidP="00995CE9"/>
    <w:p w14:paraId="26AF10E3" w14:textId="6D46F028" w:rsidR="00025B26" w:rsidRPr="00102E6C" w:rsidRDefault="00025B26" w:rsidP="00995CE9">
      <w:r w:rsidRPr="00102E6C">
        <w:t>In the following paragraphs</w:t>
      </w:r>
      <w:r w:rsidR="00D94665">
        <w:t>,</w:t>
      </w:r>
      <w:r w:rsidRPr="00102E6C">
        <w:t xml:space="preserve"> we turn our focus to the specific</w:t>
      </w:r>
      <w:r w:rsidR="009D62BE" w:rsidRPr="00102E6C">
        <w:t xml:space="preserve"> characteristics</w:t>
      </w:r>
      <w:r w:rsidRPr="00102E6C">
        <w:t xml:space="preserve"> of aquaculture</w:t>
      </w:r>
      <w:r w:rsidR="009D62BE" w:rsidRPr="00102E6C">
        <w:t xml:space="preserve"> and discuss </w:t>
      </w:r>
      <w:proofErr w:type="gramStart"/>
      <w:r w:rsidR="009D62BE" w:rsidRPr="00102E6C">
        <w:t>what are the concrete advantages of considering Big Data methods in that context</w:t>
      </w:r>
      <w:proofErr w:type="gramEnd"/>
      <w:r w:rsidRPr="00102E6C">
        <w:t xml:space="preserve">. We describe the sources of Big Data in that context. We also discuss the </w:t>
      </w:r>
      <w:r w:rsidR="000561F5">
        <w:t>Aquasmart</w:t>
      </w:r>
      <w:r w:rsidRPr="00102E6C">
        <w:t xml:space="preserve"> approach to Big Data analytics in general. The latter is a topic to be developed in </w:t>
      </w:r>
      <w:hyperlink w:anchor="_MODELLING_AND_ALGORITHMS" w:history="1">
        <w:r w:rsidRPr="00102E6C">
          <w:rPr>
            <w:rStyle w:val="Hyperlink"/>
          </w:rPr>
          <w:t>Section 5</w:t>
        </w:r>
      </w:hyperlink>
      <w:r w:rsidRPr="00102E6C">
        <w:t>.</w:t>
      </w:r>
    </w:p>
    <w:p w14:paraId="2ED33238" w14:textId="77777777" w:rsidR="00C076F6" w:rsidRDefault="00C076F6" w:rsidP="00C076F6"/>
    <w:p w14:paraId="071EC0B9" w14:textId="7E44C497" w:rsidR="000E73F7" w:rsidRDefault="00FE12BD" w:rsidP="00C076F6">
      <w:r w:rsidRPr="00FE12BD">
        <w:t>According to the latest available statistics collected globally by FAO [FAQ14], </w:t>
      </w:r>
      <w:r w:rsidR="00C47393">
        <w:t xml:space="preserve">the </w:t>
      </w:r>
      <w:r w:rsidRPr="00FE12BD">
        <w:t>global fish production has grown with the world aquaculture production attaining 90.4 million tonnes (live weight equivalent) in 2012, of which 66.6 million tonnes are food fish (aquatic animals produced for the intended use as food for human consumption). The food fish supply increased at an average annual rate of 3.2</w:t>
      </w:r>
      <w:r w:rsidR="00C47393">
        <w:t>%</w:t>
      </w:r>
      <w:r w:rsidRPr="00FE12BD">
        <w:t>, outpacing world population growth at 1.6</w:t>
      </w:r>
      <w:r w:rsidR="00C47393">
        <w:t>%</w:t>
      </w:r>
      <w:r w:rsidRPr="00FE12BD">
        <w:t>. This development has been driven by a c</w:t>
      </w:r>
      <w:r w:rsidR="00C47393">
        <w:t>ombination of population growth and</w:t>
      </w:r>
      <w:r w:rsidRPr="00FE12BD">
        <w:t xml:space="preserve"> rising </w:t>
      </w:r>
      <w:r w:rsidR="00C47393">
        <w:t>life standards</w:t>
      </w:r>
      <w:r w:rsidRPr="00FE12BD">
        <w:t xml:space="preserve"> and facilitated by the strong expansion of fish production and more efficient distribution channels. In Europe, the largest market for fish in the world with increasing consumption, aquaculture accounts for about 20% of fish production</w:t>
      </w:r>
      <w:r w:rsidR="00C47393">
        <w:t xml:space="preserve"> with </w:t>
      </w:r>
      <w:r w:rsidR="00C47393" w:rsidRPr="00FE12BD">
        <w:t xml:space="preserve">65% of the seafood consumed </w:t>
      </w:r>
      <w:r w:rsidR="00C47393">
        <w:t xml:space="preserve">in the EU being </w:t>
      </w:r>
      <w:r w:rsidR="00C47393" w:rsidRPr="00FE12BD">
        <w:t xml:space="preserve">imported </w:t>
      </w:r>
      <w:r w:rsidR="00C47393">
        <w:t>[ECAq].</w:t>
      </w:r>
      <w:r w:rsidRPr="00FE12BD">
        <w:t xml:space="preserve"> The future demand for fish is expected to increase due to increasing population and income and health benefits associated with fish consumption. With it, the increase of aquaculture is expected to provide the opportunity for the access to Big Data in the sector.</w:t>
      </w:r>
    </w:p>
    <w:p w14:paraId="6D946642" w14:textId="77777777" w:rsidR="00FE12BD" w:rsidRPr="00102E6C" w:rsidRDefault="00FE12BD" w:rsidP="00C076F6"/>
    <w:p w14:paraId="4136BC49" w14:textId="77777777" w:rsidR="00C076F6" w:rsidRPr="00102E6C" w:rsidRDefault="00C076F6" w:rsidP="00C076F6">
      <w:r w:rsidRPr="00102E6C">
        <w:t>The sources of Big Data in aquaculture are often originated from:</w:t>
      </w:r>
    </w:p>
    <w:p w14:paraId="6BE2013A" w14:textId="77777777" w:rsidR="00C076F6" w:rsidRPr="00102E6C" w:rsidRDefault="00C076F6" w:rsidP="00652092">
      <w:pPr>
        <w:pStyle w:val="ListParagraph"/>
        <w:numPr>
          <w:ilvl w:val="0"/>
          <w:numId w:val="23"/>
        </w:numPr>
      </w:pPr>
      <w:r w:rsidRPr="00102E6C">
        <w:t>the ability to track much more information than we used to;</w:t>
      </w:r>
    </w:p>
    <w:p w14:paraId="5855FD90" w14:textId="77777777" w:rsidR="00C076F6" w:rsidRPr="00102E6C" w:rsidRDefault="00C076F6" w:rsidP="00652092">
      <w:pPr>
        <w:pStyle w:val="ListParagraph"/>
        <w:numPr>
          <w:ilvl w:val="0"/>
          <w:numId w:val="23"/>
        </w:numPr>
      </w:pPr>
      <w:r w:rsidRPr="00102E6C">
        <w:t xml:space="preserve">new and pervasive sensors, measuring water temperature, oxygen level, etc.; </w:t>
      </w:r>
    </w:p>
    <w:p w14:paraId="75ED61F0" w14:textId="77777777" w:rsidR="00C076F6" w:rsidRPr="00102E6C" w:rsidRDefault="00C076F6" w:rsidP="00652092">
      <w:pPr>
        <w:pStyle w:val="ListParagraph"/>
        <w:numPr>
          <w:ilvl w:val="0"/>
          <w:numId w:val="23"/>
        </w:numPr>
      </w:pPr>
      <w:proofErr w:type="gramStart"/>
      <w:r w:rsidRPr="00102E6C">
        <w:lastRenderedPageBreak/>
        <w:t>the</w:t>
      </w:r>
      <w:proofErr w:type="gramEnd"/>
      <w:r w:rsidRPr="00102E6C">
        <w:t xml:space="preserve"> ability to collect all recorded data, whether or not we need it or can extract relevant information from it.</w:t>
      </w:r>
    </w:p>
    <w:p w14:paraId="68934A74" w14:textId="2CD684E0" w:rsidR="00DB1122" w:rsidRPr="00102E6C" w:rsidRDefault="00FE1C8E" w:rsidP="003C4ACD">
      <w:r w:rsidRPr="00102E6C">
        <w:t xml:space="preserve">The problem is the complex modelling other than counting. </w:t>
      </w:r>
      <w:r w:rsidR="001066AD" w:rsidRPr="00102E6C">
        <w:t>Modelling</w:t>
      </w:r>
      <w:r w:rsidR="00340ED0" w:rsidRPr="00102E6C">
        <w:t xml:space="preserve"> and reasoning with data of different kinds can get extremely complex. </w:t>
      </w:r>
      <w:r w:rsidRPr="00102E6C">
        <w:t>Data streams are common source of Big Data</w:t>
      </w:r>
      <w:r w:rsidR="00340ED0" w:rsidRPr="00102E6C">
        <w:t xml:space="preserve">. The </w:t>
      </w:r>
      <w:r w:rsidRPr="00102E6C">
        <w:t>(problematics of) data stream management</w:t>
      </w:r>
      <w:r w:rsidR="00340ED0" w:rsidRPr="00102E6C">
        <w:t xml:space="preserve"> include blocking query operators that need the entire input to produce any result (e</w:t>
      </w:r>
      <w:r w:rsidR="00D94665">
        <w:t>.</w:t>
      </w:r>
      <w:r w:rsidR="00340ED0" w:rsidRPr="00102E6C">
        <w:t>g</w:t>
      </w:r>
      <w:r w:rsidR="001066AD" w:rsidRPr="00102E6C">
        <w:t>.</w:t>
      </w:r>
      <w:r w:rsidR="00340ED0" w:rsidRPr="00102E6C">
        <w:t xml:space="preserve"> sort, sum, </w:t>
      </w:r>
      <w:proofErr w:type="gramStart"/>
      <w:r w:rsidR="00340ED0" w:rsidRPr="00102E6C">
        <w:t>max</w:t>
      </w:r>
      <w:proofErr w:type="gramEnd"/>
      <w:r w:rsidR="00340ED0" w:rsidRPr="00102E6C">
        <w:t>) or use approximations, sampling, window of data</w:t>
      </w:r>
      <w:r w:rsidR="006A3D94" w:rsidRPr="00102E6C">
        <w:t xml:space="preserve"> [ZE11]</w:t>
      </w:r>
      <w:r w:rsidR="00340ED0" w:rsidRPr="00102E6C">
        <w:t xml:space="preserve">. They must consider issues brought up by data operators – collect, prepare, represent, model, reason, visualize – and additional issues – usage, quality, context, streaming, scalability. The approaches to process </w:t>
      </w:r>
      <w:r w:rsidRPr="00102E6C">
        <w:t>data stream</w:t>
      </w:r>
      <w:r w:rsidR="00340ED0" w:rsidRPr="00102E6C">
        <w:t>s</w:t>
      </w:r>
      <w:r w:rsidRPr="00102E6C">
        <w:t xml:space="preserve"> </w:t>
      </w:r>
      <w:r w:rsidR="00340ED0" w:rsidRPr="00102E6C">
        <w:t>include</w:t>
      </w:r>
      <w:r w:rsidR="003C4ACD" w:rsidRPr="00102E6C">
        <w:t xml:space="preserve"> </w:t>
      </w:r>
      <w:r w:rsidR="00340ED0" w:rsidRPr="00102E6C">
        <w:t>maintain</w:t>
      </w:r>
      <w:r w:rsidR="003C4ACD" w:rsidRPr="00102E6C">
        <w:t>ing</w:t>
      </w:r>
      <w:r w:rsidR="00340ED0" w:rsidRPr="00102E6C">
        <w:t xml:space="preserve"> simple statistics (</w:t>
      </w:r>
      <w:r w:rsidR="003C4ACD" w:rsidRPr="00102E6C">
        <w:t>mean, standard deviation, etc</w:t>
      </w:r>
      <w:r w:rsidR="001066AD" w:rsidRPr="00102E6C">
        <w:t>.</w:t>
      </w:r>
      <w:r w:rsidR="003C4ACD" w:rsidRPr="00102E6C">
        <w:t>), or using</w:t>
      </w:r>
      <w:r w:rsidRPr="00102E6C">
        <w:t xml:space="preserve"> time window</w:t>
      </w:r>
      <w:r w:rsidR="003C4ACD" w:rsidRPr="00102E6C">
        <w:t>s</w:t>
      </w:r>
      <w:r w:rsidR="006A3D94" w:rsidRPr="00102E6C">
        <w:t xml:space="preserve"> [WR15]</w:t>
      </w:r>
      <w:r w:rsidR="003C4ACD" w:rsidRPr="00102E6C">
        <w:t>.</w:t>
      </w:r>
      <w:r w:rsidRPr="00102E6C">
        <w:t xml:space="preserve"> </w:t>
      </w:r>
      <w:r w:rsidR="003C4ACD" w:rsidRPr="00102E6C">
        <w:t>Time windows in data stream processing include:</w:t>
      </w:r>
    </w:p>
    <w:p w14:paraId="710EF600" w14:textId="552E7D75" w:rsidR="003C4ACD" w:rsidRPr="00102E6C" w:rsidRDefault="003C4ACD" w:rsidP="00652092">
      <w:pPr>
        <w:pStyle w:val="ListParagraph"/>
        <w:numPr>
          <w:ilvl w:val="0"/>
          <w:numId w:val="28"/>
        </w:numPr>
      </w:pPr>
      <w:r w:rsidRPr="00102E6C">
        <w:t>sliding (fixed size – e</w:t>
      </w:r>
      <w:r w:rsidR="00D94665">
        <w:t>.</w:t>
      </w:r>
      <w:r w:rsidRPr="00102E6C">
        <w:t>g. the last 100 values);</w:t>
      </w:r>
    </w:p>
    <w:p w14:paraId="2BD1570B" w14:textId="3FB865B4" w:rsidR="003C4ACD" w:rsidRPr="00102E6C" w:rsidRDefault="003C4ACD" w:rsidP="00652092">
      <w:pPr>
        <w:pStyle w:val="ListParagraph"/>
        <w:numPr>
          <w:ilvl w:val="0"/>
          <w:numId w:val="28"/>
        </w:numPr>
      </w:pPr>
      <w:r w:rsidRPr="00102E6C">
        <w:t>landmark (fixed start – e</w:t>
      </w:r>
      <w:r w:rsidR="00D94665">
        <w:t>.</w:t>
      </w:r>
      <w:r w:rsidRPr="00102E6C">
        <w:t>g. from the start of the day);</w:t>
      </w:r>
    </w:p>
    <w:p w14:paraId="773D684E" w14:textId="083FF456" w:rsidR="003C4ACD" w:rsidRPr="00102E6C" w:rsidRDefault="003C4ACD" w:rsidP="00652092">
      <w:pPr>
        <w:pStyle w:val="ListParagraph"/>
        <w:numPr>
          <w:ilvl w:val="0"/>
          <w:numId w:val="28"/>
        </w:numPr>
      </w:pPr>
      <w:proofErr w:type="gramStart"/>
      <w:r w:rsidRPr="00102E6C">
        <w:t>tilted</w:t>
      </w:r>
      <w:proofErr w:type="gramEnd"/>
      <w:r w:rsidRPr="00102E6C">
        <w:t xml:space="preserve"> (r</w:t>
      </w:r>
      <w:r w:rsidR="001066AD" w:rsidRPr="00102E6C">
        <w:t>ecent data in more details – e</w:t>
      </w:r>
      <w:r w:rsidR="00D94665">
        <w:t>.</w:t>
      </w:r>
      <w:r w:rsidR="001066AD" w:rsidRPr="00102E6C">
        <w:t>g.</w:t>
      </w:r>
      <w:r w:rsidRPr="00102E6C">
        <w:t xml:space="preserve"> last hour in 15 mins, last day in 24 hours, last month in days, last year in months).</w:t>
      </w:r>
    </w:p>
    <w:p w14:paraId="751108A9" w14:textId="4EF50670" w:rsidR="003C4ACD" w:rsidRPr="00102E6C" w:rsidRDefault="003C4ACD" w:rsidP="00340ED0">
      <w:pPr>
        <w:rPr>
          <w:lang w:eastAsia="el-GR"/>
        </w:rPr>
      </w:pPr>
      <w:r w:rsidRPr="00102E6C">
        <w:t xml:space="preserve">Data streams in aquaculture are often </w:t>
      </w:r>
      <w:r w:rsidR="00340ED0" w:rsidRPr="00102E6C">
        <w:rPr>
          <w:lang w:eastAsia="el-GR"/>
        </w:rPr>
        <w:t>sensor</w:t>
      </w:r>
      <w:r w:rsidRPr="00102E6C">
        <w:rPr>
          <w:lang w:eastAsia="el-GR"/>
        </w:rPr>
        <w:t>s</w:t>
      </w:r>
      <w:r w:rsidR="00340ED0" w:rsidRPr="00102E6C">
        <w:rPr>
          <w:lang w:eastAsia="el-GR"/>
        </w:rPr>
        <w:t xml:space="preserve"> producing big data by a </w:t>
      </w:r>
      <w:r w:rsidRPr="00102E6C">
        <w:rPr>
          <w:lang w:eastAsia="el-GR"/>
        </w:rPr>
        <w:t>continuous</w:t>
      </w:r>
      <w:r w:rsidR="00340ED0" w:rsidRPr="00102E6C">
        <w:rPr>
          <w:lang w:eastAsia="el-GR"/>
        </w:rPr>
        <w:t xml:space="preserve"> flow of sensor readings often at a very high speed, in dynamic and time changing environment, large number of sensors on different locations</w:t>
      </w:r>
      <w:r w:rsidRPr="00102E6C">
        <w:rPr>
          <w:lang w:eastAsia="el-GR"/>
        </w:rPr>
        <w:t>. S</w:t>
      </w:r>
      <w:r w:rsidR="00340ED0" w:rsidRPr="00102E6C">
        <w:rPr>
          <w:lang w:eastAsia="el-GR"/>
        </w:rPr>
        <w:t xml:space="preserve">ensor data </w:t>
      </w:r>
      <w:r w:rsidRPr="00102E6C">
        <w:rPr>
          <w:lang w:eastAsia="el-GR"/>
        </w:rPr>
        <w:t>samples the population. I</w:t>
      </w:r>
      <w:r w:rsidR="00340ED0" w:rsidRPr="00102E6C">
        <w:rPr>
          <w:lang w:eastAsia="el-GR"/>
        </w:rPr>
        <w:t>t is noisy and</w:t>
      </w:r>
      <w:r w:rsidRPr="00102E6C">
        <w:rPr>
          <w:lang w:eastAsia="el-GR"/>
        </w:rPr>
        <w:t xml:space="preserve"> often</w:t>
      </w:r>
      <w:r w:rsidR="00340ED0" w:rsidRPr="00102E6C">
        <w:rPr>
          <w:lang w:eastAsia="el-GR"/>
        </w:rPr>
        <w:t xml:space="preserve"> </w:t>
      </w:r>
      <w:r w:rsidRPr="00102E6C">
        <w:rPr>
          <w:lang w:eastAsia="el-GR"/>
        </w:rPr>
        <w:t>requires cleaning. Moreover, it</w:t>
      </w:r>
      <w:r w:rsidR="00340ED0" w:rsidRPr="00102E6C">
        <w:rPr>
          <w:lang w:eastAsia="el-GR"/>
        </w:rPr>
        <w:t xml:space="preserve"> can be duplicated, </w:t>
      </w:r>
      <w:r w:rsidRPr="00102E6C">
        <w:rPr>
          <w:lang w:eastAsia="el-GR"/>
        </w:rPr>
        <w:t xml:space="preserve">and </w:t>
      </w:r>
      <w:r w:rsidR="00340ED0" w:rsidRPr="00102E6C">
        <w:rPr>
          <w:lang w:eastAsia="el-GR"/>
        </w:rPr>
        <w:t xml:space="preserve">it has spatial and temporal attributes playing </w:t>
      </w:r>
      <w:r w:rsidRPr="00102E6C">
        <w:rPr>
          <w:lang w:eastAsia="el-GR"/>
        </w:rPr>
        <w:t xml:space="preserve">a </w:t>
      </w:r>
      <w:r w:rsidR="00340ED0" w:rsidRPr="00102E6C">
        <w:rPr>
          <w:lang w:eastAsia="el-GR"/>
        </w:rPr>
        <w:t>major role</w:t>
      </w:r>
      <w:r w:rsidRPr="00102E6C">
        <w:rPr>
          <w:lang w:eastAsia="el-GR"/>
        </w:rPr>
        <w:t xml:space="preserve"> in the later interpretation of their data</w:t>
      </w:r>
      <w:r w:rsidR="006A3D94" w:rsidRPr="00102E6C">
        <w:rPr>
          <w:lang w:eastAsia="el-GR"/>
        </w:rPr>
        <w:t xml:space="preserve"> [LRU14]</w:t>
      </w:r>
      <w:r w:rsidRPr="00102E6C">
        <w:rPr>
          <w:lang w:eastAsia="el-GR"/>
        </w:rPr>
        <w:t>. Queries in sensor networks can be:</w:t>
      </w:r>
      <w:r w:rsidR="00340ED0" w:rsidRPr="00102E6C">
        <w:rPr>
          <w:lang w:eastAsia="el-GR"/>
        </w:rPr>
        <w:t xml:space="preserve"> </w:t>
      </w:r>
    </w:p>
    <w:p w14:paraId="74F6FDDA" w14:textId="57762480" w:rsidR="003C4ACD" w:rsidRPr="00102E6C" w:rsidRDefault="00340ED0" w:rsidP="00652092">
      <w:pPr>
        <w:pStyle w:val="ListParagraph"/>
        <w:numPr>
          <w:ilvl w:val="0"/>
          <w:numId w:val="29"/>
        </w:numPr>
        <w:rPr>
          <w:lang w:eastAsia="el-GR"/>
        </w:rPr>
      </w:pPr>
      <w:r w:rsidRPr="00102E6C">
        <w:rPr>
          <w:lang w:eastAsia="el-GR"/>
        </w:rPr>
        <w:t xml:space="preserve">one shot </w:t>
      </w:r>
      <w:r w:rsidR="003C4ACD" w:rsidRPr="00102E6C">
        <w:rPr>
          <w:lang w:eastAsia="el-GR"/>
        </w:rPr>
        <w:t>vs</w:t>
      </w:r>
      <w:r w:rsidRPr="00102E6C">
        <w:rPr>
          <w:lang w:eastAsia="el-GR"/>
        </w:rPr>
        <w:t xml:space="preserve"> </w:t>
      </w:r>
      <w:r w:rsidR="003C4ACD" w:rsidRPr="00102E6C">
        <w:rPr>
          <w:lang w:eastAsia="el-GR"/>
        </w:rPr>
        <w:t xml:space="preserve">long-running; </w:t>
      </w:r>
    </w:p>
    <w:p w14:paraId="787F390C" w14:textId="3AF86B1F" w:rsidR="003C4ACD" w:rsidRPr="00102E6C" w:rsidRDefault="003C4ACD" w:rsidP="00652092">
      <w:pPr>
        <w:pStyle w:val="ListParagraph"/>
        <w:numPr>
          <w:ilvl w:val="0"/>
          <w:numId w:val="29"/>
        </w:numPr>
        <w:rPr>
          <w:lang w:eastAsia="el-GR"/>
        </w:rPr>
      </w:pPr>
      <w:r w:rsidRPr="00102E6C">
        <w:rPr>
          <w:lang w:eastAsia="el-GR"/>
        </w:rPr>
        <w:t xml:space="preserve">all data vs aggregate data; </w:t>
      </w:r>
    </w:p>
    <w:p w14:paraId="1324DD30" w14:textId="6732479F" w:rsidR="003C4ACD" w:rsidRPr="00102E6C" w:rsidRDefault="003C4ACD" w:rsidP="00652092">
      <w:pPr>
        <w:pStyle w:val="ListParagraph"/>
        <w:numPr>
          <w:ilvl w:val="0"/>
          <w:numId w:val="29"/>
        </w:numPr>
        <w:rPr>
          <w:lang w:eastAsia="el-GR"/>
        </w:rPr>
      </w:pPr>
      <w:r w:rsidRPr="00102E6C">
        <w:rPr>
          <w:lang w:eastAsia="el-GR"/>
        </w:rPr>
        <w:t xml:space="preserve">accurate vs approximate; </w:t>
      </w:r>
    </w:p>
    <w:p w14:paraId="0BAD7E75" w14:textId="0EF283EB" w:rsidR="003C4ACD" w:rsidRPr="00102E6C" w:rsidRDefault="003C4ACD" w:rsidP="00652092">
      <w:pPr>
        <w:pStyle w:val="ListParagraph"/>
        <w:numPr>
          <w:ilvl w:val="0"/>
          <w:numId w:val="29"/>
        </w:numPr>
        <w:rPr>
          <w:lang w:eastAsia="el-GR"/>
        </w:rPr>
      </w:pPr>
      <w:r w:rsidRPr="00102E6C">
        <w:rPr>
          <w:lang w:eastAsia="el-GR"/>
        </w:rPr>
        <w:t xml:space="preserve">urgent vs delay tolerant; </w:t>
      </w:r>
    </w:p>
    <w:p w14:paraId="4E4B2718" w14:textId="5586E813" w:rsidR="00340ED0" w:rsidRPr="00102E6C" w:rsidRDefault="00340ED0" w:rsidP="00652092">
      <w:pPr>
        <w:pStyle w:val="ListParagraph"/>
        <w:numPr>
          <w:ilvl w:val="0"/>
          <w:numId w:val="29"/>
        </w:numPr>
        <w:rPr>
          <w:lang w:eastAsia="el-GR"/>
        </w:rPr>
      </w:pPr>
      <w:proofErr w:type="gramStart"/>
      <w:r w:rsidRPr="00102E6C">
        <w:rPr>
          <w:lang w:eastAsia="el-GR"/>
        </w:rPr>
        <w:t>pull</w:t>
      </w:r>
      <w:proofErr w:type="gramEnd"/>
      <w:r w:rsidRPr="00102E6C">
        <w:rPr>
          <w:lang w:eastAsia="el-GR"/>
        </w:rPr>
        <w:t xml:space="preserve"> vs push</w:t>
      </w:r>
      <w:r w:rsidR="003C4ACD" w:rsidRPr="00102E6C">
        <w:rPr>
          <w:lang w:eastAsia="el-GR"/>
        </w:rPr>
        <w:t>.</w:t>
      </w:r>
    </w:p>
    <w:p w14:paraId="65BCAB71" w14:textId="55780F30" w:rsidR="003C4ACD" w:rsidRPr="00102E6C" w:rsidRDefault="003C4ACD" w:rsidP="003C4ACD">
      <w:pPr>
        <w:rPr>
          <w:lang w:eastAsia="el-GR"/>
        </w:rPr>
      </w:pPr>
      <w:r w:rsidRPr="00102E6C">
        <w:rPr>
          <w:lang w:eastAsia="el-GR"/>
        </w:rPr>
        <w:t xml:space="preserve">Big Data </w:t>
      </w:r>
      <w:r w:rsidR="00652F9B" w:rsidRPr="00102E6C">
        <w:rPr>
          <w:lang w:eastAsia="el-GR"/>
        </w:rPr>
        <w:t>a</w:t>
      </w:r>
      <w:r w:rsidRPr="00102E6C">
        <w:rPr>
          <w:lang w:eastAsia="el-GR"/>
        </w:rPr>
        <w:t xml:space="preserve">nalytics </w:t>
      </w:r>
      <w:r w:rsidR="00652F9B" w:rsidRPr="00102E6C">
        <w:rPr>
          <w:lang w:eastAsia="el-GR"/>
        </w:rPr>
        <w:t xml:space="preserve">within the </w:t>
      </w:r>
      <w:r w:rsidR="000561F5">
        <w:rPr>
          <w:lang w:eastAsia="el-GR"/>
        </w:rPr>
        <w:t>Aquasmart</w:t>
      </w:r>
      <w:r w:rsidR="00652F9B" w:rsidRPr="00102E6C">
        <w:rPr>
          <w:lang w:eastAsia="el-GR"/>
        </w:rPr>
        <w:t xml:space="preserve"> data streams analysis </w:t>
      </w:r>
      <w:r w:rsidRPr="00102E6C">
        <w:rPr>
          <w:lang w:eastAsia="el-GR"/>
        </w:rPr>
        <w:t>considers</w:t>
      </w:r>
      <w:r w:rsidR="00652F9B" w:rsidRPr="00102E6C">
        <w:rPr>
          <w:lang w:eastAsia="el-GR"/>
        </w:rPr>
        <w:t>:</w:t>
      </w:r>
    </w:p>
    <w:p w14:paraId="1FAC6FD2" w14:textId="497D2F63" w:rsidR="003C4ACD" w:rsidRPr="00102E6C" w:rsidRDefault="003C4ACD" w:rsidP="00652092">
      <w:pPr>
        <w:pStyle w:val="ListParagraph"/>
        <w:numPr>
          <w:ilvl w:val="0"/>
          <w:numId w:val="30"/>
        </w:numPr>
        <w:rPr>
          <w:lang w:eastAsia="el-GR"/>
        </w:rPr>
      </w:pPr>
      <w:r w:rsidRPr="00102E6C">
        <w:rPr>
          <w:lang w:eastAsia="el-GR"/>
        </w:rPr>
        <w:t>smart sampling of data, reducing the original data while not losing the statistical properties of data;</w:t>
      </w:r>
    </w:p>
    <w:p w14:paraId="354A9671" w14:textId="2F13F9FB" w:rsidR="003C4ACD" w:rsidRPr="00102E6C" w:rsidRDefault="003C4ACD" w:rsidP="00652092">
      <w:pPr>
        <w:pStyle w:val="ListParagraph"/>
        <w:numPr>
          <w:ilvl w:val="0"/>
          <w:numId w:val="30"/>
        </w:numPr>
        <w:rPr>
          <w:lang w:eastAsia="el-GR"/>
        </w:rPr>
      </w:pPr>
      <w:r w:rsidRPr="00102E6C">
        <w:rPr>
          <w:lang w:eastAsia="el-GR"/>
        </w:rPr>
        <w:t>finding similar items with efficient index;</w:t>
      </w:r>
    </w:p>
    <w:p w14:paraId="097A4E03" w14:textId="3FEAD5AC" w:rsidR="003C4ACD" w:rsidRPr="00102E6C" w:rsidRDefault="003C4ACD" w:rsidP="00652092">
      <w:pPr>
        <w:pStyle w:val="ListParagraph"/>
        <w:numPr>
          <w:ilvl w:val="0"/>
          <w:numId w:val="30"/>
        </w:numPr>
        <w:rPr>
          <w:lang w:eastAsia="el-GR"/>
        </w:rPr>
      </w:pPr>
      <w:r w:rsidRPr="00102E6C">
        <w:rPr>
          <w:lang w:eastAsia="el-GR"/>
        </w:rPr>
        <w:t>incremental updating of the models;</w:t>
      </w:r>
    </w:p>
    <w:p w14:paraId="08BB8A18" w14:textId="7894911B" w:rsidR="003C4ACD" w:rsidRPr="00102E6C" w:rsidRDefault="003C4ACD" w:rsidP="00652092">
      <w:pPr>
        <w:pStyle w:val="ListParagraph"/>
        <w:numPr>
          <w:ilvl w:val="0"/>
          <w:numId w:val="30"/>
        </w:numPr>
        <w:rPr>
          <w:lang w:eastAsia="el-GR"/>
        </w:rPr>
      </w:pPr>
      <w:proofErr w:type="gramStart"/>
      <w:r w:rsidRPr="00102E6C">
        <w:rPr>
          <w:lang w:eastAsia="el-GR"/>
        </w:rPr>
        <w:t>distributed</w:t>
      </w:r>
      <w:proofErr w:type="gramEnd"/>
      <w:r w:rsidRPr="00102E6C">
        <w:rPr>
          <w:lang w:eastAsia="el-GR"/>
        </w:rPr>
        <w:t xml:space="preserve"> linear algebra, dealing with large sparse matrices.</w:t>
      </w:r>
    </w:p>
    <w:p w14:paraId="6853C90E" w14:textId="77777777" w:rsidR="00303435" w:rsidRPr="00102E6C" w:rsidRDefault="00303435" w:rsidP="005D44E1">
      <w:pPr>
        <w:rPr>
          <w:lang w:eastAsia="el-GR"/>
        </w:rPr>
      </w:pPr>
      <w:r w:rsidRPr="00102E6C">
        <w:rPr>
          <w:lang w:eastAsia="el-GR"/>
        </w:rPr>
        <w:t>AI can be used for solving a wide spectrum of problems:</w:t>
      </w:r>
    </w:p>
    <w:p w14:paraId="71551CF9" w14:textId="15A69F47" w:rsidR="00303435" w:rsidRPr="00102E6C" w:rsidRDefault="00303435" w:rsidP="00652092">
      <w:pPr>
        <w:pStyle w:val="ListParagraph"/>
        <w:numPr>
          <w:ilvl w:val="0"/>
          <w:numId w:val="34"/>
        </w:numPr>
        <w:rPr>
          <w:lang w:eastAsia="el-GR"/>
        </w:rPr>
      </w:pPr>
      <w:proofErr w:type="gramStart"/>
      <w:r w:rsidRPr="00102E6C">
        <w:rPr>
          <w:lang w:eastAsia="el-GR"/>
        </w:rPr>
        <w:t>optimization</w:t>
      </w:r>
      <w:proofErr w:type="gramEnd"/>
      <w:r w:rsidRPr="00102E6C">
        <w:rPr>
          <w:lang w:eastAsia="el-GR"/>
        </w:rPr>
        <w:t xml:space="preserve"> (e.g. diet, temperature, light, etc.)</w:t>
      </w:r>
    </w:p>
    <w:p w14:paraId="694580C7" w14:textId="6113915F" w:rsidR="00303435" w:rsidRPr="00102E6C" w:rsidRDefault="00303435" w:rsidP="00652092">
      <w:pPr>
        <w:pStyle w:val="ListParagraph"/>
        <w:numPr>
          <w:ilvl w:val="0"/>
          <w:numId w:val="34"/>
        </w:numPr>
        <w:rPr>
          <w:lang w:eastAsia="el-GR"/>
        </w:rPr>
      </w:pPr>
      <w:proofErr w:type="gramStart"/>
      <w:r w:rsidRPr="00102E6C">
        <w:rPr>
          <w:lang w:eastAsia="el-GR"/>
        </w:rPr>
        <w:t>pattern</w:t>
      </w:r>
      <w:proofErr w:type="gramEnd"/>
      <w:r w:rsidRPr="00102E6C">
        <w:rPr>
          <w:lang w:eastAsia="el-GR"/>
        </w:rPr>
        <w:t xml:space="preserve"> recognition (e.g. anomalies, size, etc.)</w:t>
      </w:r>
    </w:p>
    <w:p w14:paraId="2A6A4A1B" w14:textId="1776A11B" w:rsidR="00303435" w:rsidRPr="00102E6C" w:rsidRDefault="00303435" w:rsidP="00652092">
      <w:pPr>
        <w:pStyle w:val="ListParagraph"/>
        <w:numPr>
          <w:ilvl w:val="0"/>
          <w:numId w:val="34"/>
        </w:numPr>
        <w:rPr>
          <w:lang w:eastAsia="el-GR"/>
        </w:rPr>
      </w:pPr>
      <w:proofErr w:type="gramStart"/>
      <w:r w:rsidRPr="00102E6C">
        <w:rPr>
          <w:lang w:eastAsia="el-GR"/>
        </w:rPr>
        <w:t>prediction</w:t>
      </w:r>
      <w:proofErr w:type="gramEnd"/>
      <w:r w:rsidRPr="00102E6C">
        <w:rPr>
          <w:lang w:eastAsia="el-GR"/>
        </w:rPr>
        <w:t xml:space="preserve"> (e.g. growth, </w:t>
      </w:r>
      <w:r w:rsidR="00B10ABD" w:rsidRPr="00102E6C">
        <w:rPr>
          <w:lang w:eastAsia="el-GR"/>
        </w:rPr>
        <w:t>diseases</w:t>
      </w:r>
      <w:r w:rsidRPr="00102E6C">
        <w:rPr>
          <w:lang w:eastAsia="el-GR"/>
        </w:rPr>
        <w:t>, etc.)</w:t>
      </w:r>
    </w:p>
    <w:p w14:paraId="25D3488A" w14:textId="0457D4F5" w:rsidR="00482E4D" w:rsidRPr="00102E6C" w:rsidRDefault="00303435" w:rsidP="00652092">
      <w:pPr>
        <w:pStyle w:val="ListParagraph"/>
        <w:numPr>
          <w:ilvl w:val="0"/>
          <w:numId w:val="34"/>
        </w:numPr>
        <w:rPr>
          <w:lang w:eastAsia="el-GR"/>
        </w:rPr>
      </w:pPr>
      <w:proofErr w:type="gramStart"/>
      <w:r w:rsidRPr="00102E6C">
        <w:rPr>
          <w:lang w:eastAsia="el-GR"/>
        </w:rPr>
        <w:t>automation</w:t>
      </w:r>
      <w:proofErr w:type="gramEnd"/>
      <w:r w:rsidRPr="00102E6C">
        <w:rPr>
          <w:lang w:eastAsia="el-GR"/>
        </w:rPr>
        <w:t xml:space="preserve"> (e.g. feeding, water quality, etc.)</w:t>
      </w:r>
    </w:p>
    <w:p w14:paraId="5100E190" w14:textId="77777777" w:rsidR="006A3D94" w:rsidRPr="00102E6C" w:rsidRDefault="006A3D94" w:rsidP="006A3D94">
      <w:proofErr w:type="gramStart"/>
      <w:r w:rsidRPr="00102E6C">
        <w:t>sampling</w:t>
      </w:r>
      <w:proofErr w:type="gramEnd"/>
      <w:r w:rsidRPr="00102E6C">
        <w:t xml:space="preserve"> on big data enables off-line data analysis, enabling performing expensive operations</w:t>
      </w:r>
    </w:p>
    <w:p w14:paraId="5A68D716" w14:textId="77777777" w:rsidR="006A3D94" w:rsidRPr="00102E6C" w:rsidRDefault="006A3D94" w:rsidP="00995CE9">
      <w:pPr>
        <w:rPr>
          <w:color w:val="FF0000"/>
        </w:rPr>
      </w:pPr>
    </w:p>
    <w:p w14:paraId="4019F565" w14:textId="0B287F39" w:rsidR="00EC7E37" w:rsidRDefault="00482E4D" w:rsidP="00995CE9">
      <w:pPr>
        <w:rPr>
          <w:color w:val="FF0000"/>
        </w:rPr>
      </w:pPr>
      <w:r w:rsidRPr="00102E6C">
        <w:lastRenderedPageBreak/>
        <w:t xml:space="preserve">As mentioned in the </w:t>
      </w:r>
      <w:r w:rsidR="00973B46" w:rsidRPr="00102E6C">
        <w:t>s</w:t>
      </w:r>
      <w:r w:rsidRPr="00102E6C">
        <w:t xml:space="preserve">ection 4.9.6 of the technical architecture deliverable 2.2, the primary focus of this project is in providing the end users with tools to explore the analytics of their data, meeting their needs much as data can do. As for the long term scalability, Apache Spark will possibly be used for fast clustering computing. Spark is an open source cluster computing framework well-suited to machine learning algorithms, permitting multi-stage in-memory primitives and providing performance up to 100 times faster [Z11]. </w:t>
      </w:r>
      <w:r w:rsidR="00EC7E37" w:rsidRPr="00102E6C">
        <w:rPr>
          <w:color w:val="FF0000"/>
        </w:rPr>
        <w:t xml:space="preserve"> </w:t>
      </w:r>
    </w:p>
    <w:p w14:paraId="2BA56215" w14:textId="77777777" w:rsidR="00FE12BD" w:rsidRPr="00102E6C" w:rsidRDefault="00FE12BD" w:rsidP="00995CE9">
      <w:pPr>
        <w:rPr>
          <w:color w:val="FF0000"/>
        </w:rPr>
      </w:pPr>
    </w:p>
    <w:p w14:paraId="02F8F02B" w14:textId="5AD9D053" w:rsidR="005D7311" w:rsidRPr="00102E6C" w:rsidRDefault="00CD02A8" w:rsidP="00995CE9">
      <w:r w:rsidRPr="00102E6C">
        <w:t xml:space="preserve">In this project, </w:t>
      </w:r>
      <w:r w:rsidR="005245ED" w:rsidRPr="00102E6C">
        <w:t xml:space="preserve">we will be using Python libraries that permit the manipulation of Big Data and can deal with machine learning algorithms. </w:t>
      </w:r>
      <w:r w:rsidR="005D7311" w:rsidRPr="00102E6C">
        <w:t xml:space="preserve">In particular, we use </w:t>
      </w:r>
      <w:r w:rsidR="005D44E1" w:rsidRPr="00102E6C">
        <w:t>S</w:t>
      </w:r>
      <w:r w:rsidR="005D7311" w:rsidRPr="00102E6C">
        <w:t>cikit-learn</w:t>
      </w:r>
      <w:r w:rsidR="008D21C9" w:rsidRPr="00102E6C">
        <w:t xml:space="preserve"> </w:t>
      </w:r>
      <w:r w:rsidR="008D21C9" w:rsidRPr="00102E6C">
        <w:rPr>
          <w:szCs w:val="22"/>
        </w:rPr>
        <w:t>[PVGT11]</w:t>
      </w:r>
      <w:r w:rsidR="005D7311" w:rsidRPr="00102E6C">
        <w:t xml:space="preserve">, a set of simple and efficient tools for data mining and data analysis, widely used by the machine learning community. It is built on the Python libraries NumPy, Scipy and matplotlib permitting classification, regression, clustering, dimensionality reduction, feature extraction and normalization. Moreover, it is open source but is also commercially usable under a BSD license. </w:t>
      </w:r>
    </w:p>
    <w:p w14:paraId="52F69AF1" w14:textId="77777777" w:rsidR="00EC7E37" w:rsidRPr="00102E6C" w:rsidRDefault="00EC7E37" w:rsidP="00995CE9"/>
    <w:p w14:paraId="715A7E65" w14:textId="37D4AC23" w:rsidR="001D1728" w:rsidRPr="00102E6C" w:rsidRDefault="00E71755" w:rsidP="00EC7E37">
      <w:pPr>
        <w:jc w:val="center"/>
      </w:pPr>
      <w:r w:rsidRPr="00102E6C">
        <w:rPr>
          <w:noProof/>
          <w:lang w:val="en-IE" w:eastAsia="en-IE"/>
        </w:rPr>
        <mc:AlternateContent>
          <mc:Choice Requires="wps">
            <w:drawing>
              <wp:anchor distT="0" distB="0" distL="114300" distR="114300" simplePos="0" relativeHeight="251713024" behindDoc="0" locked="0" layoutInCell="1" allowOverlap="1" wp14:anchorId="069F8431" wp14:editId="58BBB41B">
                <wp:simplePos x="0" y="0"/>
                <wp:positionH relativeFrom="column">
                  <wp:posOffset>4191000</wp:posOffset>
                </wp:positionH>
                <wp:positionV relativeFrom="paragraph">
                  <wp:posOffset>109220</wp:posOffset>
                </wp:positionV>
                <wp:extent cx="1397000" cy="457200"/>
                <wp:effectExtent l="0" t="0" r="25400" b="25400"/>
                <wp:wrapNone/>
                <wp:docPr id="78" name="Rectangle 78"/>
                <wp:cNvGraphicFramePr/>
                <a:graphic xmlns:a="http://schemas.openxmlformats.org/drawingml/2006/main">
                  <a:graphicData uri="http://schemas.microsoft.com/office/word/2010/wordprocessingShape">
                    <wps:wsp>
                      <wps:cNvSpPr/>
                      <wps:spPr>
                        <a:xfrm>
                          <a:off x="0" y="0"/>
                          <a:ext cx="1397000" cy="457200"/>
                        </a:xfrm>
                        <a:prstGeom prst="rect">
                          <a:avLst/>
                        </a:prstGeom>
                        <a:solidFill>
                          <a:schemeClr val="bg1"/>
                        </a:solidFill>
                        <a:ln>
                          <a:solidFill>
                            <a:schemeClr val="bg1"/>
                          </a:solidFill>
                        </a:ln>
                        <a:effectLst/>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0572EE72" id="Rectangle 78" o:spid="_x0000_s1026" style="position:absolute;margin-left:330pt;margin-top:8.6pt;width:110pt;height:36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" fillcolor="white [3212]" strokecolor="white [3212]"/>
            </w:pict>
          </mc:Fallback>
        </mc:AlternateContent>
      </w:r>
    </w:p>
    <w:p w14:paraId="6D0B17FB" w14:textId="643FEEFB" w:rsidR="009669AB" w:rsidRPr="00102E6C" w:rsidRDefault="009669AB" w:rsidP="00182CF8">
      <w:pPr>
        <w:pStyle w:val="Heading1"/>
        <w:rPr>
          <w:lang w:val="en-GB"/>
        </w:rPr>
      </w:pPr>
      <w:bookmarkStart w:id="143" w:name="_MODELLING_AND_ALGORITHMS"/>
      <w:bookmarkStart w:id="144" w:name="_Toc442179325"/>
      <w:bookmarkEnd w:id="143"/>
      <w:r w:rsidRPr="00102E6C">
        <w:rPr>
          <w:lang w:val="en-GB"/>
        </w:rPr>
        <w:lastRenderedPageBreak/>
        <w:t>M</w:t>
      </w:r>
      <w:r w:rsidR="00182CF8" w:rsidRPr="00102E6C">
        <w:rPr>
          <w:lang w:val="en-GB"/>
        </w:rPr>
        <w:t>ODELLING AND ALGORITHMS</w:t>
      </w:r>
      <w:bookmarkEnd w:id="144"/>
      <w:r w:rsidRPr="00102E6C">
        <w:rPr>
          <w:lang w:val="en-GB"/>
        </w:rPr>
        <w:t xml:space="preserve"> </w:t>
      </w:r>
    </w:p>
    <w:p w14:paraId="6EB0CBF1" w14:textId="77777777" w:rsidR="00182CF8" w:rsidRPr="00102E6C" w:rsidRDefault="00182CF8" w:rsidP="00182CF8">
      <w:pPr>
        <w:pStyle w:val="NoSpacing"/>
        <w:rPr>
          <w:rFonts w:asciiTheme="minorHAnsi" w:hAnsiTheme="minorHAnsi"/>
          <w:lang w:val="en-GB"/>
        </w:rPr>
      </w:pPr>
    </w:p>
    <w:p w14:paraId="46BEBA29" w14:textId="288A5B7E" w:rsidR="00897BBD" w:rsidRPr="00102E6C" w:rsidRDefault="00897BBD" w:rsidP="00182CF8">
      <w:pPr>
        <w:pStyle w:val="Heading2"/>
      </w:pPr>
      <w:bookmarkStart w:id="145" w:name="_Toc442179326"/>
      <w:r w:rsidRPr="00102E6C">
        <w:t>Determin</w:t>
      </w:r>
      <w:r w:rsidR="00EA5554" w:rsidRPr="00102E6C">
        <w:t>ing</w:t>
      </w:r>
      <w:r w:rsidRPr="00102E6C">
        <w:t xml:space="preserve"> influential factors</w:t>
      </w:r>
      <w:bookmarkEnd w:id="145"/>
    </w:p>
    <w:p w14:paraId="47710FC0" w14:textId="77777777" w:rsidR="009669AB" w:rsidRPr="00102E6C" w:rsidRDefault="009669AB" w:rsidP="009669AB">
      <w:pPr>
        <w:pStyle w:val="NoSpacing"/>
        <w:rPr>
          <w:rFonts w:asciiTheme="minorHAnsi" w:hAnsiTheme="minorHAnsi"/>
          <w:lang w:val="en-GB"/>
        </w:rPr>
      </w:pPr>
    </w:p>
    <w:p w14:paraId="22C42016" w14:textId="61840E1F" w:rsidR="009669AB" w:rsidRPr="00102E6C" w:rsidRDefault="009669AB" w:rsidP="009669AB">
      <w:r w:rsidRPr="00102E6C">
        <w:t xml:space="preserve">In </w:t>
      </w:r>
      <w:r w:rsidR="00F2371D">
        <w:t>this section</w:t>
      </w:r>
      <w:r w:rsidR="008D3F27">
        <w:t>,</w:t>
      </w:r>
      <w:r w:rsidRPr="00102E6C">
        <w:t xml:space="preserve"> we discuss how we determine</w:t>
      </w:r>
      <w:r w:rsidR="00F2371D">
        <w:t xml:space="preserve"> the factors that influence </w:t>
      </w:r>
      <w:r w:rsidRPr="00102E6C">
        <w:t>aquaculture production (e.g. temperature, season, size, av</w:t>
      </w:r>
      <w:r w:rsidR="005D44E1" w:rsidRPr="00102E6C">
        <w:t>.</w:t>
      </w:r>
      <w:r w:rsidRPr="00102E6C">
        <w:t xml:space="preserve"> weight, oxygen, </w:t>
      </w:r>
      <w:r w:rsidR="000C0E70">
        <w:t>p</w:t>
      </w:r>
      <w:r w:rsidRPr="00102E6C">
        <w:t xml:space="preserve">H, local features) in </w:t>
      </w:r>
      <w:r w:rsidR="00F2371D">
        <w:t>ac</w:t>
      </w:r>
      <w:r w:rsidRPr="00102E6C">
        <w:t>cordance with the business questions to be answered and business KPIs to be considered. Moreover, we describe the generalised linear regression used for that aim and a novel method</w:t>
      </w:r>
      <w:r w:rsidR="00943EDE" w:rsidRPr="00102E6C">
        <w:t xml:space="preserve"> – the stream story –</w:t>
      </w:r>
      <w:r w:rsidRPr="00102E6C">
        <w:t xml:space="preserve"> </w:t>
      </w:r>
      <w:r w:rsidR="00943EDE" w:rsidRPr="00102E6C">
        <w:t>to identify the relevance of features by simultaneous analysis of time-series.</w:t>
      </w:r>
    </w:p>
    <w:p w14:paraId="5384F199" w14:textId="77777777" w:rsidR="00827776" w:rsidRPr="00102E6C" w:rsidRDefault="00827776" w:rsidP="009C2BE3"/>
    <w:p w14:paraId="7F2C0E17" w14:textId="48B20576" w:rsidR="00A41D64" w:rsidRPr="00102E6C" w:rsidRDefault="005D44E1" w:rsidP="00182CF8">
      <w:pPr>
        <w:pStyle w:val="Heading3"/>
      </w:pPr>
      <w:bookmarkStart w:id="146" w:name="_KPIs_and_datasets"/>
      <w:bookmarkStart w:id="147" w:name="_Toc442179327"/>
      <w:bookmarkEnd w:id="146"/>
      <w:r w:rsidRPr="00102E6C">
        <w:t>KPIs and datasets</w:t>
      </w:r>
      <w:bookmarkEnd w:id="147"/>
    </w:p>
    <w:p w14:paraId="70884F4A" w14:textId="77777777" w:rsidR="00182CF8" w:rsidRPr="00102E6C" w:rsidRDefault="00182CF8" w:rsidP="00182CF8">
      <w:pPr>
        <w:rPr>
          <w:rFonts w:cs="Tahoma"/>
        </w:rPr>
      </w:pPr>
    </w:p>
    <w:p w14:paraId="4BDB803B" w14:textId="79EB8A90" w:rsidR="00A41D64" w:rsidRPr="00102E6C" w:rsidRDefault="00A41D64" w:rsidP="00005548">
      <w:pPr>
        <w:rPr>
          <w:rFonts w:cs="Tahoma"/>
        </w:rPr>
      </w:pPr>
      <w:r w:rsidRPr="00102E6C">
        <w:rPr>
          <w:rFonts w:cs="Tahoma"/>
        </w:rPr>
        <w:t xml:space="preserve">In the following paragraphs we </w:t>
      </w:r>
      <w:r w:rsidR="007D3827" w:rsidRPr="00102E6C">
        <w:rPr>
          <w:rFonts w:cs="Tahoma"/>
        </w:rPr>
        <w:t xml:space="preserve">briefly discuss the business </w:t>
      </w:r>
      <w:r w:rsidR="00D573E8" w:rsidRPr="00102E6C">
        <w:rPr>
          <w:rFonts w:cs="Tahoma"/>
        </w:rPr>
        <w:t>key performance indicators [KPIs]</w:t>
      </w:r>
      <w:r w:rsidR="007D3827" w:rsidRPr="00102E6C">
        <w:rPr>
          <w:rFonts w:cs="Tahoma"/>
        </w:rPr>
        <w:t xml:space="preserve"> and business questions to be considered in the context of </w:t>
      </w:r>
      <w:r w:rsidR="000561F5">
        <w:rPr>
          <w:rFonts w:cs="Tahoma"/>
        </w:rPr>
        <w:t>Aquasmart</w:t>
      </w:r>
      <w:r w:rsidR="007D3827" w:rsidRPr="00102E6C">
        <w:rPr>
          <w:rFonts w:cs="Tahoma"/>
        </w:rPr>
        <w:t xml:space="preserve"> Big Data analytics.</w:t>
      </w:r>
      <w:r w:rsidR="00D573E8" w:rsidRPr="00102E6C">
        <w:rPr>
          <w:rFonts w:cs="Tahoma"/>
        </w:rPr>
        <w:t xml:space="preserve"> The project’s KPIs were introduced, described and exemplified in the section 4 of the deliverable 2.4. Along with </w:t>
      </w:r>
      <w:r w:rsidR="008D3F27">
        <w:rPr>
          <w:rFonts w:cs="Tahoma"/>
        </w:rPr>
        <w:t>this,</w:t>
      </w:r>
      <w:r w:rsidR="00D573E8" w:rsidRPr="00102E6C">
        <w:rPr>
          <w:rFonts w:cs="Tahoma"/>
        </w:rPr>
        <w:t xml:space="preserve"> we </w:t>
      </w:r>
      <w:r w:rsidR="008D3F27">
        <w:rPr>
          <w:rFonts w:cs="Tahoma"/>
        </w:rPr>
        <w:t xml:space="preserve">also </w:t>
      </w:r>
      <w:r w:rsidR="00D573E8" w:rsidRPr="00102E6C">
        <w:rPr>
          <w:rFonts w:cs="Tahoma"/>
        </w:rPr>
        <w:t xml:space="preserve">described their associated metrics for KPI modelling and business analytics. The formulas to determine and quantify the measurements of these KPIs in the context of the available data are expressed in that section and complemented by the </w:t>
      </w:r>
      <w:hyperlink w:anchor="_Formulation_of_KPIs" w:history="1">
        <w:r w:rsidR="00973B46" w:rsidRPr="00102E6C">
          <w:rPr>
            <w:rStyle w:val="Hyperlink"/>
            <w:rFonts w:cs="Tahoma"/>
          </w:rPr>
          <w:t>S</w:t>
        </w:r>
        <w:r w:rsidR="00D573E8" w:rsidRPr="00102E6C">
          <w:rPr>
            <w:rStyle w:val="Hyperlink"/>
            <w:rFonts w:cs="Tahoma"/>
          </w:rPr>
          <w:t xml:space="preserve">ection </w:t>
        </w:r>
        <w:r w:rsidR="00973B46" w:rsidRPr="00102E6C">
          <w:rPr>
            <w:rStyle w:val="Hyperlink"/>
            <w:rFonts w:cs="Tahoma"/>
          </w:rPr>
          <w:t>5.1.2</w:t>
        </w:r>
      </w:hyperlink>
      <w:r w:rsidR="00D573E8" w:rsidRPr="00102E6C">
        <w:rPr>
          <w:rFonts w:cs="Tahoma"/>
        </w:rPr>
        <w:t xml:space="preserve"> of this deliverable.</w:t>
      </w:r>
    </w:p>
    <w:p w14:paraId="778EA9AC" w14:textId="77777777" w:rsidR="00020282" w:rsidRPr="00102E6C" w:rsidRDefault="00020282" w:rsidP="00005548">
      <w:pPr>
        <w:rPr>
          <w:szCs w:val="22"/>
        </w:rPr>
      </w:pPr>
    </w:p>
    <w:p w14:paraId="02603100" w14:textId="69F96A19" w:rsidR="00020282" w:rsidRPr="00102E6C" w:rsidRDefault="00020282" w:rsidP="00182CF8">
      <w:pPr>
        <w:pStyle w:val="Heading4"/>
      </w:pPr>
      <w:r w:rsidRPr="00102E6C">
        <w:t>Business KPIs in analysis and Business Questions to be answered</w:t>
      </w:r>
    </w:p>
    <w:p w14:paraId="4F9A9FE3" w14:textId="77777777" w:rsidR="00020282" w:rsidRPr="00102E6C" w:rsidRDefault="00020282" w:rsidP="00020282">
      <w:pPr>
        <w:rPr>
          <w:rFonts w:cs="Tahoma"/>
        </w:rPr>
      </w:pPr>
    </w:p>
    <w:p w14:paraId="67B7F6FC" w14:textId="67F51D91" w:rsidR="00020282" w:rsidRPr="00102E6C" w:rsidRDefault="00020282" w:rsidP="00020282">
      <w:pPr>
        <w:rPr>
          <w:szCs w:val="22"/>
        </w:rPr>
      </w:pPr>
      <w:r w:rsidRPr="00102E6C">
        <w:rPr>
          <w:szCs w:val="22"/>
        </w:rPr>
        <w:t>The following paragraphs identify the core business KPIs to be tackled in this deliverable, and describe the relation between those KPIs and the business questions to be answered.</w:t>
      </w:r>
      <w:r w:rsidR="001066AD" w:rsidRPr="00102E6C">
        <w:rPr>
          <w:szCs w:val="22"/>
        </w:rPr>
        <w:br/>
      </w:r>
      <w:r w:rsidRPr="00102E6C">
        <w:rPr>
          <w:szCs w:val="22"/>
        </w:rPr>
        <w:t xml:space="preserve"> </w:t>
      </w:r>
    </w:p>
    <w:p w14:paraId="457E5A4C" w14:textId="1FA81EBF" w:rsidR="009016CF" w:rsidRPr="00102E6C" w:rsidRDefault="009016CF" w:rsidP="00005548">
      <w:pPr>
        <w:rPr>
          <w:b/>
          <w:szCs w:val="22"/>
        </w:rPr>
      </w:pPr>
      <w:r w:rsidRPr="00102E6C">
        <w:rPr>
          <w:b/>
          <w:szCs w:val="22"/>
        </w:rPr>
        <w:t>Core set of business KPIs</w:t>
      </w:r>
    </w:p>
    <w:p w14:paraId="5EB4D3AE" w14:textId="00EEF318" w:rsidR="009016CF" w:rsidRPr="00102E6C" w:rsidRDefault="009016CF" w:rsidP="009016CF">
      <w:pPr>
        <w:rPr>
          <w:szCs w:val="22"/>
        </w:rPr>
      </w:pPr>
      <w:r w:rsidRPr="00102E6C">
        <w:rPr>
          <w:szCs w:val="22"/>
        </w:rPr>
        <w:t>The following KPIs will be used</w:t>
      </w:r>
      <w:r w:rsidR="00D508BC" w:rsidRPr="00102E6C">
        <w:rPr>
          <w:szCs w:val="22"/>
        </w:rPr>
        <w:t>:</w:t>
      </w:r>
    </w:p>
    <w:p w14:paraId="5A29A9EE" w14:textId="77777777" w:rsidR="009016CF" w:rsidRPr="00102E6C" w:rsidRDefault="009016CF" w:rsidP="00652092">
      <w:pPr>
        <w:pStyle w:val="ListParagraph"/>
        <w:numPr>
          <w:ilvl w:val="0"/>
          <w:numId w:val="42"/>
        </w:numPr>
        <w:rPr>
          <w:szCs w:val="22"/>
        </w:rPr>
      </w:pPr>
      <w:r w:rsidRPr="00102E6C">
        <w:rPr>
          <w:szCs w:val="22"/>
        </w:rPr>
        <w:t>FCR</w:t>
      </w:r>
    </w:p>
    <w:p w14:paraId="0B68E2A3" w14:textId="77777777" w:rsidR="009016CF" w:rsidRPr="00102E6C" w:rsidRDefault="009016CF" w:rsidP="00652092">
      <w:pPr>
        <w:pStyle w:val="ListParagraph"/>
        <w:numPr>
          <w:ilvl w:val="0"/>
          <w:numId w:val="42"/>
        </w:numPr>
        <w:rPr>
          <w:szCs w:val="22"/>
        </w:rPr>
      </w:pPr>
      <w:r w:rsidRPr="00102E6C">
        <w:rPr>
          <w:szCs w:val="22"/>
        </w:rPr>
        <w:t>SGR</w:t>
      </w:r>
    </w:p>
    <w:p w14:paraId="51CB2C27" w14:textId="77777777" w:rsidR="009016CF" w:rsidRPr="00102E6C" w:rsidRDefault="009016CF" w:rsidP="00652092">
      <w:pPr>
        <w:pStyle w:val="ListParagraph"/>
        <w:numPr>
          <w:ilvl w:val="0"/>
          <w:numId w:val="42"/>
        </w:numPr>
        <w:rPr>
          <w:szCs w:val="22"/>
        </w:rPr>
      </w:pPr>
      <w:r w:rsidRPr="00102E6C">
        <w:rPr>
          <w:szCs w:val="22"/>
        </w:rPr>
        <w:t>GPD</w:t>
      </w:r>
    </w:p>
    <w:p w14:paraId="7A69C30F" w14:textId="77777777" w:rsidR="009016CF" w:rsidRPr="00102E6C" w:rsidRDefault="009016CF" w:rsidP="00652092">
      <w:pPr>
        <w:pStyle w:val="ListParagraph"/>
        <w:numPr>
          <w:ilvl w:val="0"/>
          <w:numId w:val="42"/>
        </w:numPr>
        <w:spacing w:before="0" w:after="80" w:line="276" w:lineRule="auto"/>
        <w:jc w:val="left"/>
        <w:rPr>
          <w:szCs w:val="22"/>
        </w:rPr>
      </w:pPr>
      <w:r w:rsidRPr="00102E6C">
        <w:rPr>
          <w:szCs w:val="22"/>
        </w:rPr>
        <w:t>Mortality %</w:t>
      </w:r>
    </w:p>
    <w:p w14:paraId="4F18FA6E" w14:textId="4B387D27" w:rsidR="00A64300" w:rsidRPr="00102E6C" w:rsidRDefault="009016CF" w:rsidP="00652092">
      <w:pPr>
        <w:pStyle w:val="ListParagraph"/>
        <w:numPr>
          <w:ilvl w:val="0"/>
          <w:numId w:val="42"/>
        </w:numPr>
        <w:spacing w:before="0" w:after="80" w:line="276" w:lineRule="auto"/>
        <w:jc w:val="left"/>
        <w:rPr>
          <w:szCs w:val="22"/>
        </w:rPr>
      </w:pPr>
      <w:r w:rsidRPr="00102E6C">
        <w:rPr>
          <w:szCs w:val="22"/>
        </w:rPr>
        <w:t>Production time</w:t>
      </w:r>
    </w:p>
    <w:p w14:paraId="610DE1CB" w14:textId="69F08495" w:rsidR="009016CF" w:rsidRPr="00102E6C" w:rsidRDefault="00A64300" w:rsidP="00A64300">
      <w:pPr>
        <w:spacing w:before="0" w:after="80" w:line="276" w:lineRule="auto"/>
        <w:jc w:val="left"/>
        <w:rPr>
          <w:szCs w:val="22"/>
        </w:rPr>
      </w:pPr>
      <w:r w:rsidRPr="00102E6C">
        <w:rPr>
          <w:szCs w:val="22"/>
        </w:rPr>
        <w:t xml:space="preserve">There could be some other KPIs like </w:t>
      </w:r>
      <w:r w:rsidR="009016CF" w:rsidRPr="00102E6C">
        <w:rPr>
          <w:i/>
          <w:szCs w:val="22"/>
        </w:rPr>
        <w:t>Protein Efficiency Ratio</w:t>
      </w:r>
      <w:r w:rsidRPr="00102E6C">
        <w:rPr>
          <w:szCs w:val="22"/>
        </w:rPr>
        <w:t xml:space="preserve"> but we will focus on the ones above.</w:t>
      </w:r>
    </w:p>
    <w:p w14:paraId="2A541C58" w14:textId="77777777" w:rsidR="00AF6AF0" w:rsidRPr="00102E6C" w:rsidRDefault="00AF6AF0" w:rsidP="009016CF">
      <w:pPr>
        <w:rPr>
          <w:szCs w:val="22"/>
        </w:rPr>
      </w:pPr>
    </w:p>
    <w:p w14:paraId="3F2FB02E" w14:textId="5C2FA641" w:rsidR="00D573E8" w:rsidRPr="00102E6C" w:rsidRDefault="00D573E8" w:rsidP="009016CF">
      <w:pPr>
        <w:rPr>
          <w:szCs w:val="22"/>
        </w:rPr>
      </w:pPr>
      <w:r w:rsidRPr="00102E6C">
        <w:rPr>
          <w:szCs w:val="22"/>
        </w:rPr>
        <w:t xml:space="preserve">There is an obvious relation between business questions and user stories. In the following list we present </w:t>
      </w:r>
      <w:r w:rsidR="00F15C8C" w:rsidRPr="00102E6C">
        <w:rPr>
          <w:szCs w:val="22"/>
        </w:rPr>
        <w:t xml:space="preserve">some of </w:t>
      </w:r>
      <w:r w:rsidRPr="00102E6C">
        <w:rPr>
          <w:szCs w:val="22"/>
        </w:rPr>
        <w:t xml:space="preserve">the user stories to be considered </w:t>
      </w:r>
      <w:r w:rsidR="00F15C8C" w:rsidRPr="00102E6C">
        <w:rPr>
          <w:szCs w:val="22"/>
        </w:rPr>
        <w:t xml:space="preserve">for implementation within </w:t>
      </w:r>
      <w:r w:rsidR="000561F5">
        <w:rPr>
          <w:szCs w:val="22"/>
        </w:rPr>
        <w:t>Aquasmart</w:t>
      </w:r>
      <w:r w:rsidRPr="00102E6C">
        <w:rPr>
          <w:szCs w:val="22"/>
        </w:rPr>
        <w:t xml:space="preserve">. In </w:t>
      </w:r>
      <w:r w:rsidRPr="000561F5">
        <w:rPr>
          <w:b/>
          <w:szCs w:val="22"/>
        </w:rPr>
        <w:t>bold</w:t>
      </w:r>
      <w:r w:rsidR="008D3F27">
        <w:rPr>
          <w:szCs w:val="22"/>
        </w:rPr>
        <w:t>,</w:t>
      </w:r>
      <w:r w:rsidRPr="00102E6C">
        <w:rPr>
          <w:szCs w:val="22"/>
        </w:rPr>
        <w:t xml:space="preserve"> we represent the user stories that directly relate with the business questions to be answered. Also with </w:t>
      </w:r>
      <w:r w:rsidRPr="00102E6C">
        <w:rPr>
          <w:szCs w:val="22"/>
        </w:rPr>
        <w:lastRenderedPageBreak/>
        <w:t xml:space="preserve">a (*) we represent the user stories that were considered of high priority by the end users that are partners in this project.  </w:t>
      </w:r>
    </w:p>
    <w:p w14:paraId="2AEA1F1F" w14:textId="3F279AA0" w:rsidR="00F11CAD" w:rsidRPr="00102E6C" w:rsidRDefault="00F11CAD" w:rsidP="00B91212">
      <w:pPr>
        <w:shd w:val="clear" w:color="auto" w:fill="FFFFFF"/>
        <w:spacing w:before="100" w:beforeAutospacing="1" w:after="100" w:afterAutospacing="1" w:line="240" w:lineRule="auto"/>
        <w:ind w:left="284"/>
        <w:jc w:val="left"/>
        <w:rPr>
          <w:rFonts w:cs="Arial"/>
          <w:color w:val="222222"/>
          <w:szCs w:val="22"/>
        </w:rPr>
      </w:pPr>
      <w:r w:rsidRPr="00102E6C">
        <w:rPr>
          <w:rFonts w:cs="Arial"/>
          <w:color w:val="222222"/>
          <w:szCs w:val="22"/>
        </w:rPr>
        <w:t>- Evaluate feeding policy*</w:t>
      </w:r>
    </w:p>
    <w:p w14:paraId="72B8B74F" w14:textId="405605C1" w:rsidR="00F11CAD" w:rsidRPr="00102E6C" w:rsidRDefault="00F11CAD" w:rsidP="00B91212">
      <w:pPr>
        <w:shd w:val="clear" w:color="auto" w:fill="FFFFFF"/>
        <w:spacing w:before="100" w:beforeAutospacing="1" w:after="100" w:afterAutospacing="1" w:line="240" w:lineRule="auto"/>
        <w:ind w:left="284"/>
        <w:jc w:val="left"/>
        <w:rPr>
          <w:rFonts w:cs="Arial"/>
          <w:color w:val="222222"/>
          <w:szCs w:val="22"/>
        </w:rPr>
      </w:pPr>
      <w:r w:rsidRPr="00102E6C">
        <w:rPr>
          <w:rFonts w:cs="Arial"/>
          <w:b/>
          <w:bCs/>
          <w:color w:val="222222"/>
          <w:szCs w:val="22"/>
        </w:rPr>
        <w:t>- Evaluate feed performance*</w:t>
      </w:r>
    </w:p>
    <w:p w14:paraId="335D43BE" w14:textId="047CBC72" w:rsidR="00F11CAD" w:rsidRPr="00102E6C" w:rsidRDefault="00F11CAD" w:rsidP="00B91212">
      <w:pPr>
        <w:shd w:val="clear" w:color="auto" w:fill="FFFFFF"/>
        <w:spacing w:before="100" w:beforeAutospacing="1" w:after="100" w:afterAutospacing="1" w:line="240" w:lineRule="auto"/>
        <w:ind w:left="284"/>
        <w:jc w:val="left"/>
        <w:rPr>
          <w:rFonts w:cs="Arial"/>
          <w:b/>
          <w:bCs/>
          <w:color w:val="222222"/>
          <w:szCs w:val="22"/>
        </w:rPr>
      </w:pPr>
      <w:r w:rsidRPr="00102E6C">
        <w:rPr>
          <w:rFonts w:cs="Arial"/>
          <w:b/>
          <w:bCs/>
          <w:color w:val="222222"/>
          <w:szCs w:val="22"/>
        </w:rPr>
        <w:t>- Evaluate fry quality*</w:t>
      </w:r>
    </w:p>
    <w:p w14:paraId="33A546E6" w14:textId="4B688703" w:rsidR="008F653A" w:rsidRPr="00102E6C" w:rsidRDefault="008F653A" w:rsidP="008F653A">
      <w:pPr>
        <w:shd w:val="clear" w:color="auto" w:fill="FFFFFF"/>
        <w:spacing w:before="100" w:beforeAutospacing="1" w:after="100" w:afterAutospacing="1" w:line="240" w:lineRule="auto"/>
        <w:ind w:left="284"/>
        <w:jc w:val="left"/>
        <w:rPr>
          <w:rFonts w:cs="Arial"/>
          <w:color w:val="222222"/>
          <w:szCs w:val="22"/>
        </w:rPr>
      </w:pPr>
      <w:r w:rsidRPr="00102E6C">
        <w:rPr>
          <w:rFonts w:cs="Arial"/>
          <w:color w:val="222222"/>
          <w:szCs w:val="22"/>
        </w:rPr>
        <w:t xml:space="preserve">- </w:t>
      </w:r>
      <w:r w:rsidRPr="00102E6C">
        <w:rPr>
          <w:rFonts w:cs="Arial"/>
          <w:b/>
          <w:szCs w:val="22"/>
        </w:rPr>
        <w:t>Evaluation of production practices*</w:t>
      </w:r>
    </w:p>
    <w:p w14:paraId="43F3F8A7" w14:textId="4FD04891" w:rsidR="00F11CAD" w:rsidRPr="00102E6C" w:rsidRDefault="00F11CAD" w:rsidP="00B91212">
      <w:pPr>
        <w:shd w:val="clear" w:color="auto" w:fill="FFFFFF"/>
        <w:spacing w:before="100" w:beforeAutospacing="1" w:after="100" w:afterAutospacing="1" w:line="240" w:lineRule="auto"/>
        <w:ind w:left="284"/>
        <w:jc w:val="left"/>
        <w:rPr>
          <w:rFonts w:cs="Arial"/>
          <w:color w:val="222222"/>
          <w:szCs w:val="22"/>
        </w:rPr>
      </w:pPr>
      <w:r w:rsidRPr="00102E6C">
        <w:rPr>
          <w:rFonts w:cs="Arial"/>
          <w:b/>
          <w:bCs/>
          <w:color w:val="222222"/>
          <w:szCs w:val="22"/>
        </w:rPr>
        <w:t>- Evaluate the influence of the environment*</w:t>
      </w:r>
    </w:p>
    <w:p w14:paraId="0196EA93" w14:textId="2ACB2ED4" w:rsidR="00F11CAD" w:rsidRPr="00102E6C" w:rsidRDefault="00F11CAD" w:rsidP="00B91212">
      <w:pPr>
        <w:shd w:val="clear" w:color="auto" w:fill="FFFFFF"/>
        <w:spacing w:before="100" w:beforeAutospacing="1" w:after="100" w:afterAutospacing="1" w:line="240" w:lineRule="auto"/>
        <w:ind w:left="284"/>
        <w:jc w:val="left"/>
        <w:rPr>
          <w:rFonts w:cs="Arial"/>
          <w:color w:val="222222"/>
          <w:szCs w:val="22"/>
        </w:rPr>
      </w:pPr>
      <w:r w:rsidRPr="00102E6C">
        <w:rPr>
          <w:rFonts w:cs="Arial"/>
          <w:b/>
          <w:bCs/>
          <w:color w:val="222222"/>
          <w:szCs w:val="22"/>
        </w:rPr>
        <w:t>- Estimate average weight*</w:t>
      </w:r>
    </w:p>
    <w:p w14:paraId="5EAAB548" w14:textId="0BDFFBCA" w:rsidR="00F11CAD" w:rsidRPr="00102E6C" w:rsidRDefault="00F11CAD" w:rsidP="00B91212">
      <w:pPr>
        <w:shd w:val="clear" w:color="auto" w:fill="FFFFFF"/>
        <w:spacing w:before="100" w:beforeAutospacing="1" w:after="100" w:afterAutospacing="1" w:line="240" w:lineRule="auto"/>
        <w:ind w:left="284"/>
        <w:jc w:val="left"/>
        <w:rPr>
          <w:rFonts w:cs="Arial"/>
          <w:color w:val="222222"/>
          <w:szCs w:val="22"/>
        </w:rPr>
      </w:pPr>
      <w:r w:rsidRPr="00102E6C">
        <w:rPr>
          <w:rFonts w:cs="Arial"/>
          <w:b/>
          <w:bCs/>
          <w:color w:val="222222"/>
          <w:szCs w:val="22"/>
        </w:rPr>
        <w:t>- Estimate fish count*</w:t>
      </w:r>
    </w:p>
    <w:p w14:paraId="55F96BED" w14:textId="4927832C" w:rsidR="00F11CAD" w:rsidRPr="00102E6C" w:rsidRDefault="00F11CAD" w:rsidP="00B91212">
      <w:pPr>
        <w:shd w:val="clear" w:color="auto" w:fill="FFFFFF"/>
        <w:spacing w:before="100" w:beforeAutospacing="1" w:after="100" w:afterAutospacing="1" w:line="240" w:lineRule="auto"/>
        <w:ind w:left="284"/>
        <w:jc w:val="left"/>
        <w:rPr>
          <w:rFonts w:cs="Arial"/>
          <w:color w:val="222222"/>
          <w:szCs w:val="22"/>
        </w:rPr>
      </w:pPr>
      <w:r w:rsidRPr="00102E6C">
        <w:rPr>
          <w:rFonts w:cs="Arial"/>
          <w:color w:val="222222"/>
          <w:szCs w:val="22"/>
        </w:rPr>
        <w:t>- Evaluate feeding process</w:t>
      </w:r>
    </w:p>
    <w:p w14:paraId="47103264" w14:textId="759751BC" w:rsidR="00F11CAD" w:rsidRPr="00102E6C" w:rsidRDefault="00F11CAD" w:rsidP="00F15C8C">
      <w:pPr>
        <w:shd w:val="clear" w:color="auto" w:fill="FFFFFF"/>
        <w:spacing w:before="100" w:beforeAutospacing="1" w:after="100" w:afterAutospacing="1" w:line="240" w:lineRule="auto"/>
        <w:ind w:left="284"/>
        <w:jc w:val="left"/>
        <w:rPr>
          <w:rFonts w:cs="Arial"/>
          <w:color w:val="222222"/>
          <w:szCs w:val="22"/>
        </w:rPr>
      </w:pPr>
      <w:r w:rsidRPr="00102E6C">
        <w:rPr>
          <w:rFonts w:cs="Arial"/>
          <w:color w:val="222222"/>
          <w:szCs w:val="22"/>
        </w:rPr>
        <w:t>- Define extra parameters</w:t>
      </w:r>
    </w:p>
    <w:p w14:paraId="255E7A3E" w14:textId="2D356CAF" w:rsidR="00F11CAD" w:rsidRPr="00102E6C" w:rsidRDefault="00F11CAD" w:rsidP="00B91212">
      <w:pPr>
        <w:shd w:val="clear" w:color="auto" w:fill="FFFFFF"/>
        <w:spacing w:before="100" w:beforeAutospacing="1" w:after="100" w:afterAutospacing="1" w:line="240" w:lineRule="auto"/>
        <w:ind w:left="284"/>
        <w:jc w:val="left"/>
        <w:rPr>
          <w:rFonts w:cs="Arial"/>
          <w:color w:val="222222"/>
          <w:szCs w:val="22"/>
        </w:rPr>
      </w:pPr>
      <w:r w:rsidRPr="00102E6C">
        <w:rPr>
          <w:rFonts w:cs="Arial"/>
          <w:color w:val="222222"/>
          <w:szCs w:val="22"/>
        </w:rPr>
        <w:t>- Request analysis of data</w:t>
      </w:r>
    </w:p>
    <w:p w14:paraId="348461FC" w14:textId="3A60C369" w:rsidR="00F11CAD" w:rsidRPr="00102E6C" w:rsidRDefault="00F11CAD" w:rsidP="00B91212">
      <w:pPr>
        <w:shd w:val="clear" w:color="auto" w:fill="FFFFFF"/>
        <w:spacing w:before="100" w:beforeAutospacing="1" w:after="100" w:afterAutospacing="1" w:line="240" w:lineRule="auto"/>
        <w:ind w:left="284"/>
        <w:jc w:val="left"/>
        <w:rPr>
          <w:rFonts w:cs="Arial"/>
          <w:color w:val="222222"/>
          <w:szCs w:val="22"/>
        </w:rPr>
      </w:pPr>
      <w:r w:rsidRPr="00102E6C">
        <w:rPr>
          <w:rFonts w:cs="Arial"/>
          <w:color w:val="222222"/>
          <w:szCs w:val="22"/>
        </w:rPr>
        <w:t>- View a graph of my data</w:t>
      </w:r>
    </w:p>
    <w:p w14:paraId="7B5E4165" w14:textId="4FE43DB1" w:rsidR="00566E87" w:rsidRPr="00102E6C" w:rsidRDefault="00566E87" w:rsidP="00566E87">
      <w:pPr>
        <w:tabs>
          <w:tab w:val="left" w:pos="3605"/>
        </w:tabs>
      </w:pPr>
      <w:r w:rsidRPr="00102E6C">
        <w:t xml:space="preserve">In the following we briefly describe the business questions to be answered in the context of this deliverable with the help of the Big Data analytics made available in this project. </w:t>
      </w:r>
      <w:r w:rsidRPr="00102E6C">
        <w:tab/>
      </w:r>
    </w:p>
    <w:p w14:paraId="6948AE52" w14:textId="2763ABAD" w:rsidR="00566E87" w:rsidRPr="00102E6C" w:rsidRDefault="00566E87" w:rsidP="00652092">
      <w:pPr>
        <w:pStyle w:val="ListParagraph"/>
        <w:numPr>
          <w:ilvl w:val="0"/>
          <w:numId w:val="36"/>
        </w:numPr>
        <w:rPr>
          <w:rFonts w:cs="Tahoma"/>
        </w:rPr>
      </w:pPr>
      <w:r w:rsidRPr="00102E6C">
        <w:rPr>
          <w:rFonts w:cs="Tahoma"/>
          <w:b/>
        </w:rPr>
        <w:t>Evaluation of feed performance.</w:t>
      </w:r>
      <w:r w:rsidRPr="00102E6C">
        <w:rPr>
          <w:rFonts w:cs="Tahoma"/>
        </w:rPr>
        <w:t xml:space="preserve"> This is done vs</w:t>
      </w:r>
      <w:r w:rsidR="00A0299D" w:rsidRPr="00102E6C">
        <w:rPr>
          <w:rFonts w:cs="Tahoma"/>
        </w:rPr>
        <w:t>.</w:t>
      </w:r>
      <w:r w:rsidRPr="00102E6C">
        <w:rPr>
          <w:rFonts w:cs="Tahoma"/>
        </w:rPr>
        <w:t xml:space="preserve"> model or other feeds. We want to evaluate feed suppliers, feed types and feed composition, taking into account also the time dimension (winter, summer)</w:t>
      </w:r>
      <w:r w:rsidR="008D3F27">
        <w:rPr>
          <w:rFonts w:cs="Tahoma"/>
        </w:rPr>
        <w:t>.</w:t>
      </w:r>
    </w:p>
    <w:p w14:paraId="54B153A2" w14:textId="4C1280FB" w:rsidR="00566E87" w:rsidRPr="00102E6C" w:rsidRDefault="00566E87" w:rsidP="00652092">
      <w:pPr>
        <w:pStyle w:val="ListParagraph"/>
        <w:numPr>
          <w:ilvl w:val="0"/>
          <w:numId w:val="36"/>
        </w:numPr>
        <w:rPr>
          <w:rFonts w:cs="Tahoma"/>
        </w:rPr>
      </w:pPr>
      <w:r w:rsidRPr="00102E6C">
        <w:rPr>
          <w:rFonts w:cs="Tahoma"/>
          <w:b/>
        </w:rPr>
        <w:t>Evaluation of feeding process.</w:t>
      </w:r>
      <w:r w:rsidRPr="00102E6C">
        <w:rPr>
          <w:rFonts w:cs="Tahoma"/>
        </w:rPr>
        <w:t xml:space="preserve"> We want to evaluate people (feeders), feeding rates and feeding times. </w:t>
      </w:r>
    </w:p>
    <w:p w14:paraId="4F8F125D" w14:textId="6D9340D5" w:rsidR="00566E87" w:rsidRPr="00102E6C" w:rsidRDefault="00566E87" w:rsidP="00652092">
      <w:pPr>
        <w:pStyle w:val="ListParagraph"/>
        <w:numPr>
          <w:ilvl w:val="0"/>
          <w:numId w:val="36"/>
        </w:numPr>
        <w:rPr>
          <w:rFonts w:cs="Tahoma"/>
        </w:rPr>
      </w:pPr>
      <w:r w:rsidRPr="00102E6C">
        <w:rPr>
          <w:rFonts w:cs="Tahoma"/>
          <w:b/>
        </w:rPr>
        <w:t>Evaluation of fry quality.</w:t>
      </w:r>
      <w:r w:rsidRPr="00102E6C">
        <w:rPr>
          <w:rFonts w:cs="Tahoma"/>
        </w:rPr>
        <w:t xml:space="preserve"> We want to evaluate different hatcheries, </w:t>
      </w:r>
      <w:r w:rsidR="005D44E1" w:rsidRPr="00102E6C">
        <w:rPr>
          <w:rFonts w:cs="Tahoma"/>
        </w:rPr>
        <w:t>brood stock</w:t>
      </w:r>
      <w:r w:rsidRPr="00102E6C">
        <w:rPr>
          <w:rFonts w:cs="Tahoma"/>
        </w:rPr>
        <w:t xml:space="preserve"> origins and hatchery qualities</w:t>
      </w:r>
      <w:r w:rsidR="008D3F27">
        <w:rPr>
          <w:rFonts w:cs="Tahoma"/>
        </w:rPr>
        <w:t>.</w:t>
      </w:r>
    </w:p>
    <w:p w14:paraId="7204A1ED" w14:textId="3CD9EDD1" w:rsidR="00566E87" w:rsidRPr="00102E6C" w:rsidRDefault="00566E87" w:rsidP="00652092">
      <w:pPr>
        <w:pStyle w:val="ListParagraph"/>
        <w:numPr>
          <w:ilvl w:val="0"/>
          <w:numId w:val="36"/>
        </w:numPr>
        <w:rPr>
          <w:rFonts w:cs="Tahoma"/>
        </w:rPr>
      </w:pPr>
      <w:r w:rsidRPr="00102E6C">
        <w:rPr>
          <w:rFonts w:cs="Tahoma"/>
          <w:b/>
        </w:rPr>
        <w:t>Evaluation of production strategies.</w:t>
      </w:r>
      <w:r w:rsidRPr="00102E6C">
        <w:rPr>
          <w:rFonts w:cs="Tahoma"/>
        </w:rPr>
        <w:t xml:space="preserve"> Stocking month, feeding policies (e.g. time to change feed size), protocols for grading, </w:t>
      </w:r>
      <w:r w:rsidR="006F15A2" w:rsidRPr="00102E6C">
        <w:rPr>
          <w:rFonts w:cs="Tahoma"/>
        </w:rPr>
        <w:t>unit</w:t>
      </w:r>
      <w:r w:rsidRPr="00102E6C">
        <w:rPr>
          <w:rFonts w:cs="Tahoma"/>
        </w:rPr>
        <w:t xml:space="preserve"> type and size, vaccinations</w:t>
      </w:r>
      <w:r w:rsidR="008D3F27">
        <w:rPr>
          <w:rFonts w:cs="Tahoma"/>
        </w:rPr>
        <w:t>.</w:t>
      </w:r>
    </w:p>
    <w:p w14:paraId="3C433601" w14:textId="4BFE9A47" w:rsidR="00566E87" w:rsidRPr="00102E6C" w:rsidRDefault="00566E87" w:rsidP="00652092">
      <w:pPr>
        <w:pStyle w:val="ListParagraph"/>
        <w:numPr>
          <w:ilvl w:val="0"/>
          <w:numId w:val="36"/>
        </w:numPr>
        <w:rPr>
          <w:rFonts w:cs="Tahoma"/>
        </w:rPr>
      </w:pPr>
      <w:r w:rsidRPr="00102E6C">
        <w:rPr>
          <w:rFonts w:cs="Tahoma"/>
          <w:b/>
        </w:rPr>
        <w:t>Evaluation of the influence of the environment.</w:t>
      </w:r>
      <w:r w:rsidRPr="00102E6C">
        <w:rPr>
          <w:rFonts w:cs="Tahoma"/>
        </w:rPr>
        <w:t xml:space="preserve"> Farm, anchor, </w:t>
      </w:r>
      <w:r w:rsidR="006F15A2" w:rsidRPr="00102E6C">
        <w:rPr>
          <w:rFonts w:cs="Tahoma"/>
        </w:rPr>
        <w:t>unit</w:t>
      </w:r>
      <w:r w:rsidRPr="00102E6C">
        <w:rPr>
          <w:rFonts w:cs="Tahoma"/>
        </w:rPr>
        <w:t>, other environmental data like oxygen level, water currents, weather</w:t>
      </w:r>
      <w:r w:rsidR="008D3F27">
        <w:rPr>
          <w:rFonts w:cs="Tahoma"/>
        </w:rPr>
        <w:t>.</w:t>
      </w:r>
    </w:p>
    <w:p w14:paraId="00F31819" w14:textId="7FEFB14F" w:rsidR="00482E4D" w:rsidRPr="00102E6C" w:rsidRDefault="00566E87" w:rsidP="00652092">
      <w:pPr>
        <w:pStyle w:val="ListParagraph"/>
        <w:numPr>
          <w:ilvl w:val="0"/>
          <w:numId w:val="36"/>
        </w:numPr>
        <w:rPr>
          <w:rFonts w:cs="Tahoma"/>
        </w:rPr>
      </w:pPr>
      <w:r w:rsidRPr="00102E6C">
        <w:rPr>
          <w:rFonts w:cs="Tahoma"/>
          <w:b/>
        </w:rPr>
        <w:t>Estimation of fish number and average weight.</w:t>
      </w:r>
      <w:r w:rsidRPr="00102E6C">
        <w:rPr>
          <w:rFonts w:cs="Tahoma"/>
        </w:rPr>
        <w:t xml:space="preserve"> Based on the feed consumption</w:t>
      </w:r>
      <w:r w:rsidR="008D3F27">
        <w:rPr>
          <w:rFonts w:cs="Tahoma"/>
        </w:rPr>
        <w:t>.</w:t>
      </w:r>
    </w:p>
    <w:p w14:paraId="7B835E5B" w14:textId="77777777" w:rsidR="00A0299D" w:rsidRPr="00102E6C" w:rsidRDefault="00A0299D" w:rsidP="00020282">
      <w:pPr>
        <w:autoSpaceDE w:val="0"/>
        <w:autoSpaceDN w:val="0"/>
        <w:adjustRightInd w:val="0"/>
      </w:pPr>
    </w:p>
    <w:p w14:paraId="68255A06" w14:textId="77777777" w:rsidR="00665E70" w:rsidRPr="00102E6C" w:rsidRDefault="00665E70" w:rsidP="00020282">
      <w:pPr>
        <w:autoSpaceDE w:val="0"/>
        <w:autoSpaceDN w:val="0"/>
        <w:adjustRightInd w:val="0"/>
        <w:rPr>
          <w:szCs w:val="22"/>
        </w:rPr>
      </w:pPr>
    </w:p>
    <w:p w14:paraId="00804FA2" w14:textId="1223FC78" w:rsidR="00C61289" w:rsidRPr="00102E6C" w:rsidRDefault="00C61289" w:rsidP="00182CF8">
      <w:pPr>
        <w:pStyle w:val="Heading4"/>
      </w:pPr>
      <w:r w:rsidRPr="00102E6C">
        <w:lastRenderedPageBreak/>
        <w:t>Datasets</w:t>
      </w:r>
    </w:p>
    <w:p w14:paraId="605FAAA7" w14:textId="77777777" w:rsidR="00C61289" w:rsidRPr="00102E6C" w:rsidRDefault="00C61289" w:rsidP="00C61289">
      <w:pPr>
        <w:pStyle w:val="Heading3"/>
        <w:numPr>
          <w:ilvl w:val="0"/>
          <w:numId w:val="0"/>
        </w:numPr>
        <w:rPr>
          <w:szCs w:val="22"/>
        </w:rPr>
      </w:pPr>
    </w:p>
    <w:p w14:paraId="54A8F568" w14:textId="2B09F3D7" w:rsidR="00834204" w:rsidRPr="00102E6C" w:rsidRDefault="00834204" w:rsidP="00834204">
      <w:r w:rsidRPr="00102E6C">
        <w:t xml:space="preserve">In the following paragraphs we discuss the </w:t>
      </w:r>
      <w:r w:rsidR="008E67D5" w:rsidRPr="00102E6C">
        <w:t xml:space="preserve">datasets considered in </w:t>
      </w:r>
      <w:r w:rsidR="000561F5">
        <w:t>Aquasmart</w:t>
      </w:r>
      <w:r w:rsidR="008E67D5" w:rsidRPr="00102E6C">
        <w:t xml:space="preserve"> and </w:t>
      </w:r>
      <w:r w:rsidR="008D3F27">
        <w:t xml:space="preserve">furthermore </w:t>
      </w:r>
      <w:r w:rsidR="008E67D5" w:rsidRPr="00102E6C">
        <w:t>discuss their intersection with KPIs and business questions.</w:t>
      </w:r>
    </w:p>
    <w:p w14:paraId="2DA1B3C1" w14:textId="77777777" w:rsidR="00834204" w:rsidRPr="00102E6C" w:rsidRDefault="00834204" w:rsidP="00834204"/>
    <w:p w14:paraId="6C629936" w14:textId="32727C3A" w:rsidR="00834204" w:rsidRPr="00102E6C" w:rsidRDefault="00834204" w:rsidP="00834204">
      <w:r w:rsidRPr="00102E6C">
        <w:t>The LTD datasets can be distinguished within an operational point of view as:</w:t>
      </w:r>
    </w:p>
    <w:p w14:paraId="534C39C0" w14:textId="156CB5F7" w:rsidR="00020282" w:rsidRPr="00102E6C" w:rsidRDefault="00020282" w:rsidP="00652092">
      <w:pPr>
        <w:pStyle w:val="ListParagraph"/>
        <w:numPr>
          <w:ilvl w:val="0"/>
          <w:numId w:val="38"/>
        </w:numPr>
        <w:rPr>
          <w:szCs w:val="22"/>
        </w:rPr>
      </w:pPr>
      <w:r w:rsidRPr="00102E6C">
        <w:rPr>
          <w:szCs w:val="22"/>
        </w:rPr>
        <w:t xml:space="preserve">LTD datasets (normalized) until </w:t>
      </w:r>
      <w:r w:rsidR="00834204" w:rsidRPr="00102E6C">
        <w:rPr>
          <w:szCs w:val="22"/>
        </w:rPr>
        <w:t xml:space="preserve">the </w:t>
      </w:r>
      <w:r w:rsidRPr="00102E6C">
        <w:rPr>
          <w:szCs w:val="22"/>
        </w:rPr>
        <w:t xml:space="preserve">first “good” </w:t>
      </w:r>
      <w:r w:rsidR="00834204" w:rsidRPr="00102E6C">
        <w:rPr>
          <w:szCs w:val="22"/>
        </w:rPr>
        <w:t xml:space="preserve">harvest (i.e., </w:t>
      </w:r>
      <w:r w:rsidRPr="00102E6C">
        <w:rPr>
          <w:szCs w:val="22"/>
        </w:rPr>
        <w:t>“eno</w:t>
      </w:r>
      <w:r w:rsidR="005D44E1" w:rsidRPr="00102E6C">
        <w:rPr>
          <w:szCs w:val="22"/>
        </w:rPr>
        <w:t>ugh” fish have been harvested)</w:t>
      </w:r>
      <w:r w:rsidR="00834204" w:rsidRPr="00102E6C">
        <w:rPr>
          <w:szCs w:val="22"/>
        </w:rPr>
        <w:t>;</w:t>
      </w:r>
    </w:p>
    <w:p w14:paraId="6D1480A7" w14:textId="42869AD3" w:rsidR="00834204" w:rsidRPr="00102E6C" w:rsidRDefault="00834204" w:rsidP="00652092">
      <w:pPr>
        <w:pStyle w:val="ListParagraph"/>
        <w:numPr>
          <w:ilvl w:val="0"/>
          <w:numId w:val="38"/>
        </w:numPr>
      </w:pPr>
      <w:r w:rsidRPr="00102E6C">
        <w:t>LTD datasets (normalized) until final harvest;</w:t>
      </w:r>
    </w:p>
    <w:p w14:paraId="540E9417" w14:textId="6F6381F0" w:rsidR="00834204" w:rsidRPr="00102E6C" w:rsidRDefault="00834204" w:rsidP="00652092">
      <w:pPr>
        <w:pStyle w:val="ListParagraph"/>
        <w:numPr>
          <w:ilvl w:val="0"/>
          <w:numId w:val="38"/>
        </w:numPr>
      </w:pPr>
      <w:r w:rsidRPr="00102E6C">
        <w:t>Daily datasets including feeding, model feeding and all the daily transactions.</w:t>
      </w:r>
    </w:p>
    <w:p w14:paraId="2E5066B9" w14:textId="77777777" w:rsidR="00020282" w:rsidRPr="00102E6C" w:rsidRDefault="00020282" w:rsidP="00020282">
      <w:pPr>
        <w:rPr>
          <w:szCs w:val="22"/>
        </w:rPr>
      </w:pPr>
    </w:p>
    <w:p w14:paraId="4F938BF9" w14:textId="45EB7166" w:rsidR="00020282" w:rsidRPr="00102E6C" w:rsidRDefault="00020282" w:rsidP="00020282">
      <w:pPr>
        <w:autoSpaceDE w:val="0"/>
        <w:autoSpaceDN w:val="0"/>
        <w:adjustRightInd w:val="0"/>
        <w:rPr>
          <w:szCs w:val="22"/>
        </w:rPr>
      </w:pPr>
      <w:r w:rsidRPr="00102E6C">
        <w:rPr>
          <w:szCs w:val="22"/>
        </w:rPr>
        <w:t>Normalization or pre-processing is very important</w:t>
      </w:r>
      <w:r w:rsidR="00834204" w:rsidRPr="00102E6C">
        <w:rPr>
          <w:szCs w:val="22"/>
        </w:rPr>
        <w:t xml:space="preserve"> in aquaculture</w:t>
      </w:r>
      <w:r w:rsidRPr="00102E6C">
        <w:rPr>
          <w:szCs w:val="22"/>
        </w:rPr>
        <w:t xml:space="preserve">. Sometimes there are big differences between the estimated and actual number of fish. This is usually found in the final harvest. In such cases, it is necessary to manually process the dataset and either adjust the initial fish number or split the difference into different time periods. All the dataset attributes including the KPIs are recalculated and then the dataset reflects the reality. </w:t>
      </w:r>
      <w:r w:rsidR="00834204" w:rsidRPr="00102E6C">
        <w:rPr>
          <w:szCs w:val="22"/>
        </w:rPr>
        <w:t>T</w:t>
      </w:r>
      <w:r w:rsidRPr="00102E6C">
        <w:rPr>
          <w:szCs w:val="22"/>
        </w:rPr>
        <w:t>h</w:t>
      </w:r>
      <w:r w:rsidR="00834204" w:rsidRPr="00102E6C">
        <w:rPr>
          <w:szCs w:val="22"/>
        </w:rPr>
        <w:t>e</w:t>
      </w:r>
      <w:r w:rsidRPr="00102E6C">
        <w:rPr>
          <w:szCs w:val="22"/>
        </w:rPr>
        <w:t xml:space="preserve"> dataset</w:t>
      </w:r>
      <w:r w:rsidR="00834204" w:rsidRPr="00102E6C">
        <w:rPr>
          <w:szCs w:val="22"/>
        </w:rPr>
        <w:t>s of type (1)</w:t>
      </w:r>
      <w:r w:rsidRPr="00102E6C">
        <w:rPr>
          <w:szCs w:val="22"/>
        </w:rPr>
        <w:t xml:space="preserve"> can help us answer business questions that remain stable thorough out the lifetime of a fish population. </w:t>
      </w:r>
    </w:p>
    <w:p w14:paraId="6A6DAB9E" w14:textId="77777777" w:rsidR="00020282" w:rsidRPr="00102E6C" w:rsidRDefault="00020282" w:rsidP="00652092">
      <w:pPr>
        <w:pStyle w:val="ListParagraph"/>
        <w:numPr>
          <w:ilvl w:val="0"/>
          <w:numId w:val="21"/>
        </w:numPr>
        <w:autoSpaceDE w:val="0"/>
        <w:autoSpaceDN w:val="0"/>
        <w:adjustRightInd w:val="0"/>
        <w:spacing w:before="0" w:after="80" w:line="276" w:lineRule="auto"/>
        <w:jc w:val="left"/>
        <w:rPr>
          <w:szCs w:val="22"/>
        </w:rPr>
      </w:pPr>
      <w:r w:rsidRPr="00102E6C">
        <w:rPr>
          <w:szCs w:val="22"/>
        </w:rPr>
        <w:t>Hatchery evaluation</w:t>
      </w:r>
    </w:p>
    <w:p w14:paraId="0C5DB647" w14:textId="77777777" w:rsidR="00020282" w:rsidRPr="00102E6C" w:rsidRDefault="00020282" w:rsidP="00652092">
      <w:pPr>
        <w:pStyle w:val="ListParagraph"/>
        <w:numPr>
          <w:ilvl w:val="0"/>
          <w:numId w:val="21"/>
        </w:numPr>
        <w:autoSpaceDE w:val="0"/>
        <w:autoSpaceDN w:val="0"/>
        <w:adjustRightInd w:val="0"/>
        <w:spacing w:before="0" w:after="80" w:line="276" w:lineRule="auto"/>
        <w:jc w:val="left"/>
        <w:rPr>
          <w:szCs w:val="22"/>
        </w:rPr>
      </w:pPr>
      <w:r w:rsidRPr="00102E6C">
        <w:rPr>
          <w:szCs w:val="22"/>
        </w:rPr>
        <w:t xml:space="preserve">Stocking month evaluation </w:t>
      </w:r>
    </w:p>
    <w:p w14:paraId="5FF32E2F" w14:textId="2624BE71" w:rsidR="00020282" w:rsidRPr="00102E6C" w:rsidRDefault="00020282" w:rsidP="00652092">
      <w:pPr>
        <w:pStyle w:val="ListParagraph"/>
        <w:numPr>
          <w:ilvl w:val="0"/>
          <w:numId w:val="21"/>
        </w:numPr>
        <w:autoSpaceDE w:val="0"/>
        <w:autoSpaceDN w:val="0"/>
        <w:adjustRightInd w:val="0"/>
        <w:spacing w:before="0" w:after="80" w:line="276" w:lineRule="auto"/>
        <w:jc w:val="left"/>
        <w:rPr>
          <w:szCs w:val="22"/>
        </w:rPr>
      </w:pPr>
      <w:r w:rsidRPr="00102E6C">
        <w:rPr>
          <w:szCs w:val="22"/>
        </w:rPr>
        <w:t xml:space="preserve">Region evaluation </w:t>
      </w:r>
    </w:p>
    <w:p w14:paraId="65A060A8" w14:textId="77777777" w:rsidR="00834204" w:rsidRPr="00102E6C" w:rsidRDefault="00834204" w:rsidP="00834204">
      <w:pPr>
        <w:pStyle w:val="ListParagraph"/>
        <w:autoSpaceDE w:val="0"/>
        <w:autoSpaceDN w:val="0"/>
        <w:adjustRightInd w:val="0"/>
        <w:spacing w:before="0" w:after="80" w:line="276" w:lineRule="auto"/>
        <w:jc w:val="left"/>
        <w:rPr>
          <w:szCs w:val="22"/>
        </w:rPr>
      </w:pPr>
    </w:p>
    <w:p w14:paraId="5B0A5F34" w14:textId="4F1C7250" w:rsidR="00020282" w:rsidRPr="00102E6C" w:rsidRDefault="00834204" w:rsidP="00020282">
      <w:pPr>
        <w:autoSpaceDE w:val="0"/>
        <w:autoSpaceDN w:val="0"/>
        <w:adjustRightInd w:val="0"/>
        <w:rPr>
          <w:szCs w:val="22"/>
        </w:rPr>
      </w:pPr>
      <w:r w:rsidRPr="00102E6C">
        <w:rPr>
          <w:szCs w:val="22"/>
        </w:rPr>
        <w:t>On the other hand, the</w:t>
      </w:r>
      <w:r w:rsidR="00020282" w:rsidRPr="00102E6C">
        <w:rPr>
          <w:szCs w:val="22"/>
        </w:rPr>
        <w:t xml:space="preserve"> dataset</w:t>
      </w:r>
      <w:r w:rsidRPr="00102E6C">
        <w:rPr>
          <w:szCs w:val="22"/>
        </w:rPr>
        <w:t>s of type (2)</w:t>
      </w:r>
      <w:r w:rsidR="00020282" w:rsidRPr="00102E6C">
        <w:rPr>
          <w:szCs w:val="22"/>
        </w:rPr>
        <w:t xml:space="preserve"> need careful handling on the Data after the first harvest. It may help us evaluate “big size fish” strategies.</w:t>
      </w:r>
      <w:r w:rsidRPr="00102E6C">
        <w:rPr>
          <w:szCs w:val="22"/>
        </w:rPr>
        <w:t xml:space="preserve"> </w:t>
      </w:r>
      <w:r w:rsidR="00020282" w:rsidRPr="00102E6C">
        <w:rPr>
          <w:szCs w:val="22"/>
        </w:rPr>
        <w:t>The whole handling strategy is the same as LTD dataset</w:t>
      </w:r>
    </w:p>
    <w:p w14:paraId="115A3E82" w14:textId="77777777" w:rsidR="00834204" w:rsidRPr="00102E6C" w:rsidRDefault="00834204" w:rsidP="00020282">
      <w:pPr>
        <w:autoSpaceDE w:val="0"/>
        <w:autoSpaceDN w:val="0"/>
        <w:adjustRightInd w:val="0"/>
        <w:rPr>
          <w:b/>
          <w:bCs/>
          <w:szCs w:val="22"/>
        </w:rPr>
      </w:pPr>
    </w:p>
    <w:p w14:paraId="6B646A74" w14:textId="54484680" w:rsidR="00020282" w:rsidRPr="00102E6C" w:rsidRDefault="00834204" w:rsidP="00020282">
      <w:pPr>
        <w:autoSpaceDE w:val="0"/>
        <w:autoSpaceDN w:val="0"/>
        <w:adjustRightInd w:val="0"/>
        <w:rPr>
          <w:szCs w:val="22"/>
        </w:rPr>
      </w:pPr>
      <w:r w:rsidRPr="00102E6C">
        <w:rPr>
          <w:bCs/>
          <w:szCs w:val="22"/>
        </w:rPr>
        <w:t>Finally</w:t>
      </w:r>
      <w:r w:rsidR="008D3F27">
        <w:rPr>
          <w:bCs/>
          <w:szCs w:val="22"/>
        </w:rPr>
        <w:t>,</w:t>
      </w:r>
      <w:r w:rsidRPr="00102E6C">
        <w:rPr>
          <w:bCs/>
          <w:szCs w:val="22"/>
        </w:rPr>
        <w:t xml:space="preserve"> </w:t>
      </w:r>
      <w:r w:rsidRPr="00102E6C">
        <w:rPr>
          <w:szCs w:val="22"/>
        </w:rPr>
        <w:t>t</w:t>
      </w:r>
      <w:r w:rsidR="00020282" w:rsidRPr="00102E6C">
        <w:rPr>
          <w:szCs w:val="22"/>
        </w:rPr>
        <w:t>he</w:t>
      </w:r>
      <w:r w:rsidRPr="00102E6C">
        <w:rPr>
          <w:szCs w:val="22"/>
        </w:rPr>
        <w:t xml:space="preserve"> dataset of type (3), the</w:t>
      </w:r>
      <w:r w:rsidR="00020282" w:rsidRPr="00102E6C">
        <w:rPr>
          <w:szCs w:val="22"/>
        </w:rPr>
        <w:t xml:space="preserve"> daily dataset</w:t>
      </w:r>
      <w:r w:rsidRPr="00102E6C">
        <w:rPr>
          <w:szCs w:val="22"/>
        </w:rPr>
        <w:t>,</w:t>
      </w:r>
      <w:r w:rsidR="00020282" w:rsidRPr="00102E6C">
        <w:rPr>
          <w:szCs w:val="22"/>
        </w:rPr>
        <w:t xml:space="preserve"> is the best candidate fo</w:t>
      </w:r>
      <w:r w:rsidRPr="00102E6C">
        <w:rPr>
          <w:szCs w:val="22"/>
        </w:rPr>
        <w:t xml:space="preserve">r “Big Data” strategies. </w:t>
      </w:r>
      <w:r w:rsidR="00020282" w:rsidRPr="00102E6C">
        <w:rPr>
          <w:szCs w:val="22"/>
        </w:rPr>
        <w:t xml:space="preserve">Most columns are calculated and “follow” a deterministic model. </w:t>
      </w:r>
      <w:r w:rsidRPr="00102E6C">
        <w:rPr>
          <w:szCs w:val="22"/>
        </w:rPr>
        <w:t>The challenge here is</w:t>
      </w:r>
      <w:r w:rsidR="00020282" w:rsidRPr="00102E6C">
        <w:rPr>
          <w:szCs w:val="22"/>
        </w:rPr>
        <w:t xml:space="preserve"> to use some pattern recognition, time series and outlier detection techniques in order to use the daily dataset. We have sampling information that we can use to identify the real </w:t>
      </w:r>
      <w:r w:rsidR="00D903FA" w:rsidRPr="00102E6C">
        <w:rPr>
          <w:szCs w:val="22"/>
        </w:rPr>
        <w:t>‘</w:t>
      </w:r>
      <w:r w:rsidR="00020282" w:rsidRPr="00102E6C">
        <w:rPr>
          <w:szCs w:val="22"/>
        </w:rPr>
        <w:t>Av. weight</w:t>
      </w:r>
      <w:r w:rsidR="00D903FA" w:rsidRPr="00102E6C">
        <w:rPr>
          <w:szCs w:val="22"/>
        </w:rPr>
        <w:t>’</w:t>
      </w:r>
      <w:r w:rsidR="00020282" w:rsidRPr="00102E6C">
        <w:rPr>
          <w:szCs w:val="22"/>
        </w:rPr>
        <w:t xml:space="preserve"> or get a better estimation of it. The</w:t>
      </w:r>
      <w:r w:rsidR="00D903FA" w:rsidRPr="00102E6C">
        <w:rPr>
          <w:szCs w:val="22"/>
        </w:rPr>
        <w:t>n</w:t>
      </w:r>
      <w:r w:rsidR="00020282" w:rsidRPr="00102E6C">
        <w:rPr>
          <w:szCs w:val="22"/>
        </w:rPr>
        <w:t xml:space="preserve"> we can recalculate our core KPI</w:t>
      </w:r>
      <w:r w:rsidR="00D903FA" w:rsidRPr="00102E6C">
        <w:rPr>
          <w:szCs w:val="22"/>
        </w:rPr>
        <w:t>s.</w:t>
      </w:r>
      <w:r w:rsidR="00020282" w:rsidRPr="00102E6C">
        <w:rPr>
          <w:szCs w:val="22"/>
        </w:rPr>
        <w:t xml:space="preserve"> </w:t>
      </w:r>
    </w:p>
    <w:p w14:paraId="0654D2BE" w14:textId="77777777" w:rsidR="00020282" w:rsidRPr="00102E6C" w:rsidRDefault="00020282" w:rsidP="00020282">
      <w:pPr>
        <w:autoSpaceDE w:val="0"/>
        <w:autoSpaceDN w:val="0"/>
        <w:adjustRightInd w:val="0"/>
        <w:rPr>
          <w:szCs w:val="22"/>
        </w:rPr>
      </w:pPr>
    </w:p>
    <w:p w14:paraId="72E53198" w14:textId="37DC4BFC" w:rsidR="00113709" w:rsidRPr="00102E6C" w:rsidRDefault="00113709" w:rsidP="00020282">
      <w:pPr>
        <w:autoSpaceDE w:val="0"/>
        <w:autoSpaceDN w:val="0"/>
        <w:adjustRightInd w:val="0"/>
        <w:rPr>
          <w:szCs w:val="22"/>
        </w:rPr>
      </w:pPr>
      <w:r w:rsidRPr="00102E6C">
        <w:rPr>
          <w:szCs w:val="22"/>
        </w:rPr>
        <w:t xml:space="preserve">In the following two tables we present the correlation matrices that allow us to compare datasets, business questions and KPIs globally for </w:t>
      </w:r>
      <w:r w:rsidR="000561F5">
        <w:rPr>
          <w:szCs w:val="22"/>
        </w:rPr>
        <w:t>Aquasmart</w:t>
      </w:r>
      <w:r w:rsidRPr="00102E6C">
        <w:rPr>
          <w:szCs w:val="22"/>
        </w:rPr>
        <w:t xml:space="preserve">. </w:t>
      </w:r>
    </w:p>
    <w:p w14:paraId="598AF1D4" w14:textId="08CDD87A" w:rsidR="00020282" w:rsidRPr="00102E6C" w:rsidRDefault="00020282" w:rsidP="00005548"/>
    <w:p w14:paraId="4B1B300E" w14:textId="77777777" w:rsidR="00D508BC" w:rsidRPr="00102E6C" w:rsidRDefault="00D508BC" w:rsidP="00005548"/>
    <w:p w14:paraId="6D0F6BEA" w14:textId="77777777" w:rsidR="00D508BC" w:rsidRPr="00102E6C" w:rsidRDefault="00D508BC" w:rsidP="00005548"/>
    <w:p w14:paraId="03ABE041" w14:textId="77777777" w:rsidR="00D508BC" w:rsidRPr="00102E6C" w:rsidRDefault="00D508BC" w:rsidP="00005548"/>
    <w:tbl>
      <w:tblPr>
        <w:tblStyle w:val="TableGrid"/>
        <w:tblW w:w="0" w:type="auto"/>
        <w:tblLook w:val="04A0" w:firstRow="1" w:lastRow="0" w:firstColumn="1" w:lastColumn="0" w:noHBand="0" w:noVBand="1"/>
      </w:tblPr>
      <w:tblGrid>
        <w:gridCol w:w="2350"/>
        <w:gridCol w:w="1570"/>
        <w:gridCol w:w="1570"/>
        <w:gridCol w:w="1570"/>
        <w:gridCol w:w="1570"/>
      </w:tblGrid>
      <w:tr w:rsidR="00020282" w:rsidRPr="00102E6C" w14:paraId="321759F7" w14:textId="77777777" w:rsidTr="00C61289">
        <w:tc>
          <w:tcPr>
            <w:tcW w:w="2350" w:type="dxa"/>
          </w:tcPr>
          <w:p w14:paraId="426C3825" w14:textId="77777777" w:rsidR="00020282" w:rsidRPr="00102E6C" w:rsidRDefault="00020282" w:rsidP="00D508BC">
            <w:pPr>
              <w:autoSpaceDE w:val="0"/>
              <w:autoSpaceDN w:val="0"/>
              <w:adjustRightInd w:val="0"/>
              <w:jc w:val="left"/>
              <w:rPr>
                <w:b/>
                <w:sz w:val="20"/>
                <w:szCs w:val="20"/>
              </w:rPr>
            </w:pPr>
            <w:r w:rsidRPr="00102E6C">
              <w:rPr>
                <w:b/>
                <w:sz w:val="20"/>
                <w:szCs w:val="20"/>
              </w:rPr>
              <w:lastRenderedPageBreak/>
              <w:t>Dataset</w:t>
            </w:r>
          </w:p>
          <w:p w14:paraId="4CB2AD05" w14:textId="77777777" w:rsidR="00020282" w:rsidRPr="00102E6C" w:rsidRDefault="00020282" w:rsidP="00D508BC">
            <w:pPr>
              <w:autoSpaceDE w:val="0"/>
              <w:autoSpaceDN w:val="0"/>
              <w:adjustRightInd w:val="0"/>
              <w:jc w:val="left"/>
              <w:rPr>
                <w:sz w:val="20"/>
                <w:szCs w:val="20"/>
              </w:rPr>
            </w:pPr>
            <w:r w:rsidRPr="00102E6C">
              <w:rPr>
                <w:b/>
                <w:sz w:val="20"/>
                <w:szCs w:val="20"/>
              </w:rPr>
              <w:t>Question</w:t>
            </w:r>
          </w:p>
        </w:tc>
        <w:tc>
          <w:tcPr>
            <w:tcW w:w="1570" w:type="dxa"/>
          </w:tcPr>
          <w:p w14:paraId="7DA480E3" w14:textId="77777777" w:rsidR="00020282" w:rsidRPr="00102E6C" w:rsidRDefault="00020282" w:rsidP="00D508BC">
            <w:pPr>
              <w:autoSpaceDE w:val="0"/>
              <w:autoSpaceDN w:val="0"/>
              <w:adjustRightInd w:val="0"/>
              <w:jc w:val="left"/>
              <w:rPr>
                <w:sz w:val="20"/>
                <w:szCs w:val="20"/>
              </w:rPr>
            </w:pPr>
            <w:r w:rsidRPr="00102E6C">
              <w:rPr>
                <w:sz w:val="20"/>
                <w:szCs w:val="20"/>
              </w:rPr>
              <w:t>Sampling-to-sampling dataset</w:t>
            </w:r>
          </w:p>
        </w:tc>
        <w:tc>
          <w:tcPr>
            <w:tcW w:w="1570" w:type="dxa"/>
          </w:tcPr>
          <w:p w14:paraId="2AF19022" w14:textId="77777777" w:rsidR="00020282" w:rsidRPr="00102E6C" w:rsidRDefault="00020282" w:rsidP="00D508BC">
            <w:pPr>
              <w:autoSpaceDE w:val="0"/>
              <w:autoSpaceDN w:val="0"/>
              <w:adjustRightInd w:val="0"/>
              <w:jc w:val="left"/>
              <w:rPr>
                <w:sz w:val="20"/>
                <w:szCs w:val="20"/>
              </w:rPr>
            </w:pPr>
            <w:r w:rsidRPr="00102E6C">
              <w:rPr>
                <w:sz w:val="20"/>
                <w:szCs w:val="20"/>
              </w:rPr>
              <w:t>LTD Dataset until first good harvest</w:t>
            </w:r>
          </w:p>
        </w:tc>
        <w:tc>
          <w:tcPr>
            <w:tcW w:w="1570" w:type="dxa"/>
          </w:tcPr>
          <w:p w14:paraId="10333202" w14:textId="77777777" w:rsidR="00020282" w:rsidRPr="00102E6C" w:rsidRDefault="00020282" w:rsidP="00D508BC">
            <w:pPr>
              <w:autoSpaceDE w:val="0"/>
              <w:autoSpaceDN w:val="0"/>
              <w:adjustRightInd w:val="0"/>
              <w:jc w:val="left"/>
              <w:rPr>
                <w:sz w:val="20"/>
                <w:szCs w:val="20"/>
              </w:rPr>
            </w:pPr>
            <w:r w:rsidRPr="00102E6C">
              <w:rPr>
                <w:sz w:val="20"/>
                <w:szCs w:val="20"/>
              </w:rPr>
              <w:t xml:space="preserve">LTD Dataset of finished populations </w:t>
            </w:r>
          </w:p>
        </w:tc>
        <w:tc>
          <w:tcPr>
            <w:tcW w:w="1570" w:type="dxa"/>
          </w:tcPr>
          <w:p w14:paraId="17123F69" w14:textId="77777777" w:rsidR="00020282" w:rsidRPr="00102E6C" w:rsidRDefault="00020282" w:rsidP="00D508BC">
            <w:pPr>
              <w:autoSpaceDE w:val="0"/>
              <w:autoSpaceDN w:val="0"/>
              <w:adjustRightInd w:val="0"/>
              <w:jc w:val="left"/>
              <w:rPr>
                <w:sz w:val="20"/>
                <w:szCs w:val="20"/>
              </w:rPr>
            </w:pPr>
            <w:r w:rsidRPr="00102E6C">
              <w:rPr>
                <w:sz w:val="20"/>
                <w:szCs w:val="20"/>
              </w:rPr>
              <w:t>Daily dataset</w:t>
            </w:r>
          </w:p>
        </w:tc>
      </w:tr>
      <w:tr w:rsidR="00020282" w:rsidRPr="00102E6C" w14:paraId="41C7D8E9" w14:textId="77777777" w:rsidTr="00C61289">
        <w:tc>
          <w:tcPr>
            <w:tcW w:w="2350" w:type="dxa"/>
          </w:tcPr>
          <w:p w14:paraId="44E322C2" w14:textId="77777777" w:rsidR="00020282" w:rsidRPr="00102E6C" w:rsidRDefault="00020282" w:rsidP="00D508BC">
            <w:pPr>
              <w:autoSpaceDE w:val="0"/>
              <w:autoSpaceDN w:val="0"/>
              <w:adjustRightInd w:val="0"/>
              <w:jc w:val="left"/>
              <w:rPr>
                <w:bCs/>
                <w:sz w:val="20"/>
                <w:szCs w:val="20"/>
              </w:rPr>
            </w:pPr>
            <w:r w:rsidRPr="00102E6C">
              <w:rPr>
                <w:bCs/>
                <w:sz w:val="20"/>
                <w:szCs w:val="20"/>
              </w:rPr>
              <w:t>Evaluation of feed performance</w:t>
            </w:r>
          </w:p>
        </w:tc>
        <w:tc>
          <w:tcPr>
            <w:tcW w:w="1570" w:type="dxa"/>
          </w:tcPr>
          <w:p w14:paraId="58B957FF"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5971C493" w14:textId="77777777" w:rsidR="00020282" w:rsidRPr="00102E6C" w:rsidRDefault="00020282" w:rsidP="00D508BC">
            <w:pPr>
              <w:autoSpaceDE w:val="0"/>
              <w:autoSpaceDN w:val="0"/>
              <w:adjustRightInd w:val="0"/>
              <w:jc w:val="center"/>
              <w:rPr>
                <w:sz w:val="20"/>
                <w:szCs w:val="20"/>
              </w:rPr>
            </w:pPr>
          </w:p>
        </w:tc>
        <w:tc>
          <w:tcPr>
            <w:tcW w:w="1570" w:type="dxa"/>
          </w:tcPr>
          <w:p w14:paraId="7C8F2DAA" w14:textId="77777777" w:rsidR="00020282" w:rsidRPr="00102E6C" w:rsidRDefault="00020282" w:rsidP="00D508BC">
            <w:pPr>
              <w:autoSpaceDE w:val="0"/>
              <w:autoSpaceDN w:val="0"/>
              <w:adjustRightInd w:val="0"/>
              <w:jc w:val="center"/>
              <w:rPr>
                <w:sz w:val="20"/>
                <w:szCs w:val="20"/>
              </w:rPr>
            </w:pPr>
          </w:p>
        </w:tc>
        <w:tc>
          <w:tcPr>
            <w:tcW w:w="1570" w:type="dxa"/>
          </w:tcPr>
          <w:p w14:paraId="1BD7D30A" w14:textId="090A32BA" w:rsidR="00020282" w:rsidRPr="00102E6C" w:rsidRDefault="00DB4D15" w:rsidP="00D508BC">
            <w:pPr>
              <w:autoSpaceDE w:val="0"/>
              <w:autoSpaceDN w:val="0"/>
              <w:adjustRightInd w:val="0"/>
              <w:jc w:val="center"/>
              <w:rPr>
                <w:sz w:val="20"/>
                <w:szCs w:val="20"/>
              </w:rPr>
            </w:pPr>
            <w:r w:rsidRPr="00102E6C">
              <w:rPr>
                <w:sz w:val="20"/>
                <w:szCs w:val="20"/>
              </w:rPr>
              <w:sym w:font="Symbol" w:char="F0D6"/>
            </w:r>
          </w:p>
        </w:tc>
      </w:tr>
      <w:tr w:rsidR="00020282" w:rsidRPr="00102E6C" w14:paraId="68CE1282" w14:textId="77777777" w:rsidTr="00C61289">
        <w:tc>
          <w:tcPr>
            <w:tcW w:w="2350" w:type="dxa"/>
          </w:tcPr>
          <w:p w14:paraId="2AD937EA" w14:textId="77777777" w:rsidR="00020282" w:rsidRPr="00102E6C" w:rsidRDefault="00020282" w:rsidP="00D508BC">
            <w:pPr>
              <w:autoSpaceDE w:val="0"/>
              <w:autoSpaceDN w:val="0"/>
              <w:adjustRightInd w:val="0"/>
              <w:jc w:val="left"/>
              <w:rPr>
                <w:bCs/>
                <w:sz w:val="20"/>
                <w:szCs w:val="20"/>
              </w:rPr>
            </w:pPr>
            <w:r w:rsidRPr="00102E6C">
              <w:rPr>
                <w:bCs/>
                <w:sz w:val="20"/>
                <w:szCs w:val="20"/>
              </w:rPr>
              <w:t xml:space="preserve">Evaluation of feeding </w:t>
            </w:r>
          </w:p>
        </w:tc>
        <w:tc>
          <w:tcPr>
            <w:tcW w:w="1570" w:type="dxa"/>
          </w:tcPr>
          <w:p w14:paraId="6A42DA9B"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21C95AE8" w14:textId="77777777" w:rsidR="00020282" w:rsidRPr="00102E6C" w:rsidRDefault="00020282" w:rsidP="00D508BC">
            <w:pPr>
              <w:autoSpaceDE w:val="0"/>
              <w:autoSpaceDN w:val="0"/>
              <w:adjustRightInd w:val="0"/>
              <w:jc w:val="center"/>
              <w:rPr>
                <w:sz w:val="20"/>
                <w:szCs w:val="20"/>
              </w:rPr>
            </w:pPr>
          </w:p>
        </w:tc>
        <w:tc>
          <w:tcPr>
            <w:tcW w:w="1570" w:type="dxa"/>
          </w:tcPr>
          <w:p w14:paraId="44B12DA7" w14:textId="77777777" w:rsidR="00020282" w:rsidRPr="00102E6C" w:rsidRDefault="00020282" w:rsidP="00D508BC">
            <w:pPr>
              <w:autoSpaceDE w:val="0"/>
              <w:autoSpaceDN w:val="0"/>
              <w:adjustRightInd w:val="0"/>
              <w:jc w:val="center"/>
              <w:rPr>
                <w:sz w:val="20"/>
                <w:szCs w:val="20"/>
              </w:rPr>
            </w:pPr>
          </w:p>
        </w:tc>
        <w:tc>
          <w:tcPr>
            <w:tcW w:w="1570" w:type="dxa"/>
          </w:tcPr>
          <w:p w14:paraId="5C31426C" w14:textId="6A69FF79" w:rsidR="00020282" w:rsidRPr="00102E6C" w:rsidRDefault="00DB4D15" w:rsidP="00D508BC">
            <w:pPr>
              <w:autoSpaceDE w:val="0"/>
              <w:autoSpaceDN w:val="0"/>
              <w:adjustRightInd w:val="0"/>
              <w:jc w:val="center"/>
              <w:rPr>
                <w:sz w:val="20"/>
                <w:szCs w:val="20"/>
              </w:rPr>
            </w:pPr>
            <w:r w:rsidRPr="00102E6C">
              <w:rPr>
                <w:sz w:val="20"/>
                <w:szCs w:val="20"/>
              </w:rPr>
              <w:sym w:font="Symbol" w:char="F0D6"/>
            </w:r>
          </w:p>
        </w:tc>
      </w:tr>
      <w:tr w:rsidR="00020282" w:rsidRPr="00102E6C" w14:paraId="120264EC" w14:textId="77777777" w:rsidTr="00C61289">
        <w:tc>
          <w:tcPr>
            <w:tcW w:w="2350" w:type="dxa"/>
          </w:tcPr>
          <w:p w14:paraId="44A8E6EF" w14:textId="77777777" w:rsidR="00020282" w:rsidRPr="00102E6C" w:rsidRDefault="00020282" w:rsidP="00D508BC">
            <w:pPr>
              <w:autoSpaceDE w:val="0"/>
              <w:autoSpaceDN w:val="0"/>
              <w:adjustRightInd w:val="0"/>
              <w:jc w:val="left"/>
              <w:rPr>
                <w:bCs/>
                <w:sz w:val="20"/>
                <w:szCs w:val="20"/>
              </w:rPr>
            </w:pPr>
            <w:r w:rsidRPr="00102E6C">
              <w:rPr>
                <w:bCs/>
                <w:sz w:val="20"/>
                <w:szCs w:val="20"/>
              </w:rPr>
              <w:t>Evaluation of fry quality</w:t>
            </w:r>
          </w:p>
        </w:tc>
        <w:tc>
          <w:tcPr>
            <w:tcW w:w="1570" w:type="dxa"/>
          </w:tcPr>
          <w:p w14:paraId="1EB03345"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68ABACBD"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1D0EC43A"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5A8A9852" w14:textId="77777777" w:rsidR="00020282" w:rsidRPr="00102E6C" w:rsidRDefault="00020282" w:rsidP="00D508BC">
            <w:pPr>
              <w:autoSpaceDE w:val="0"/>
              <w:autoSpaceDN w:val="0"/>
              <w:adjustRightInd w:val="0"/>
              <w:jc w:val="center"/>
              <w:rPr>
                <w:sz w:val="20"/>
                <w:szCs w:val="20"/>
              </w:rPr>
            </w:pPr>
          </w:p>
        </w:tc>
      </w:tr>
      <w:tr w:rsidR="00020282" w:rsidRPr="00102E6C" w14:paraId="7C6B5C4C" w14:textId="77777777" w:rsidTr="00C61289">
        <w:tc>
          <w:tcPr>
            <w:tcW w:w="2350" w:type="dxa"/>
          </w:tcPr>
          <w:p w14:paraId="00E67121" w14:textId="77777777" w:rsidR="00020282" w:rsidRPr="00102E6C" w:rsidRDefault="00020282" w:rsidP="00D508BC">
            <w:pPr>
              <w:autoSpaceDE w:val="0"/>
              <w:autoSpaceDN w:val="0"/>
              <w:adjustRightInd w:val="0"/>
              <w:jc w:val="left"/>
              <w:rPr>
                <w:bCs/>
                <w:sz w:val="20"/>
                <w:szCs w:val="20"/>
              </w:rPr>
            </w:pPr>
            <w:r w:rsidRPr="00102E6C">
              <w:rPr>
                <w:bCs/>
                <w:sz w:val="20"/>
                <w:szCs w:val="20"/>
              </w:rPr>
              <w:t>Evaluation of production strategies</w:t>
            </w:r>
          </w:p>
        </w:tc>
        <w:tc>
          <w:tcPr>
            <w:tcW w:w="1570" w:type="dxa"/>
          </w:tcPr>
          <w:p w14:paraId="238EA5BA"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3278A6E4"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59A74165"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0084A99B" w14:textId="77777777" w:rsidR="00020282" w:rsidRPr="00102E6C" w:rsidRDefault="00020282" w:rsidP="00D508BC">
            <w:pPr>
              <w:autoSpaceDE w:val="0"/>
              <w:autoSpaceDN w:val="0"/>
              <w:adjustRightInd w:val="0"/>
              <w:jc w:val="center"/>
              <w:rPr>
                <w:sz w:val="20"/>
                <w:szCs w:val="20"/>
              </w:rPr>
            </w:pPr>
          </w:p>
        </w:tc>
      </w:tr>
      <w:tr w:rsidR="00020282" w:rsidRPr="00102E6C" w14:paraId="46AC27AF" w14:textId="77777777" w:rsidTr="00C61289">
        <w:tc>
          <w:tcPr>
            <w:tcW w:w="2350" w:type="dxa"/>
          </w:tcPr>
          <w:p w14:paraId="3DC0CA45" w14:textId="77777777" w:rsidR="00020282" w:rsidRPr="00102E6C" w:rsidRDefault="00020282" w:rsidP="00D508BC">
            <w:pPr>
              <w:autoSpaceDE w:val="0"/>
              <w:autoSpaceDN w:val="0"/>
              <w:adjustRightInd w:val="0"/>
              <w:jc w:val="left"/>
              <w:rPr>
                <w:bCs/>
                <w:sz w:val="20"/>
                <w:szCs w:val="20"/>
              </w:rPr>
            </w:pPr>
            <w:r w:rsidRPr="00102E6C">
              <w:rPr>
                <w:bCs/>
                <w:sz w:val="20"/>
                <w:szCs w:val="20"/>
              </w:rPr>
              <w:t>Evaluation of the influence of the environment</w:t>
            </w:r>
          </w:p>
        </w:tc>
        <w:tc>
          <w:tcPr>
            <w:tcW w:w="1570" w:type="dxa"/>
          </w:tcPr>
          <w:p w14:paraId="281C856C"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6937373B"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064EB8B7"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1510F5A3" w14:textId="1FD71684" w:rsidR="00020282" w:rsidRPr="00102E6C" w:rsidRDefault="00DB4D15" w:rsidP="00D508BC">
            <w:pPr>
              <w:autoSpaceDE w:val="0"/>
              <w:autoSpaceDN w:val="0"/>
              <w:adjustRightInd w:val="0"/>
              <w:jc w:val="center"/>
              <w:rPr>
                <w:sz w:val="20"/>
                <w:szCs w:val="20"/>
              </w:rPr>
            </w:pPr>
            <w:r w:rsidRPr="00102E6C">
              <w:rPr>
                <w:sz w:val="20"/>
                <w:szCs w:val="20"/>
              </w:rPr>
              <w:sym w:font="Symbol" w:char="F0D6"/>
            </w:r>
          </w:p>
        </w:tc>
      </w:tr>
      <w:tr w:rsidR="00020282" w:rsidRPr="00102E6C" w14:paraId="71732EE2" w14:textId="77777777" w:rsidTr="00C61289">
        <w:tc>
          <w:tcPr>
            <w:tcW w:w="2350" w:type="dxa"/>
          </w:tcPr>
          <w:p w14:paraId="557B4AA0" w14:textId="77777777" w:rsidR="00020282" w:rsidRPr="00102E6C" w:rsidRDefault="00020282" w:rsidP="00D508BC">
            <w:pPr>
              <w:autoSpaceDE w:val="0"/>
              <w:autoSpaceDN w:val="0"/>
              <w:adjustRightInd w:val="0"/>
              <w:jc w:val="left"/>
              <w:rPr>
                <w:sz w:val="20"/>
                <w:szCs w:val="20"/>
              </w:rPr>
            </w:pPr>
            <w:r w:rsidRPr="00102E6C">
              <w:rPr>
                <w:bCs/>
                <w:sz w:val="20"/>
                <w:szCs w:val="20"/>
              </w:rPr>
              <w:t>Estimation of fish number and average weight</w:t>
            </w:r>
          </w:p>
        </w:tc>
        <w:tc>
          <w:tcPr>
            <w:tcW w:w="1570" w:type="dxa"/>
          </w:tcPr>
          <w:p w14:paraId="75EAC519"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c>
          <w:tcPr>
            <w:tcW w:w="1570" w:type="dxa"/>
          </w:tcPr>
          <w:p w14:paraId="4A983C47" w14:textId="77777777" w:rsidR="00020282" w:rsidRPr="00102E6C" w:rsidRDefault="00020282" w:rsidP="00D508BC">
            <w:pPr>
              <w:autoSpaceDE w:val="0"/>
              <w:autoSpaceDN w:val="0"/>
              <w:adjustRightInd w:val="0"/>
              <w:jc w:val="center"/>
              <w:rPr>
                <w:sz w:val="20"/>
                <w:szCs w:val="20"/>
              </w:rPr>
            </w:pPr>
          </w:p>
        </w:tc>
        <w:tc>
          <w:tcPr>
            <w:tcW w:w="1570" w:type="dxa"/>
          </w:tcPr>
          <w:p w14:paraId="4D4D54B9" w14:textId="77777777" w:rsidR="00020282" w:rsidRPr="00102E6C" w:rsidRDefault="00020282" w:rsidP="00D508BC">
            <w:pPr>
              <w:autoSpaceDE w:val="0"/>
              <w:autoSpaceDN w:val="0"/>
              <w:adjustRightInd w:val="0"/>
              <w:jc w:val="center"/>
              <w:rPr>
                <w:sz w:val="20"/>
                <w:szCs w:val="20"/>
              </w:rPr>
            </w:pPr>
          </w:p>
        </w:tc>
        <w:tc>
          <w:tcPr>
            <w:tcW w:w="1570" w:type="dxa"/>
          </w:tcPr>
          <w:p w14:paraId="2AB80A63" w14:textId="77777777" w:rsidR="00020282" w:rsidRPr="00102E6C" w:rsidRDefault="00020282" w:rsidP="00D508BC">
            <w:pPr>
              <w:autoSpaceDE w:val="0"/>
              <w:autoSpaceDN w:val="0"/>
              <w:adjustRightInd w:val="0"/>
              <w:jc w:val="center"/>
              <w:rPr>
                <w:sz w:val="20"/>
                <w:szCs w:val="20"/>
              </w:rPr>
            </w:pPr>
            <w:r w:rsidRPr="00102E6C">
              <w:rPr>
                <w:sz w:val="20"/>
                <w:szCs w:val="20"/>
              </w:rPr>
              <w:sym w:font="Symbol" w:char="F0D6"/>
            </w:r>
          </w:p>
        </w:tc>
      </w:tr>
    </w:tbl>
    <w:p w14:paraId="41617013" w14:textId="1CEC3667" w:rsidR="00020282" w:rsidRPr="00102E6C" w:rsidRDefault="00B55049" w:rsidP="00B55049">
      <w:pPr>
        <w:pStyle w:val="Caption"/>
        <w:rPr>
          <w:b w:val="0"/>
          <w:sz w:val="20"/>
        </w:rPr>
      </w:pPr>
      <w:bookmarkStart w:id="148" w:name="_Toc315986047"/>
      <w:proofErr w:type="gramStart"/>
      <w:r w:rsidRPr="00102E6C">
        <w:rPr>
          <w:sz w:val="20"/>
        </w:rPr>
        <w:t xml:space="preserve">Table </w:t>
      </w:r>
      <w:r w:rsidR="00E75DED" w:rsidRPr="00102E6C">
        <w:rPr>
          <w:sz w:val="20"/>
        </w:rPr>
        <w:fldChar w:fldCharType="begin"/>
      </w:r>
      <w:r w:rsidR="00E75DED" w:rsidRPr="00102E6C">
        <w:rPr>
          <w:sz w:val="20"/>
        </w:rPr>
        <w:instrText xml:space="preserve"> STYLEREF 1 \s </w:instrText>
      </w:r>
      <w:r w:rsidR="00E75DED" w:rsidRPr="00102E6C">
        <w:rPr>
          <w:sz w:val="20"/>
        </w:rPr>
        <w:fldChar w:fldCharType="separate"/>
      </w:r>
      <w:r w:rsidR="003D45F6">
        <w:rPr>
          <w:noProof/>
          <w:sz w:val="20"/>
        </w:rPr>
        <w:t>5</w:t>
      </w:r>
      <w:r w:rsidR="00E75DED" w:rsidRPr="00102E6C">
        <w:rPr>
          <w:sz w:val="20"/>
        </w:rPr>
        <w:fldChar w:fldCharType="end"/>
      </w:r>
      <w:r w:rsidR="00E75DED" w:rsidRPr="00102E6C">
        <w:rPr>
          <w:sz w:val="20"/>
        </w:rPr>
        <w:t>.</w:t>
      </w:r>
      <w:proofErr w:type="gramEnd"/>
      <w:r w:rsidR="00E75DED" w:rsidRPr="00102E6C">
        <w:rPr>
          <w:sz w:val="20"/>
        </w:rPr>
        <w:fldChar w:fldCharType="begin"/>
      </w:r>
      <w:r w:rsidR="00E75DED" w:rsidRPr="00102E6C">
        <w:rPr>
          <w:sz w:val="20"/>
        </w:rPr>
        <w:instrText xml:space="preserve"> SEQ Table \* ARABIC \s 1 </w:instrText>
      </w:r>
      <w:r w:rsidR="00E75DED" w:rsidRPr="00102E6C">
        <w:rPr>
          <w:sz w:val="20"/>
        </w:rPr>
        <w:fldChar w:fldCharType="separate"/>
      </w:r>
      <w:r w:rsidR="003D45F6">
        <w:rPr>
          <w:noProof/>
          <w:sz w:val="20"/>
        </w:rPr>
        <w:t>1</w:t>
      </w:r>
      <w:r w:rsidR="00E75DED" w:rsidRPr="00102E6C">
        <w:rPr>
          <w:sz w:val="20"/>
        </w:rPr>
        <w:fldChar w:fldCharType="end"/>
      </w:r>
      <w:r w:rsidRPr="00102E6C">
        <w:rPr>
          <w:sz w:val="20"/>
        </w:rPr>
        <w:t>:</w:t>
      </w:r>
      <w:r w:rsidRPr="00102E6C">
        <w:rPr>
          <w:b w:val="0"/>
          <w:sz w:val="20"/>
        </w:rPr>
        <w:t xml:space="preserve">  Correlation matrix: Datasets - Business Questions</w:t>
      </w:r>
      <w:bookmarkEnd w:id="148"/>
    </w:p>
    <w:p w14:paraId="3D342D4F" w14:textId="77777777" w:rsidR="00B55049" w:rsidRPr="00102E6C" w:rsidRDefault="00B55049" w:rsidP="00B55049"/>
    <w:tbl>
      <w:tblPr>
        <w:tblStyle w:val="TableGrid"/>
        <w:tblW w:w="0" w:type="auto"/>
        <w:tblLook w:val="04A0" w:firstRow="1" w:lastRow="0" w:firstColumn="1" w:lastColumn="0" w:noHBand="0" w:noVBand="1"/>
      </w:tblPr>
      <w:tblGrid>
        <w:gridCol w:w="2093"/>
        <w:gridCol w:w="1278"/>
        <w:gridCol w:w="1285"/>
        <w:gridCol w:w="1295"/>
        <w:gridCol w:w="1508"/>
        <w:gridCol w:w="1203"/>
      </w:tblGrid>
      <w:tr w:rsidR="00020282" w:rsidRPr="00102E6C" w14:paraId="01C9FD82" w14:textId="77777777" w:rsidTr="00F15C8C">
        <w:tc>
          <w:tcPr>
            <w:tcW w:w="2093" w:type="dxa"/>
          </w:tcPr>
          <w:p w14:paraId="52156942" w14:textId="50165208" w:rsidR="00020282" w:rsidRPr="00102E6C" w:rsidRDefault="00890F4A" w:rsidP="00D508BC">
            <w:pPr>
              <w:autoSpaceDE w:val="0"/>
              <w:autoSpaceDN w:val="0"/>
              <w:adjustRightInd w:val="0"/>
              <w:jc w:val="left"/>
              <w:rPr>
                <w:b/>
                <w:sz w:val="20"/>
                <w:szCs w:val="20"/>
              </w:rPr>
            </w:pPr>
            <w:r w:rsidRPr="00102E6C">
              <w:rPr>
                <w:b/>
                <w:sz w:val="20"/>
                <w:szCs w:val="20"/>
              </w:rPr>
              <w:t>KPI</w:t>
            </w:r>
          </w:p>
          <w:p w14:paraId="1A73F972" w14:textId="77777777" w:rsidR="00020282" w:rsidRPr="00102E6C" w:rsidRDefault="00020282" w:rsidP="00D508BC">
            <w:pPr>
              <w:autoSpaceDE w:val="0"/>
              <w:autoSpaceDN w:val="0"/>
              <w:adjustRightInd w:val="0"/>
              <w:jc w:val="left"/>
              <w:rPr>
                <w:sz w:val="20"/>
                <w:szCs w:val="20"/>
              </w:rPr>
            </w:pPr>
            <w:r w:rsidRPr="00102E6C">
              <w:rPr>
                <w:b/>
                <w:sz w:val="20"/>
                <w:szCs w:val="20"/>
              </w:rPr>
              <w:t>Question</w:t>
            </w:r>
          </w:p>
        </w:tc>
        <w:tc>
          <w:tcPr>
            <w:tcW w:w="1278" w:type="dxa"/>
          </w:tcPr>
          <w:p w14:paraId="6E35568A" w14:textId="77777777" w:rsidR="00020282" w:rsidRPr="00102E6C" w:rsidRDefault="00020282" w:rsidP="00D508BC">
            <w:pPr>
              <w:autoSpaceDE w:val="0"/>
              <w:autoSpaceDN w:val="0"/>
              <w:adjustRightInd w:val="0"/>
              <w:jc w:val="left"/>
              <w:rPr>
                <w:sz w:val="20"/>
                <w:szCs w:val="20"/>
              </w:rPr>
            </w:pPr>
            <w:r w:rsidRPr="00102E6C">
              <w:rPr>
                <w:sz w:val="20"/>
                <w:szCs w:val="20"/>
              </w:rPr>
              <w:t>FCR</w:t>
            </w:r>
          </w:p>
        </w:tc>
        <w:tc>
          <w:tcPr>
            <w:tcW w:w="1285" w:type="dxa"/>
          </w:tcPr>
          <w:p w14:paraId="0F45DAF4" w14:textId="77777777" w:rsidR="00020282" w:rsidRPr="00102E6C" w:rsidRDefault="00020282" w:rsidP="00D508BC">
            <w:pPr>
              <w:autoSpaceDE w:val="0"/>
              <w:autoSpaceDN w:val="0"/>
              <w:adjustRightInd w:val="0"/>
              <w:jc w:val="left"/>
              <w:rPr>
                <w:sz w:val="20"/>
                <w:szCs w:val="20"/>
              </w:rPr>
            </w:pPr>
            <w:r w:rsidRPr="00102E6C">
              <w:rPr>
                <w:sz w:val="20"/>
                <w:szCs w:val="20"/>
              </w:rPr>
              <w:t>SGR</w:t>
            </w:r>
          </w:p>
        </w:tc>
        <w:tc>
          <w:tcPr>
            <w:tcW w:w="1295" w:type="dxa"/>
          </w:tcPr>
          <w:p w14:paraId="05ED8EFF" w14:textId="77777777" w:rsidR="00020282" w:rsidRPr="00102E6C" w:rsidRDefault="00020282" w:rsidP="00D508BC">
            <w:pPr>
              <w:autoSpaceDE w:val="0"/>
              <w:autoSpaceDN w:val="0"/>
              <w:adjustRightInd w:val="0"/>
              <w:jc w:val="left"/>
              <w:rPr>
                <w:sz w:val="20"/>
                <w:szCs w:val="20"/>
              </w:rPr>
            </w:pPr>
            <w:r w:rsidRPr="00102E6C">
              <w:rPr>
                <w:sz w:val="20"/>
                <w:szCs w:val="20"/>
              </w:rPr>
              <w:t xml:space="preserve">GPD </w:t>
            </w:r>
          </w:p>
        </w:tc>
        <w:tc>
          <w:tcPr>
            <w:tcW w:w="1508" w:type="dxa"/>
          </w:tcPr>
          <w:p w14:paraId="059383A3" w14:textId="5981D86A" w:rsidR="00020282" w:rsidRPr="00102E6C" w:rsidRDefault="005D44E1" w:rsidP="00D508BC">
            <w:pPr>
              <w:autoSpaceDE w:val="0"/>
              <w:autoSpaceDN w:val="0"/>
              <w:adjustRightInd w:val="0"/>
              <w:jc w:val="left"/>
              <w:rPr>
                <w:sz w:val="20"/>
                <w:szCs w:val="20"/>
              </w:rPr>
            </w:pPr>
            <w:r w:rsidRPr="00102E6C">
              <w:rPr>
                <w:sz w:val="20"/>
                <w:szCs w:val="20"/>
              </w:rPr>
              <w:t>Mortality</w:t>
            </w:r>
          </w:p>
        </w:tc>
        <w:tc>
          <w:tcPr>
            <w:tcW w:w="1203" w:type="dxa"/>
          </w:tcPr>
          <w:p w14:paraId="072DC422" w14:textId="77777777" w:rsidR="00020282" w:rsidRPr="00102E6C" w:rsidRDefault="00020282" w:rsidP="00D508BC">
            <w:pPr>
              <w:autoSpaceDE w:val="0"/>
              <w:autoSpaceDN w:val="0"/>
              <w:adjustRightInd w:val="0"/>
              <w:jc w:val="left"/>
              <w:rPr>
                <w:sz w:val="20"/>
                <w:szCs w:val="20"/>
              </w:rPr>
            </w:pPr>
            <w:r w:rsidRPr="00102E6C">
              <w:rPr>
                <w:sz w:val="20"/>
                <w:szCs w:val="20"/>
              </w:rPr>
              <w:t>Production time</w:t>
            </w:r>
          </w:p>
        </w:tc>
      </w:tr>
      <w:tr w:rsidR="00020282" w:rsidRPr="00102E6C" w14:paraId="0F70EB77" w14:textId="77777777" w:rsidTr="00F15C8C">
        <w:tc>
          <w:tcPr>
            <w:tcW w:w="2093" w:type="dxa"/>
          </w:tcPr>
          <w:p w14:paraId="3D0F1DB2" w14:textId="77777777" w:rsidR="00020282" w:rsidRPr="00102E6C" w:rsidRDefault="00020282" w:rsidP="00D508BC">
            <w:pPr>
              <w:autoSpaceDE w:val="0"/>
              <w:autoSpaceDN w:val="0"/>
              <w:adjustRightInd w:val="0"/>
              <w:jc w:val="left"/>
              <w:rPr>
                <w:bCs/>
                <w:sz w:val="20"/>
                <w:szCs w:val="20"/>
              </w:rPr>
            </w:pPr>
            <w:r w:rsidRPr="00102E6C">
              <w:rPr>
                <w:bCs/>
                <w:sz w:val="20"/>
                <w:szCs w:val="20"/>
              </w:rPr>
              <w:t>Evaluation of feed performance</w:t>
            </w:r>
          </w:p>
        </w:tc>
        <w:tc>
          <w:tcPr>
            <w:tcW w:w="1278" w:type="dxa"/>
          </w:tcPr>
          <w:p w14:paraId="07F31BB9"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c>
          <w:tcPr>
            <w:tcW w:w="1285" w:type="dxa"/>
          </w:tcPr>
          <w:p w14:paraId="147B3B76" w14:textId="77777777" w:rsidR="00020282" w:rsidRPr="00102E6C" w:rsidRDefault="00020282" w:rsidP="00C61289">
            <w:pPr>
              <w:autoSpaceDE w:val="0"/>
              <w:autoSpaceDN w:val="0"/>
              <w:adjustRightInd w:val="0"/>
              <w:jc w:val="center"/>
              <w:rPr>
                <w:sz w:val="20"/>
                <w:szCs w:val="20"/>
              </w:rPr>
            </w:pPr>
          </w:p>
        </w:tc>
        <w:tc>
          <w:tcPr>
            <w:tcW w:w="1295" w:type="dxa"/>
          </w:tcPr>
          <w:p w14:paraId="56A4DAA2" w14:textId="77777777" w:rsidR="00020282" w:rsidRPr="00102E6C" w:rsidRDefault="00020282" w:rsidP="00C61289">
            <w:pPr>
              <w:autoSpaceDE w:val="0"/>
              <w:autoSpaceDN w:val="0"/>
              <w:adjustRightInd w:val="0"/>
              <w:jc w:val="center"/>
              <w:rPr>
                <w:sz w:val="20"/>
                <w:szCs w:val="20"/>
              </w:rPr>
            </w:pPr>
          </w:p>
        </w:tc>
        <w:tc>
          <w:tcPr>
            <w:tcW w:w="1508" w:type="dxa"/>
          </w:tcPr>
          <w:p w14:paraId="0D645E9C" w14:textId="7D3343AA" w:rsidR="00020282" w:rsidRPr="00102E6C" w:rsidRDefault="00DB4D15" w:rsidP="00C61289">
            <w:pPr>
              <w:autoSpaceDE w:val="0"/>
              <w:autoSpaceDN w:val="0"/>
              <w:adjustRightInd w:val="0"/>
              <w:jc w:val="center"/>
              <w:rPr>
                <w:sz w:val="20"/>
                <w:szCs w:val="20"/>
              </w:rPr>
            </w:pPr>
            <w:r w:rsidRPr="00102E6C">
              <w:rPr>
                <w:sz w:val="20"/>
                <w:szCs w:val="20"/>
              </w:rPr>
              <w:sym w:font="Symbol" w:char="F0D6"/>
            </w:r>
          </w:p>
        </w:tc>
        <w:tc>
          <w:tcPr>
            <w:tcW w:w="1203" w:type="dxa"/>
          </w:tcPr>
          <w:p w14:paraId="5E8E2D69" w14:textId="77777777" w:rsidR="00020282" w:rsidRPr="00102E6C" w:rsidRDefault="00020282" w:rsidP="00C61289">
            <w:pPr>
              <w:autoSpaceDE w:val="0"/>
              <w:autoSpaceDN w:val="0"/>
              <w:adjustRightInd w:val="0"/>
              <w:jc w:val="center"/>
              <w:rPr>
                <w:sz w:val="20"/>
                <w:szCs w:val="20"/>
              </w:rPr>
            </w:pPr>
          </w:p>
        </w:tc>
      </w:tr>
      <w:tr w:rsidR="00020282" w:rsidRPr="00102E6C" w14:paraId="17575B4E" w14:textId="77777777" w:rsidTr="00F15C8C">
        <w:tc>
          <w:tcPr>
            <w:tcW w:w="2093" w:type="dxa"/>
          </w:tcPr>
          <w:p w14:paraId="7A05F14B" w14:textId="77777777" w:rsidR="00020282" w:rsidRPr="00102E6C" w:rsidRDefault="00020282" w:rsidP="00D508BC">
            <w:pPr>
              <w:autoSpaceDE w:val="0"/>
              <w:autoSpaceDN w:val="0"/>
              <w:adjustRightInd w:val="0"/>
              <w:jc w:val="left"/>
              <w:rPr>
                <w:bCs/>
                <w:sz w:val="20"/>
                <w:szCs w:val="20"/>
              </w:rPr>
            </w:pPr>
            <w:r w:rsidRPr="00102E6C">
              <w:rPr>
                <w:bCs/>
                <w:sz w:val="20"/>
                <w:szCs w:val="20"/>
              </w:rPr>
              <w:t xml:space="preserve">Evaluation of feeding </w:t>
            </w:r>
          </w:p>
        </w:tc>
        <w:tc>
          <w:tcPr>
            <w:tcW w:w="1278" w:type="dxa"/>
          </w:tcPr>
          <w:p w14:paraId="5106CBDF"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c>
          <w:tcPr>
            <w:tcW w:w="1285" w:type="dxa"/>
          </w:tcPr>
          <w:p w14:paraId="0CC80D25" w14:textId="77777777" w:rsidR="00020282" w:rsidRPr="00102E6C" w:rsidRDefault="00020282" w:rsidP="00C61289">
            <w:pPr>
              <w:autoSpaceDE w:val="0"/>
              <w:autoSpaceDN w:val="0"/>
              <w:adjustRightInd w:val="0"/>
              <w:jc w:val="center"/>
              <w:rPr>
                <w:sz w:val="20"/>
                <w:szCs w:val="20"/>
              </w:rPr>
            </w:pPr>
          </w:p>
        </w:tc>
        <w:tc>
          <w:tcPr>
            <w:tcW w:w="1295" w:type="dxa"/>
          </w:tcPr>
          <w:p w14:paraId="71AD03D4" w14:textId="77777777" w:rsidR="00020282" w:rsidRPr="00102E6C" w:rsidRDefault="00020282" w:rsidP="00C61289">
            <w:pPr>
              <w:autoSpaceDE w:val="0"/>
              <w:autoSpaceDN w:val="0"/>
              <w:adjustRightInd w:val="0"/>
              <w:jc w:val="center"/>
              <w:rPr>
                <w:sz w:val="20"/>
                <w:szCs w:val="20"/>
              </w:rPr>
            </w:pPr>
          </w:p>
        </w:tc>
        <w:tc>
          <w:tcPr>
            <w:tcW w:w="1508" w:type="dxa"/>
          </w:tcPr>
          <w:p w14:paraId="1578CF7C" w14:textId="4FF80933" w:rsidR="00020282" w:rsidRPr="00102E6C" w:rsidRDefault="00DB4D15" w:rsidP="00C61289">
            <w:pPr>
              <w:autoSpaceDE w:val="0"/>
              <w:autoSpaceDN w:val="0"/>
              <w:adjustRightInd w:val="0"/>
              <w:jc w:val="center"/>
              <w:rPr>
                <w:sz w:val="20"/>
                <w:szCs w:val="20"/>
              </w:rPr>
            </w:pPr>
            <w:r w:rsidRPr="00102E6C">
              <w:rPr>
                <w:sz w:val="20"/>
                <w:szCs w:val="20"/>
              </w:rPr>
              <w:sym w:font="Symbol" w:char="F0D6"/>
            </w:r>
          </w:p>
        </w:tc>
        <w:tc>
          <w:tcPr>
            <w:tcW w:w="1203" w:type="dxa"/>
          </w:tcPr>
          <w:p w14:paraId="56BC7813" w14:textId="77777777" w:rsidR="00020282" w:rsidRPr="00102E6C" w:rsidRDefault="00020282" w:rsidP="00C61289">
            <w:pPr>
              <w:autoSpaceDE w:val="0"/>
              <w:autoSpaceDN w:val="0"/>
              <w:adjustRightInd w:val="0"/>
              <w:jc w:val="center"/>
              <w:rPr>
                <w:sz w:val="20"/>
                <w:szCs w:val="20"/>
              </w:rPr>
            </w:pPr>
          </w:p>
        </w:tc>
      </w:tr>
      <w:tr w:rsidR="00020282" w:rsidRPr="00102E6C" w14:paraId="4DB238FF" w14:textId="77777777" w:rsidTr="00F15C8C">
        <w:tc>
          <w:tcPr>
            <w:tcW w:w="2093" w:type="dxa"/>
          </w:tcPr>
          <w:p w14:paraId="0D56701E" w14:textId="77777777" w:rsidR="00020282" w:rsidRPr="00102E6C" w:rsidRDefault="00020282" w:rsidP="00D508BC">
            <w:pPr>
              <w:autoSpaceDE w:val="0"/>
              <w:autoSpaceDN w:val="0"/>
              <w:adjustRightInd w:val="0"/>
              <w:jc w:val="left"/>
              <w:rPr>
                <w:bCs/>
                <w:sz w:val="20"/>
                <w:szCs w:val="20"/>
              </w:rPr>
            </w:pPr>
            <w:r w:rsidRPr="00102E6C">
              <w:rPr>
                <w:bCs/>
                <w:sz w:val="20"/>
                <w:szCs w:val="20"/>
              </w:rPr>
              <w:t>Evaluation of fry quality</w:t>
            </w:r>
          </w:p>
        </w:tc>
        <w:tc>
          <w:tcPr>
            <w:tcW w:w="1278" w:type="dxa"/>
          </w:tcPr>
          <w:p w14:paraId="4817EBE4" w14:textId="77777777" w:rsidR="00020282" w:rsidRPr="00102E6C" w:rsidRDefault="00020282" w:rsidP="00C61289">
            <w:pPr>
              <w:autoSpaceDE w:val="0"/>
              <w:autoSpaceDN w:val="0"/>
              <w:adjustRightInd w:val="0"/>
              <w:jc w:val="center"/>
              <w:rPr>
                <w:sz w:val="20"/>
                <w:szCs w:val="20"/>
              </w:rPr>
            </w:pPr>
          </w:p>
        </w:tc>
        <w:tc>
          <w:tcPr>
            <w:tcW w:w="1285" w:type="dxa"/>
          </w:tcPr>
          <w:p w14:paraId="58C15E1F"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c>
          <w:tcPr>
            <w:tcW w:w="1295" w:type="dxa"/>
          </w:tcPr>
          <w:p w14:paraId="0D44B25E"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c>
          <w:tcPr>
            <w:tcW w:w="1508" w:type="dxa"/>
          </w:tcPr>
          <w:p w14:paraId="1F7B713B" w14:textId="77777777" w:rsidR="00020282" w:rsidRPr="00102E6C" w:rsidRDefault="00020282" w:rsidP="00C61289">
            <w:pPr>
              <w:autoSpaceDE w:val="0"/>
              <w:autoSpaceDN w:val="0"/>
              <w:adjustRightInd w:val="0"/>
              <w:jc w:val="center"/>
              <w:rPr>
                <w:sz w:val="20"/>
                <w:szCs w:val="20"/>
              </w:rPr>
            </w:pPr>
          </w:p>
        </w:tc>
        <w:tc>
          <w:tcPr>
            <w:tcW w:w="1203" w:type="dxa"/>
          </w:tcPr>
          <w:p w14:paraId="5DB396EF"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r>
      <w:tr w:rsidR="00020282" w:rsidRPr="00102E6C" w14:paraId="350BDAFF" w14:textId="77777777" w:rsidTr="00F15C8C">
        <w:tc>
          <w:tcPr>
            <w:tcW w:w="2093" w:type="dxa"/>
          </w:tcPr>
          <w:p w14:paraId="4941773D" w14:textId="77777777" w:rsidR="00020282" w:rsidRPr="00102E6C" w:rsidRDefault="00020282" w:rsidP="00D508BC">
            <w:pPr>
              <w:autoSpaceDE w:val="0"/>
              <w:autoSpaceDN w:val="0"/>
              <w:adjustRightInd w:val="0"/>
              <w:jc w:val="left"/>
              <w:rPr>
                <w:bCs/>
                <w:sz w:val="20"/>
                <w:szCs w:val="20"/>
              </w:rPr>
            </w:pPr>
            <w:r w:rsidRPr="00102E6C">
              <w:rPr>
                <w:bCs/>
                <w:sz w:val="20"/>
                <w:szCs w:val="20"/>
              </w:rPr>
              <w:t>Evaluation of production strategies</w:t>
            </w:r>
          </w:p>
        </w:tc>
        <w:tc>
          <w:tcPr>
            <w:tcW w:w="1278" w:type="dxa"/>
          </w:tcPr>
          <w:p w14:paraId="6F882883"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c>
          <w:tcPr>
            <w:tcW w:w="1285" w:type="dxa"/>
          </w:tcPr>
          <w:p w14:paraId="5587231F"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c>
          <w:tcPr>
            <w:tcW w:w="1295" w:type="dxa"/>
          </w:tcPr>
          <w:p w14:paraId="3C5B4E14"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c>
          <w:tcPr>
            <w:tcW w:w="1508" w:type="dxa"/>
          </w:tcPr>
          <w:p w14:paraId="15CF2BBC" w14:textId="77777777" w:rsidR="00020282" w:rsidRPr="00102E6C" w:rsidRDefault="00020282" w:rsidP="00C61289">
            <w:pPr>
              <w:autoSpaceDE w:val="0"/>
              <w:autoSpaceDN w:val="0"/>
              <w:adjustRightInd w:val="0"/>
              <w:jc w:val="center"/>
              <w:rPr>
                <w:sz w:val="20"/>
                <w:szCs w:val="20"/>
              </w:rPr>
            </w:pPr>
          </w:p>
        </w:tc>
        <w:tc>
          <w:tcPr>
            <w:tcW w:w="1203" w:type="dxa"/>
          </w:tcPr>
          <w:p w14:paraId="47CD964D" w14:textId="77777777" w:rsidR="00020282" w:rsidRPr="00102E6C" w:rsidRDefault="00020282" w:rsidP="00C61289">
            <w:pPr>
              <w:autoSpaceDE w:val="0"/>
              <w:autoSpaceDN w:val="0"/>
              <w:adjustRightInd w:val="0"/>
              <w:jc w:val="center"/>
              <w:rPr>
                <w:sz w:val="20"/>
                <w:szCs w:val="20"/>
              </w:rPr>
            </w:pPr>
          </w:p>
        </w:tc>
      </w:tr>
      <w:tr w:rsidR="00020282" w:rsidRPr="00102E6C" w14:paraId="68094B56" w14:textId="77777777" w:rsidTr="00F15C8C">
        <w:tc>
          <w:tcPr>
            <w:tcW w:w="2093" w:type="dxa"/>
          </w:tcPr>
          <w:p w14:paraId="22DD2601" w14:textId="77777777" w:rsidR="00020282" w:rsidRPr="00102E6C" w:rsidRDefault="00020282" w:rsidP="00D508BC">
            <w:pPr>
              <w:autoSpaceDE w:val="0"/>
              <w:autoSpaceDN w:val="0"/>
              <w:adjustRightInd w:val="0"/>
              <w:jc w:val="left"/>
              <w:rPr>
                <w:bCs/>
                <w:sz w:val="20"/>
                <w:szCs w:val="20"/>
              </w:rPr>
            </w:pPr>
            <w:r w:rsidRPr="00102E6C">
              <w:rPr>
                <w:bCs/>
                <w:sz w:val="20"/>
                <w:szCs w:val="20"/>
              </w:rPr>
              <w:t>Evaluation of the influence of the environment</w:t>
            </w:r>
          </w:p>
        </w:tc>
        <w:tc>
          <w:tcPr>
            <w:tcW w:w="1278" w:type="dxa"/>
          </w:tcPr>
          <w:p w14:paraId="1907C524"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c>
          <w:tcPr>
            <w:tcW w:w="1285" w:type="dxa"/>
          </w:tcPr>
          <w:p w14:paraId="5A22A236"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c>
          <w:tcPr>
            <w:tcW w:w="1295" w:type="dxa"/>
          </w:tcPr>
          <w:p w14:paraId="7DB5CAEE"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c>
          <w:tcPr>
            <w:tcW w:w="1508" w:type="dxa"/>
          </w:tcPr>
          <w:p w14:paraId="4236FA15" w14:textId="1D907AFC" w:rsidR="00020282" w:rsidRPr="00102E6C" w:rsidRDefault="00950D15" w:rsidP="00C61289">
            <w:pPr>
              <w:autoSpaceDE w:val="0"/>
              <w:autoSpaceDN w:val="0"/>
              <w:adjustRightInd w:val="0"/>
              <w:jc w:val="center"/>
              <w:rPr>
                <w:sz w:val="20"/>
                <w:szCs w:val="20"/>
              </w:rPr>
            </w:pPr>
            <w:r w:rsidRPr="00102E6C">
              <w:rPr>
                <w:sz w:val="20"/>
                <w:szCs w:val="20"/>
              </w:rPr>
              <w:sym w:font="Symbol" w:char="F0D6"/>
            </w:r>
          </w:p>
        </w:tc>
        <w:tc>
          <w:tcPr>
            <w:tcW w:w="1203" w:type="dxa"/>
          </w:tcPr>
          <w:p w14:paraId="5224C794" w14:textId="77777777" w:rsidR="00020282" w:rsidRPr="00102E6C" w:rsidRDefault="00020282" w:rsidP="00C61289">
            <w:pPr>
              <w:autoSpaceDE w:val="0"/>
              <w:autoSpaceDN w:val="0"/>
              <w:adjustRightInd w:val="0"/>
              <w:jc w:val="center"/>
              <w:rPr>
                <w:sz w:val="20"/>
                <w:szCs w:val="20"/>
              </w:rPr>
            </w:pPr>
          </w:p>
        </w:tc>
      </w:tr>
      <w:tr w:rsidR="00020282" w:rsidRPr="00102E6C" w14:paraId="72C42373" w14:textId="77777777" w:rsidTr="00F15C8C">
        <w:tc>
          <w:tcPr>
            <w:tcW w:w="2093" w:type="dxa"/>
          </w:tcPr>
          <w:p w14:paraId="479C0286" w14:textId="77777777" w:rsidR="00020282" w:rsidRPr="00102E6C" w:rsidRDefault="00020282" w:rsidP="00D508BC">
            <w:pPr>
              <w:autoSpaceDE w:val="0"/>
              <w:autoSpaceDN w:val="0"/>
              <w:adjustRightInd w:val="0"/>
              <w:jc w:val="left"/>
              <w:rPr>
                <w:sz w:val="20"/>
                <w:szCs w:val="20"/>
              </w:rPr>
            </w:pPr>
            <w:r w:rsidRPr="00102E6C">
              <w:rPr>
                <w:bCs/>
                <w:sz w:val="20"/>
                <w:szCs w:val="20"/>
              </w:rPr>
              <w:t>Estimation of fish number and average weight</w:t>
            </w:r>
          </w:p>
        </w:tc>
        <w:tc>
          <w:tcPr>
            <w:tcW w:w="1278" w:type="dxa"/>
          </w:tcPr>
          <w:p w14:paraId="4719B82E" w14:textId="77777777" w:rsidR="00020282" w:rsidRPr="00102E6C" w:rsidRDefault="00020282" w:rsidP="00C61289">
            <w:pPr>
              <w:autoSpaceDE w:val="0"/>
              <w:autoSpaceDN w:val="0"/>
              <w:adjustRightInd w:val="0"/>
              <w:jc w:val="center"/>
              <w:rPr>
                <w:sz w:val="20"/>
                <w:szCs w:val="20"/>
              </w:rPr>
            </w:pPr>
            <w:r w:rsidRPr="00102E6C">
              <w:rPr>
                <w:sz w:val="20"/>
                <w:szCs w:val="20"/>
              </w:rPr>
              <w:sym w:font="Symbol" w:char="F0D6"/>
            </w:r>
          </w:p>
        </w:tc>
        <w:tc>
          <w:tcPr>
            <w:tcW w:w="1285" w:type="dxa"/>
          </w:tcPr>
          <w:p w14:paraId="40BB8CF6" w14:textId="77777777" w:rsidR="00020282" w:rsidRPr="00102E6C" w:rsidRDefault="00020282" w:rsidP="00C61289">
            <w:pPr>
              <w:autoSpaceDE w:val="0"/>
              <w:autoSpaceDN w:val="0"/>
              <w:adjustRightInd w:val="0"/>
              <w:jc w:val="center"/>
              <w:rPr>
                <w:sz w:val="20"/>
                <w:szCs w:val="20"/>
              </w:rPr>
            </w:pPr>
          </w:p>
        </w:tc>
        <w:tc>
          <w:tcPr>
            <w:tcW w:w="1295" w:type="dxa"/>
          </w:tcPr>
          <w:p w14:paraId="761B8172" w14:textId="77777777" w:rsidR="00020282" w:rsidRPr="00102E6C" w:rsidRDefault="00020282" w:rsidP="00C61289">
            <w:pPr>
              <w:autoSpaceDE w:val="0"/>
              <w:autoSpaceDN w:val="0"/>
              <w:adjustRightInd w:val="0"/>
              <w:jc w:val="center"/>
              <w:rPr>
                <w:sz w:val="20"/>
                <w:szCs w:val="20"/>
              </w:rPr>
            </w:pPr>
          </w:p>
        </w:tc>
        <w:tc>
          <w:tcPr>
            <w:tcW w:w="1508" w:type="dxa"/>
          </w:tcPr>
          <w:p w14:paraId="1841E894" w14:textId="7BFB8BA4" w:rsidR="00020282" w:rsidRPr="00102E6C" w:rsidRDefault="00020282" w:rsidP="00C61289">
            <w:pPr>
              <w:autoSpaceDE w:val="0"/>
              <w:autoSpaceDN w:val="0"/>
              <w:adjustRightInd w:val="0"/>
              <w:jc w:val="center"/>
              <w:rPr>
                <w:sz w:val="20"/>
                <w:szCs w:val="20"/>
              </w:rPr>
            </w:pPr>
          </w:p>
        </w:tc>
        <w:tc>
          <w:tcPr>
            <w:tcW w:w="1203" w:type="dxa"/>
          </w:tcPr>
          <w:p w14:paraId="33843A7A" w14:textId="77777777" w:rsidR="00020282" w:rsidRPr="00102E6C" w:rsidRDefault="00020282" w:rsidP="00C61289">
            <w:pPr>
              <w:autoSpaceDE w:val="0"/>
              <w:autoSpaceDN w:val="0"/>
              <w:adjustRightInd w:val="0"/>
              <w:jc w:val="center"/>
              <w:rPr>
                <w:sz w:val="20"/>
                <w:szCs w:val="20"/>
              </w:rPr>
            </w:pPr>
          </w:p>
        </w:tc>
      </w:tr>
    </w:tbl>
    <w:p w14:paraId="1D0746EE" w14:textId="4441A5A2" w:rsidR="00051A17" w:rsidRPr="00102E6C" w:rsidRDefault="004C1E1C" w:rsidP="004C1E1C">
      <w:pPr>
        <w:pStyle w:val="Caption"/>
        <w:rPr>
          <w:b w:val="0"/>
          <w:sz w:val="20"/>
        </w:rPr>
      </w:pPr>
      <w:bookmarkStart w:id="149" w:name="_Toc315986048"/>
      <w:proofErr w:type="gramStart"/>
      <w:r w:rsidRPr="00102E6C">
        <w:rPr>
          <w:sz w:val="20"/>
        </w:rPr>
        <w:t xml:space="preserve">Table </w:t>
      </w:r>
      <w:r w:rsidR="00E75DED" w:rsidRPr="00102E6C">
        <w:rPr>
          <w:sz w:val="20"/>
        </w:rPr>
        <w:fldChar w:fldCharType="begin"/>
      </w:r>
      <w:r w:rsidR="00E75DED" w:rsidRPr="00102E6C">
        <w:rPr>
          <w:sz w:val="20"/>
        </w:rPr>
        <w:instrText xml:space="preserve"> STYLEREF 1 \s </w:instrText>
      </w:r>
      <w:r w:rsidR="00E75DED" w:rsidRPr="00102E6C">
        <w:rPr>
          <w:sz w:val="20"/>
        </w:rPr>
        <w:fldChar w:fldCharType="separate"/>
      </w:r>
      <w:r w:rsidR="003D45F6">
        <w:rPr>
          <w:noProof/>
          <w:sz w:val="20"/>
        </w:rPr>
        <w:t>5</w:t>
      </w:r>
      <w:r w:rsidR="00E75DED" w:rsidRPr="00102E6C">
        <w:rPr>
          <w:sz w:val="20"/>
        </w:rPr>
        <w:fldChar w:fldCharType="end"/>
      </w:r>
      <w:r w:rsidR="00E75DED" w:rsidRPr="00102E6C">
        <w:rPr>
          <w:sz w:val="20"/>
        </w:rPr>
        <w:t>.</w:t>
      </w:r>
      <w:proofErr w:type="gramEnd"/>
      <w:r w:rsidR="00E75DED" w:rsidRPr="00102E6C">
        <w:rPr>
          <w:sz w:val="20"/>
        </w:rPr>
        <w:fldChar w:fldCharType="begin"/>
      </w:r>
      <w:r w:rsidR="00E75DED" w:rsidRPr="00102E6C">
        <w:rPr>
          <w:sz w:val="20"/>
        </w:rPr>
        <w:instrText xml:space="preserve"> SEQ Table \* ARABIC \s 1 </w:instrText>
      </w:r>
      <w:r w:rsidR="00E75DED" w:rsidRPr="00102E6C">
        <w:rPr>
          <w:sz w:val="20"/>
        </w:rPr>
        <w:fldChar w:fldCharType="separate"/>
      </w:r>
      <w:r w:rsidR="003D45F6">
        <w:rPr>
          <w:noProof/>
          <w:sz w:val="20"/>
        </w:rPr>
        <w:t>2</w:t>
      </w:r>
      <w:r w:rsidR="00E75DED" w:rsidRPr="00102E6C">
        <w:rPr>
          <w:sz w:val="20"/>
        </w:rPr>
        <w:fldChar w:fldCharType="end"/>
      </w:r>
      <w:r w:rsidRPr="00102E6C">
        <w:rPr>
          <w:sz w:val="20"/>
        </w:rPr>
        <w:t>:</w:t>
      </w:r>
      <w:r w:rsidRPr="00102E6C">
        <w:rPr>
          <w:b w:val="0"/>
          <w:sz w:val="20"/>
        </w:rPr>
        <w:t xml:space="preserve"> Correlation matrix: Business questions – KPIs</w:t>
      </w:r>
      <w:bookmarkEnd w:id="149"/>
    </w:p>
    <w:p w14:paraId="3B38D5D2" w14:textId="77777777" w:rsidR="00051A17" w:rsidRPr="00102E6C" w:rsidRDefault="00051A17" w:rsidP="009016CF"/>
    <w:p w14:paraId="187A9650" w14:textId="77777777" w:rsidR="00D508BC" w:rsidRPr="00102E6C" w:rsidRDefault="00D508BC" w:rsidP="009016CF"/>
    <w:p w14:paraId="42A419DF" w14:textId="77777777" w:rsidR="00D508BC" w:rsidRPr="00102E6C" w:rsidRDefault="00D508BC" w:rsidP="009016CF"/>
    <w:p w14:paraId="6444F0B0" w14:textId="77777777" w:rsidR="00182CF8" w:rsidRPr="00102E6C" w:rsidRDefault="00182CF8" w:rsidP="009016CF"/>
    <w:p w14:paraId="50FAA074" w14:textId="4E80CDA8" w:rsidR="00182CF8" w:rsidRPr="00102E6C" w:rsidRDefault="00182CF8" w:rsidP="009016CF">
      <w:r w:rsidRPr="00102E6C">
        <w:rPr>
          <w:noProof/>
          <w:lang w:val="en-IE" w:eastAsia="en-IE"/>
        </w:rPr>
        <w:lastRenderedPageBreak/>
        <w:drawing>
          <wp:anchor distT="0" distB="0" distL="114300" distR="114300" simplePos="0" relativeHeight="251739648" behindDoc="0" locked="0" layoutInCell="1" allowOverlap="1" wp14:anchorId="43C51AF3" wp14:editId="788CF514">
            <wp:simplePos x="0" y="0"/>
            <wp:positionH relativeFrom="column">
              <wp:posOffset>-64770</wp:posOffset>
            </wp:positionH>
            <wp:positionV relativeFrom="paragraph">
              <wp:posOffset>-92075</wp:posOffset>
            </wp:positionV>
            <wp:extent cx="5731510" cy="1762125"/>
            <wp:effectExtent l="0" t="0" r="8890" b="0"/>
            <wp:wrapNone/>
            <wp:docPr id="94" name="Picture 94" descr="Macintosh HD:Users:joaopitacosta:Dropbox:IJS:Projects:projects 2015:H2020_Aquasmart:Deliverable 2.3:WriteUP:p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oaopitacosta:Dropbox:IJS:Projects:projects 2015:H2020_Aquasmart:Deliverable 2.3:WriteUP:pic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762125"/>
                    </a:xfrm>
                    <a:prstGeom prst="rect">
                      <a:avLst/>
                    </a:prstGeom>
                    <a:noFill/>
                    <a:ln>
                      <a:noFill/>
                    </a:ln>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861D8B" w14:textId="77777777" w:rsidR="000B0BD1" w:rsidRPr="00102E6C" w:rsidRDefault="000B0BD1" w:rsidP="009016CF"/>
    <w:p w14:paraId="73282FEA" w14:textId="77777777" w:rsidR="000B0BD1" w:rsidRPr="00102E6C" w:rsidRDefault="000B0BD1" w:rsidP="009016CF"/>
    <w:p w14:paraId="33B9CDBD" w14:textId="3792926C" w:rsidR="000B0BD1" w:rsidRPr="00102E6C" w:rsidRDefault="000B0BD1" w:rsidP="009016CF"/>
    <w:p w14:paraId="4D99620E" w14:textId="77777777" w:rsidR="000B0BD1" w:rsidRPr="00102E6C" w:rsidRDefault="000B0BD1" w:rsidP="009016CF"/>
    <w:p w14:paraId="67C31CB7" w14:textId="77777777" w:rsidR="000B0BD1" w:rsidRPr="00102E6C" w:rsidRDefault="000B0BD1" w:rsidP="009016CF"/>
    <w:p w14:paraId="44713DEB" w14:textId="77777777" w:rsidR="00BF7D68" w:rsidRDefault="00BF7D68" w:rsidP="004C1E1C">
      <w:pPr>
        <w:pStyle w:val="Caption"/>
        <w:rPr>
          <w:sz w:val="20"/>
        </w:rPr>
      </w:pPr>
    </w:p>
    <w:p w14:paraId="5E935C13" w14:textId="68F666E1" w:rsidR="000B0BD1" w:rsidRPr="00102E6C" w:rsidRDefault="004C1E1C" w:rsidP="004C1E1C">
      <w:pPr>
        <w:pStyle w:val="Caption"/>
        <w:rPr>
          <w:b w:val="0"/>
          <w:sz w:val="20"/>
        </w:rPr>
      </w:pPr>
      <w:bookmarkStart w:id="150" w:name="_Toc442179264"/>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1</w:t>
      </w:r>
      <w:r w:rsidR="005E68F6" w:rsidRPr="00102E6C">
        <w:rPr>
          <w:sz w:val="20"/>
        </w:rPr>
        <w:fldChar w:fldCharType="end"/>
      </w:r>
      <w:r w:rsidRPr="00102E6C">
        <w:rPr>
          <w:sz w:val="20"/>
        </w:rPr>
        <w:t>:</w:t>
      </w:r>
      <w:r w:rsidRPr="00102E6C">
        <w:rPr>
          <w:b w:val="0"/>
          <w:sz w:val="20"/>
        </w:rPr>
        <w:t xml:space="preserve"> Example: scatterplot showing the relationships between all parameters affecting the main KPIs</w:t>
      </w:r>
      <w:bookmarkEnd w:id="150"/>
    </w:p>
    <w:p w14:paraId="1F8D2468" w14:textId="77777777" w:rsidR="004C1E1C" w:rsidRPr="00102E6C" w:rsidRDefault="004C1E1C" w:rsidP="004C1E1C"/>
    <w:p w14:paraId="40F0A054" w14:textId="1E3E2413" w:rsidR="00932F7E" w:rsidRPr="00102E6C" w:rsidRDefault="00932F7E" w:rsidP="00182CF8">
      <w:pPr>
        <w:pStyle w:val="Heading3"/>
      </w:pPr>
      <w:bookmarkStart w:id="151" w:name="_Formulation_of_KPIs"/>
      <w:bookmarkStart w:id="152" w:name="_Toc442179328"/>
      <w:bookmarkEnd w:id="151"/>
      <w:r w:rsidRPr="00102E6C">
        <w:t>Formulation of KPIs for data analytics</w:t>
      </w:r>
      <w:bookmarkEnd w:id="152"/>
    </w:p>
    <w:p w14:paraId="64C70161" w14:textId="77777777" w:rsidR="00932F7E" w:rsidRPr="00102E6C" w:rsidRDefault="00932F7E" w:rsidP="009016CF">
      <w:pPr>
        <w:rPr>
          <w:b/>
        </w:rPr>
      </w:pPr>
    </w:p>
    <w:p w14:paraId="2B345373" w14:textId="0DCC2C2A" w:rsidR="00932F7E" w:rsidRPr="00102E6C" w:rsidRDefault="00932F7E" w:rsidP="00932F7E">
      <w:pPr>
        <w:tabs>
          <w:tab w:val="left" w:pos="-720"/>
        </w:tabs>
        <w:suppressAutoHyphens/>
        <w:rPr>
          <w:szCs w:val="22"/>
        </w:rPr>
      </w:pPr>
      <w:r w:rsidRPr="00102E6C">
        <w:rPr>
          <w:szCs w:val="22"/>
        </w:rPr>
        <w:t xml:space="preserve">In the following </w:t>
      </w:r>
      <w:r w:rsidR="008D3F27">
        <w:rPr>
          <w:szCs w:val="22"/>
        </w:rPr>
        <w:t xml:space="preserve">paragraphs </w:t>
      </w:r>
      <w:r w:rsidRPr="00102E6C">
        <w:rPr>
          <w:szCs w:val="22"/>
        </w:rPr>
        <w:t xml:space="preserve">we present, describe and further formalize the entities and KPIs in present in this deliverable, associated to data analytics in aquaculture. </w:t>
      </w:r>
      <w:r w:rsidR="008D3F27">
        <w:rPr>
          <w:szCs w:val="22"/>
        </w:rPr>
        <w:t>This</w:t>
      </w:r>
      <w:r w:rsidR="008D3F27" w:rsidRPr="00102E6C">
        <w:rPr>
          <w:szCs w:val="22"/>
        </w:rPr>
        <w:t xml:space="preserve"> </w:t>
      </w:r>
      <w:r w:rsidRPr="00102E6C">
        <w:rPr>
          <w:szCs w:val="22"/>
        </w:rPr>
        <w:t>complements the information presented in section 4.2.3 of the deliverable D 2.4.</w:t>
      </w:r>
      <w:r w:rsidR="00BB0241" w:rsidRPr="00102E6C">
        <w:rPr>
          <w:szCs w:val="22"/>
        </w:rPr>
        <w:t xml:space="preserve"> This inventory of KPI formulations was made based on the expert information of the aquafarmers, and on the online resources [aqu16] and [glo16].</w:t>
      </w:r>
    </w:p>
    <w:p w14:paraId="11723BB8" w14:textId="77777777" w:rsidR="00932F7E" w:rsidRPr="00102E6C" w:rsidRDefault="00932F7E" w:rsidP="00932F7E">
      <w:pPr>
        <w:tabs>
          <w:tab w:val="left" w:pos="-720"/>
        </w:tabs>
        <w:suppressAutoHyphens/>
        <w:rPr>
          <w:szCs w:val="22"/>
        </w:rPr>
      </w:pPr>
    </w:p>
    <w:p w14:paraId="03DBD43F" w14:textId="53E98244" w:rsidR="00932F7E" w:rsidRPr="00102E6C" w:rsidRDefault="00932F7E" w:rsidP="00932F7E">
      <w:pPr>
        <w:rPr>
          <w:b/>
          <w:szCs w:val="22"/>
        </w:rPr>
      </w:pPr>
      <w:r w:rsidRPr="00102E6C">
        <w:rPr>
          <w:b/>
          <w:szCs w:val="22"/>
        </w:rPr>
        <w:t>BWG – Body Weight Gain</w:t>
      </w:r>
    </w:p>
    <w:p w14:paraId="236A1841" w14:textId="77777777" w:rsidR="00932F7E" w:rsidRPr="00102E6C" w:rsidRDefault="00932F7E" w:rsidP="00932F7E">
      <w:pPr>
        <w:rPr>
          <w:rFonts w:eastAsiaTheme="minorEastAsia"/>
          <w:szCs w:val="22"/>
        </w:rPr>
      </w:pPr>
      <m:oMathPara>
        <m:oMath>
          <m:r>
            <w:rPr>
              <w:rFonts w:ascii="Cambria Math" w:eastAsiaTheme="minorEastAsia" w:hAnsi="Cambria Math"/>
              <w:szCs w:val="22"/>
            </w:rPr>
            <m:t>BWG=Final body weight</m:t>
          </m:r>
          <m:d>
            <m:dPr>
              <m:ctrlPr>
                <w:rPr>
                  <w:rFonts w:ascii="Cambria Math" w:eastAsiaTheme="minorEastAsia" w:hAnsi="Cambria Math"/>
                  <w:i/>
                  <w:szCs w:val="22"/>
                </w:rPr>
              </m:ctrlPr>
            </m:dPr>
            <m:e>
              <m:r>
                <w:rPr>
                  <w:rFonts w:ascii="Cambria Math" w:eastAsiaTheme="minorEastAsia" w:hAnsi="Cambria Math"/>
                  <w:szCs w:val="22"/>
                </w:rPr>
                <m:t>g</m:t>
              </m:r>
            </m:e>
          </m:d>
          <m:r>
            <w:rPr>
              <w:rFonts w:ascii="Cambria Math" w:eastAsiaTheme="minorEastAsia" w:hAnsi="Cambria Math"/>
              <w:szCs w:val="22"/>
            </w:rPr>
            <m:t>-Initial body weight(g)</m:t>
          </m:r>
        </m:oMath>
      </m:oMathPara>
    </w:p>
    <w:p w14:paraId="38314543" w14:textId="77777777" w:rsidR="00932F7E" w:rsidRPr="00102E6C" w:rsidRDefault="00932F7E" w:rsidP="00932F7E">
      <w:pPr>
        <w:rPr>
          <w:b/>
          <w:szCs w:val="22"/>
        </w:rPr>
      </w:pPr>
    </w:p>
    <w:p w14:paraId="525851D2" w14:textId="0097A033" w:rsidR="00932F7E" w:rsidRPr="00102E6C" w:rsidRDefault="00BB0241" w:rsidP="00932F7E">
      <w:pPr>
        <w:rPr>
          <w:b/>
          <w:szCs w:val="22"/>
        </w:rPr>
      </w:pPr>
      <w:r w:rsidRPr="00102E6C">
        <w:rPr>
          <w:b/>
          <w:szCs w:val="22"/>
        </w:rPr>
        <w:t xml:space="preserve">CV – Coefficient of Variation (or </w:t>
      </w:r>
      <w:r w:rsidR="00932F7E" w:rsidRPr="00102E6C">
        <w:rPr>
          <w:b/>
          <w:szCs w:val="22"/>
        </w:rPr>
        <w:t>weight Coefficient of Variance</w:t>
      </w:r>
      <w:r w:rsidRPr="00102E6C">
        <w:rPr>
          <w:b/>
          <w:szCs w:val="22"/>
        </w:rPr>
        <w:t>)</w:t>
      </w:r>
    </w:p>
    <w:p w14:paraId="2147CD4B" w14:textId="77777777" w:rsidR="00932F7E" w:rsidRPr="00102E6C" w:rsidRDefault="00932F7E" w:rsidP="00932F7E">
      <w:pPr>
        <w:rPr>
          <w:rFonts w:eastAsiaTheme="minorEastAsia"/>
          <w:szCs w:val="22"/>
        </w:rPr>
      </w:pPr>
      <m:oMathPara>
        <m:oMath>
          <m:r>
            <w:rPr>
              <w:rFonts w:ascii="Cambria Math" w:eastAsiaTheme="minorEastAsia" w:hAnsi="Cambria Math"/>
              <w:szCs w:val="22"/>
            </w:rPr>
            <m:t>CV=</m:t>
          </m:r>
          <m:f>
            <m:fPr>
              <m:ctrlPr>
                <w:rPr>
                  <w:rFonts w:ascii="Cambria Math" w:eastAsiaTheme="minorEastAsia" w:hAnsi="Cambria Math"/>
                  <w:i/>
                  <w:szCs w:val="22"/>
                </w:rPr>
              </m:ctrlPr>
            </m:fPr>
            <m:num>
              <m:r>
                <w:rPr>
                  <w:rFonts w:ascii="Cambria Math" w:eastAsiaTheme="minorEastAsia" w:hAnsi="Cambria Math"/>
                  <w:szCs w:val="22"/>
                </w:rPr>
                <m:t>Standard deviation</m:t>
              </m:r>
            </m:num>
            <m:den>
              <m:r>
                <w:rPr>
                  <w:rFonts w:ascii="Cambria Math" w:eastAsiaTheme="minorEastAsia" w:hAnsi="Cambria Math"/>
                  <w:szCs w:val="22"/>
                </w:rPr>
                <m:t>Mean</m:t>
              </m:r>
            </m:den>
          </m:f>
          <m:r>
            <w:rPr>
              <w:rFonts w:ascii="Cambria Math" w:eastAsiaTheme="minorEastAsia" w:hAnsi="Cambria Math"/>
              <w:szCs w:val="22"/>
            </w:rPr>
            <m:t>*100</m:t>
          </m:r>
        </m:oMath>
      </m:oMathPara>
    </w:p>
    <w:p w14:paraId="5A9B6E37" w14:textId="77777777" w:rsidR="00932F7E" w:rsidRPr="00102E6C" w:rsidRDefault="00932F7E" w:rsidP="00932F7E">
      <w:pPr>
        <w:rPr>
          <w:b/>
          <w:szCs w:val="22"/>
        </w:rPr>
      </w:pPr>
    </w:p>
    <w:p w14:paraId="0D6FF592" w14:textId="1C54E9BC" w:rsidR="00932F7E" w:rsidRPr="00102E6C" w:rsidRDefault="00932F7E" w:rsidP="00932F7E">
      <w:pPr>
        <w:rPr>
          <w:b/>
          <w:szCs w:val="22"/>
        </w:rPr>
      </w:pPr>
      <w:r w:rsidRPr="00102E6C">
        <w:rPr>
          <w:b/>
          <w:szCs w:val="22"/>
        </w:rPr>
        <w:t>DGR – Daily Growth Rate</w:t>
      </w:r>
    </w:p>
    <w:p w14:paraId="1B2CA062" w14:textId="77777777" w:rsidR="00932F7E" w:rsidRPr="00102E6C" w:rsidRDefault="00932F7E" w:rsidP="00932F7E">
      <w:pPr>
        <w:rPr>
          <w:rFonts w:eastAsiaTheme="minorEastAsia"/>
          <w:szCs w:val="22"/>
        </w:rPr>
      </w:pPr>
      <m:oMathPara>
        <m:oMath>
          <m:r>
            <w:rPr>
              <w:rFonts w:ascii="Cambria Math" w:eastAsiaTheme="minorEastAsia" w:hAnsi="Cambria Math"/>
              <w:szCs w:val="22"/>
            </w:rPr>
            <m:t>DGR=</m:t>
          </m:r>
          <m:f>
            <m:fPr>
              <m:ctrlPr>
                <w:rPr>
                  <w:rFonts w:ascii="Cambria Math" w:eastAsiaTheme="minorEastAsia" w:hAnsi="Cambria Math"/>
                  <w:i/>
                  <w:szCs w:val="22"/>
                </w:rPr>
              </m:ctrlPr>
            </m:fPr>
            <m:num>
              <m:r>
                <w:rPr>
                  <w:rFonts w:ascii="Cambria Math" w:eastAsiaTheme="minorEastAsia" w:hAnsi="Cambria Math"/>
                  <w:szCs w:val="22"/>
                </w:rPr>
                <m:t>Final body weight</m:t>
              </m:r>
              <m:d>
                <m:dPr>
                  <m:ctrlPr>
                    <w:rPr>
                      <w:rFonts w:ascii="Cambria Math" w:eastAsiaTheme="minorEastAsia" w:hAnsi="Cambria Math"/>
                      <w:i/>
                      <w:szCs w:val="22"/>
                    </w:rPr>
                  </m:ctrlPr>
                </m:dPr>
                <m:e>
                  <m:r>
                    <w:rPr>
                      <w:rFonts w:ascii="Cambria Math" w:eastAsiaTheme="minorEastAsia" w:hAnsi="Cambria Math"/>
                      <w:szCs w:val="22"/>
                    </w:rPr>
                    <m:t>g</m:t>
                  </m:r>
                </m:e>
              </m:d>
              <m:r>
                <w:rPr>
                  <w:rFonts w:ascii="Cambria Math" w:eastAsiaTheme="minorEastAsia" w:hAnsi="Cambria Math"/>
                  <w:szCs w:val="22"/>
                </w:rPr>
                <m:t>-Initial weight</m:t>
              </m:r>
              <m:d>
                <m:dPr>
                  <m:ctrlPr>
                    <w:rPr>
                      <w:rFonts w:ascii="Cambria Math" w:eastAsiaTheme="minorEastAsia" w:hAnsi="Cambria Math"/>
                      <w:i/>
                      <w:szCs w:val="22"/>
                    </w:rPr>
                  </m:ctrlPr>
                </m:dPr>
                <m:e>
                  <m:r>
                    <w:rPr>
                      <w:rFonts w:ascii="Cambria Math" w:eastAsiaTheme="minorEastAsia" w:hAnsi="Cambria Math"/>
                      <w:szCs w:val="22"/>
                    </w:rPr>
                    <m:t>g</m:t>
                  </m:r>
                </m:e>
              </m:d>
            </m:num>
            <m:den>
              <m:r>
                <w:rPr>
                  <w:rFonts w:ascii="Cambria Math" w:eastAsiaTheme="minorEastAsia" w:hAnsi="Cambria Math"/>
                  <w:szCs w:val="22"/>
                </w:rPr>
                <m:t>Period</m:t>
              </m:r>
              <m:d>
                <m:dPr>
                  <m:ctrlPr>
                    <w:rPr>
                      <w:rFonts w:ascii="Cambria Math" w:eastAsiaTheme="minorEastAsia" w:hAnsi="Cambria Math"/>
                      <w:i/>
                      <w:szCs w:val="22"/>
                    </w:rPr>
                  </m:ctrlPr>
                </m:dPr>
                <m:e>
                  <m:r>
                    <w:rPr>
                      <w:rFonts w:ascii="Cambria Math" w:eastAsiaTheme="minorEastAsia" w:hAnsi="Cambria Math"/>
                      <w:szCs w:val="22"/>
                    </w:rPr>
                    <m:t>days</m:t>
                  </m:r>
                </m:e>
              </m:d>
              <m:r>
                <w:rPr>
                  <w:rFonts w:ascii="Cambria Math" w:eastAsiaTheme="minorEastAsia" w:hAnsi="Cambria Math"/>
                  <w:szCs w:val="22"/>
                </w:rPr>
                <m:t>*Inital weight(g)</m:t>
              </m:r>
            </m:den>
          </m:f>
          <m:r>
            <w:rPr>
              <w:rFonts w:ascii="Cambria Math" w:eastAsiaTheme="minorEastAsia" w:hAnsi="Cambria Math"/>
              <w:szCs w:val="22"/>
            </w:rPr>
            <m:t>*100</m:t>
          </m:r>
        </m:oMath>
      </m:oMathPara>
    </w:p>
    <w:p w14:paraId="1A1187E0" w14:textId="77777777" w:rsidR="00932F7E" w:rsidRPr="00102E6C" w:rsidRDefault="00932F7E" w:rsidP="00932F7E">
      <w:pPr>
        <w:rPr>
          <w:b/>
          <w:szCs w:val="22"/>
        </w:rPr>
      </w:pPr>
    </w:p>
    <w:p w14:paraId="2D965FA9" w14:textId="77777777" w:rsidR="00932F7E" w:rsidRPr="00102E6C" w:rsidRDefault="00932F7E" w:rsidP="00932F7E">
      <w:pPr>
        <w:rPr>
          <w:b/>
          <w:szCs w:val="22"/>
        </w:rPr>
      </w:pPr>
      <w:r w:rsidRPr="00102E6C">
        <w:rPr>
          <w:b/>
          <w:szCs w:val="22"/>
        </w:rPr>
        <w:t>FCR – Feed Conversion Rate</w:t>
      </w:r>
    </w:p>
    <w:p w14:paraId="691335A4" w14:textId="2BE39863" w:rsidR="00932F7E" w:rsidRPr="00102E6C" w:rsidRDefault="00932F7E" w:rsidP="00D508BC">
      <w:pPr>
        <w:jc w:val="left"/>
        <w:rPr>
          <w:szCs w:val="22"/>
        </w:rPr>
      </w:pPr>
      <w:r w:rsidRPr="00102E6C">
        <w:rPr>
          <w:b/>
          <w:szCs w:val="22"/>
        </w:rPr>
        <w:t>Net growth</w:t>
      </w:r>
      <w:r w:rsidRPr="00102E6C">
        <w:rPr>
          <w:szCs w:val="22"/>
        </w:rPr>
        <w:t xml:space="preserve"> = Biomass at the end of the period – Initial Biomass + Biomass of harvests + Biomass transferred to other units – Biomass transferred from other units</w:t>
      </w:r>
      <w:r w:rsidR="00D508BC" w:rsidRPr="00102E6C">
        <w:rPr>
          <w:szCs w:val="22"/>
        </w:rPr>
        <w:br/>
      </w:r>
      <w:r w:rsidRPr="00102E6C">
        <w:rPr>
          <w:b/>
          <w:szCs w:val="22"/>
        </w:rPr>
        <w:t>Gross growth</w:t>
      </w:r>
      <w:r w:rsidRPr="00102E6C">
        <w:rPr>
          <w:szCs w:val="22"/>
        </w:rPr>
        <w:t xml:space="preserve"> = Net growth + Biomass of mortalities + Biomass of culling + Biomass of adjustments</w:t>
      </w:r>
    </w:p>
    <w:p w14:paraId="20FDB889" w14:textId="77777777" w:rsidR="00932F7E" w:rsidRPr="00102E6C" w:rsidRDefault="00932F7E" w:rsidP="00932F7E">
      <w:pPr>
        <w:rPr>
          <w:szCs w:val="22"/>
        </w:rPr>
      </w:pPr>
      <m:oMathPara>
        <m:oMath>
          <m:r>
            <w:rPr>
              <w:rFonts w:ascii="Cambria Math" w:hAnsi="Cambria Math"/>
              <w:szCs w:val="22"/>
            </w:rPr>
            <m:t>Eco</m:t>
          </m:r>
          <m:r>
            <w:rPr>
              <w:rFonts w:ascii="Cambria Math" w:hAnsi="Cambria Math"/>
              <w:szCs w:val="22"/>
            </w:rPr>
            <m:t>nomical FCR=</m:t>
          </m:r>
          <m:f>
            <m:fPr>
              <m:ctrlPr>
                <w:rPr>
                  <w:rFonts w:ascii="Cambria Math" w:hAnsi="Cambria Math"/>
                  <w:i/>
                  <w:szCs w:val="22"/>
                </w:rPr>
              </m:ctrlPr>
            </m:fPr>
            <m:num>
              <m:r>
                <w:rPr>
                  <w:rFonts w:ascii="Cambria Math" w:hAnsi="Cambria Math"/>
                  <w:szCs w:val="22"/>
                </w:rPr>
                <m:t>Total dry feed given</m:t>
              </m:r>
            </m:num>
            <m:den>
              <m:r>
                <w:rPr>
                  <w:rFonts w:ascii="Cambria Math" w:hAnsi="Cambria Math"/>
                  <w:szCs w:val="22"/>
                </w:rPr>
                <m:t>Net growth</m:t>
              </m:r>
            </m:den>
          </m:f>
        </m:oMath>
      </m:oMathPara>
    </w:p>
    <w:p w14:paraId="409D1F16" w14:textId="77777777" w:rsidR="00932F7E" w:rsidRPr="00102E6C" w:rsidRDefault="00932F7E" w:rsidP="00932F7E">
      <w:pPr>
        <w:rPr>
          <w:rFonts w:eastAsiaTheme="minorEastAsia"/>
          <w:szCs w:val="22"/>
        </w:rPr>
      </w:pPr>
      <m:oMathPara>
        <m:oMath>
          <m:r>
            <w:rPr>
              <w:rFonts w:ascii="Cambria Math" w:hAnsi="Cambria Math"/>
              <w:szCs w:val="22"/>
            </w:rPr>
            <m:t>Biological FCR=</m:t>
          </m:r>
          <m:f>
            <m:fPr>
              <m:ctrlPr>
                <w:rPr>
                  <w:rFonts w:ascii="Cambria Math" w:hAnsi="Cambria Math"/>
                  <w:i/>
                  <w:szCs w:val="22"/>
                </w:rPr>
              </m:ctrlPr>
            </m:fPr>
            <m:num>
              <m:r>
                <w:rPr>
                  <w:rFonts w:ascii="Cambria Math" w:hAnsi="Cambria Math"/>
                  <w:szCs w:val="22"/>
                </w:rPr>
                <m:t>Total dry feed given</m:t>
              </m:r>
            </m:num>
            <m:den>
              <m:r>
                <w:rPr>
                  <w:rFonts w:ascii="Cambria Math" w:hAnsi="Cambria Math"/>
                  <w:szCs w:val="22"/>
                </w:rPr>
                <m:t>Gross growth</m:t>
              </m:r>
            </m:den>
          </m:f>
        </m:oMath>
      </m:oMathPara>
    </w:p>
    <w:p w14:paraId="66BE551F" w14:textId="77777777" w:rsidR="00932F7E" w:rsidRPr="00102E6C" w:rsidRDefault="00932F7E" w:rsidP="00932F7E">
      <w:pPr>
        <w:rPr>
          <w:rFonts w:eastAsiaTheme="minorEastAsia"/>
          <w:szCs w:val="22"/>
        </w:rPr>
      </w:pPr>
      <m:oMathPara>
        <m:oMath>
          <m:r>
            <w:rPr>
              <w:rFonts w:ascii="Cambria Math" w:eastAsiaTheme="minorEastAsia" w:hAnsi="Cambria Math"/>
              <w:szCs w:val="22"/>
            </w:rPr>
            <w:lastRenderedPageBreak/>
            <m:t>FE</m:t>
          </m:r>
          <m:d>
            <m:dPr>
              <m:ctrlPr>
                <w:rPr>
                  <w:rFonts w:ascii="Cambria Math" w:eastAsiaTheme="minorEastAsia" w:hAnsi="Cambria Math"/>
                  <w:i/>
                  <w:szCs w:val="22"/>
                </w:rPr>
              </m:ctrlPr>
            </m:dPr>
            <m:e>
              <m:r>
                <w:rPr>
                  <w:rFonts w:ascii="Cambria Math" w:eastAsiaTheme="minorEastAsia" w:hAnsi="Cambria Math"/>
                  <w:szCs w:val="22"/>
                </w:rPr>
                <m:t>%</m:t>
              </m:r>
            </m:e>
          </m:d>
          <m:r>
            <w:rPr>
              <w:rFonts w:ascii="Cambria Math" w:eastAsiaTheme="minorEastAsia" w:hAnsi="Cambria Math"/>
              <w:szCs w:val="22"/>
            </w:rPr>
            <m:t>=</m:t>
          </m:r>
          <m:f>
            <m:fPr>
              <m:ctrlPr>
                <w:rPr>
                  <w:rFonts w:ascii="Cambria Math" w:eastAsiaTheme="minorEastAsia" w:hAnsi="Cambria Math"/>
                  <w:i/>
                  <w:szCs w:val="22"/>
                </w:rPr>
              </m:ctrlPr>
            </m:fPr>
            <m:num>
              <m:r>
                <w:rPr>
                  <w:rFonts w:ascii="Cambria Math" w:eastAsiaTheme="minorEastAsia" w:hAnsi="Cambria Math"/>
                  <w:szCs w:val="22"/>
                </w:rPr>
                <m:t>1</m:t>
              </m:r>
            </m:num>
            <m:den>
              <m:r>
                <w:rPr>
                  <w:rFonts w:ascii="Cambria Math" w:eastAsiaTheme="minorEastAsia" w:hAnsi="Cambria Math"/>
                  <w:szCs w:val="22"/>
                </w:rPr>
                <m:t>FCR* 100</m:t>
              </m:r>
            </m:den>
          </m:f>
        </m:oMath>
      </m:oMathPara>
    </w:p>
    <w:p w14:paraId="19F44A6F" w14:textId="77777777" w:rsidR="00932F7E" w:rsidRPr="00102E6C" w:rsidRDefault="00932F7E" w:rsidP="00932F7E">
      <w:pPr>
        <w:rPr>
          <w:b/>
          <w:szCs w:val="22"/>
        </w:rPr>
      </w:pPr>
    </w:p>
    <w:p w14:paraId="69278733" w14:textId="272A3925" w:rsidR="00BB0241" w:rsidRPr="00102E6C" w:rsidRDefault="00BC45DD" w:rsidP="00BB0241">
      <w:pPr>
        <w:rPr>
          <w:b/>
          <w:szCs w:val="22"/>
        </w:rPr>
      </w:pPr>
      <w:r w:rsidRPr="00102E6C">
        <w:rPr>
          <w:b/>
          <w:szCs w:val="22"/>
        </w:rPr>
        <w:t>SFR –</w:t>
      </w:r>
      <w:r w:rsidR="00BB0241" w:rsidRPr="00102E6C">
        <w:rPr>
          <w:b/>
          <w:szCs w:val="22"/>
        </w:rPr>
        <w:t xml:space="preserve"> Suggested Feeding Rate</w:t>
      </w:r>
    </w:p>
    <w:p w14:paraId="2C7A9DC0" w14:textId="25B717DB" w:rsidR="00BB0241" w:rsidRPr="00102E6C" w:rsidRDefault="00BC45DD" w:rsidP="00BB0241">
      <w:pPr>
        <w:rPr>
          <w:szCs w:val="22"/>
        </w:rPr>
      </w:pPr>
      <m:oMathPara>
        <m:oMath>
          <m:r>
            <w:rPr>
              <w:rFonts w:ascii="Cambria Math" w:eastAsiaTheme="minorEastAsia" w:hAnsi="Cambria Math"/>
              <w:szCs w:val="22"/>
            </w:rPr>
            <m:t>SFR=</m:t>
          </m:r>
          <m:f>
            <m:fPr>
              <m:ctrlPr>
                <w:rPr>
                  <w:rFonts w:ascii="Cambria Math" w:eastAsiaTheme="minorEastAsia" w:hAnsi="Cambria Math"/>
                  <w:i/>
                  <w:szCs w:val="22"/>
                </w:rPr>
              </m:ctrlPr>
            </m:fPr>
            <m:num>
              <m:r>
                <w:rPr>
                  <w:rFonts w:ascii="Cambria Math" w:hAnsi="Cambria Math"/>
                  <w:szCs w:val="22"/>
                </w:rPr>
                <m:t>Daily feed</m:t>
              </m:r>
            </m:num>
            <m:den>
              <m:r>
                <w:rPr>
                  <w:rFonts w:ascii="Cambria Math" w:hAnsi="Cambria Math"/>
                  <w:szCs w:val="22"/>
                </w:rPr>
                <m:t>Biomass</m:t>
              </m:r>
              <m:r>
                <w:rPr>
                  <w:rFonts w:ascii="Cambria Math" w:eastAsiaTheme="minorEastAsia" w:hAnsi="Cambria Math"/>
                  <w:szCs w:val="22"/>
                </w:rPr>
                <m:t xml:space="preserve"> </m:t>
              </m:r>
            </m:den>
          </m:f>
          <m:r>
            <w:rPr>
              <w:rFonts w:ascii="Cambria Math" w:hAnsi="Cambria Math"/>
              <w:szCs w:val="22"/>
            </w:rPr>
            <m:t>* 100</m:t>
          </m:r>
        </m:oMath>
      </m:oMathPara>
    </w:p>
    <w:p w14:paraId="7D012E22" w14:textId="77777777" w:rsidR="00BC45DD" w:rsidRPr="00102E6C" w:rsidRDefault="00BB0241" w:rsidP="00BB0241">
      <w:pPr>
        <w:rPr>
          <w:szCs w:val="22"/>
        </w:rPr>
      </w:pPr>
      <w:r w:rsidRPr="00102E6C">
        <w:rPr>
          <w:szCs w:val="22"/>
        </w:rPr>
        <w:t xml:space="preserve"> </w:t>
      </w:r>
    </w:p>
    <w:p w14:paraId="770289A4" w14:textId="0A20067B" w:rsidR="00BB0241" w:rsidRPr="00102E6C" w:rsidRDefault="00BB0241" w:rsidP="00D508BC">
      <w:pPr>
        <w:autoSpaceDE w:val="0"/>
        <w:autoSpaceDN w:val="0"/>
        <w:adjustRightInd w:val="0"/>
        <w:spacing w:before="0" w:after="0" w:line="240" w:lineRule="auto"/>
        <w:jc w:val="left"/>
        <w:rPr>
          <w:rFonts w:ascii="MS Shell Dlg 2" w:eastAsia="Arial Unicode MS" w:hAnsi="MS Shell Dlg 2" w:cs="MS Shell Dlg 2"/>
          <w:sz w:val="17"/>
          <w:szCs w:val="17"/>
          <w:lang w:eastAsia="el-GR"/>
        </w:rPr>
      </w:pPr>
      <w:r w:rsidRPr="00102E6C">
        <w:rPr>
          <w:szCs w:val="22"/>
        </w:rPr>
        <w:t xml:space="preserve">Daily feed could also be period feed </w:t>
      </w:r>
      <w:r w:rsidR="00D508BC" w:rsidRPr="00102E6C">
        <w:rPr>
          <w:rFonts w:ascii="Arial Unicode MS" w:eastAsia="Arial Unicode MS" w:hAnsi="Times New Roman" w:cs="Arial Unicode MS"/>
          <w:sz w:val="21"/>
          <w:szCs w:val="21"/>
          <w:lang w:eastAsia="el-GR"/>
        </w:rPr>
        <w:t>➙</w:t>
      </w:r>
      <w:r w:rsidRPr="00102E6C">
        <w:rPr>
          <w:szCs w:val="22"/>
        </w:rPr>
        <w:t xml:space="preserve"> period SFR</w:t>
      </w:r>
    </w:p>
    <w:p w14:paraId="37674FF1" w14:textId="77777777" w:rsidR="00BB0241" w:rsidRPr="00102E6C" w:rsidRDefault="00BB0241" w:rsidP="00BB0241">
      <w:pPr>
        <w:rPr>
          <w:szCs w:val="22"/>
        </w:rPr>
      </w:pPr>
    </w:p>
    <w:p w14:paraId="117291AB" w14:textId="2672663A" w:rsidR="00BB0241" w:rsidRPr="00102E6C" w:rsidRDefault="00BC45DD" w:rsidP="00BB0241">
      <w:pPr>
        <w:rPr>
          <w:b/>
          <w:szCs w:val="22"/>
        </w:rPr>
      </w:pPr>
      <w:r w:rsidRPr="00102E6C">
        <w:rPr>
          <w:b/>
          <w:szCs w:val="22"/>
        </w:rPr>
        <w:t xml:space="preserve">SGR – </w:t>
      </w:r>
      <w:r w:rsidR="00BB0241" w:rsidRPr="00102E6C">
        <w:rPr>
          <w:b/>
          <w:szCs w:val="22"/>
        </w:rPr>
        <w:t>Specific Growth Rate</w:t>
      </w:r>
    </w:p>
    <w:p w14:paraId="630F3AC8" w14:textId="5022F5CD" w:rsidR="00BC45DD" w:rsidRPr="00102E6C" w:rsidRDefault="00BC45DD" w:rsidP="00BC45DD">
      <w:pPr>
        <w:jc w:val="center"/>
        <w:rPr>
          <w:i/>
          <w:szCs w:val="22"/>
        </w:rPr>
      </w:pPr>
      <m:oMathPara>
        <m:oMath>
          <m:r>
            <w:rPr>
              <w:rFonts w:ascii="Cambria Math" w:eastAsiaTheme="minorEastAsia" w:hAnsi="Cambria Math"/>
              <w:szCs w:val="22"/>
            </w:rPr>
            <m:t>SGR(%/day)=</m:t>
          </m:r>
          <m:f>
            <m:fPr>
              <m:ctrlPr>
                <w:rPr>
                  <w:rFonts w:ascii="Cambria Math" w:eastAsiaTheme="minorEastAsia" w:hAnsi="Cambria Math"/>
                  <w:i/>
                  <w:szCs w:val="22"/>
                </w:rPr>
              </m:ctrlPr>
            </m:fPr>
            <m:num>
              <m:r>
                <w:rPr>
                  <w:rFonts w:ascii="Cambria Math" w:hAnsi="Cambria Math"/>
                  <w:szCs w:val="22"/>
                </w:rPr>
                <m:t>lnWf-lnWi</m:t>
              </m:r>
            </m:num>
            <m:den>
              <m:r>
                <w:rPr>
                  <w:rFonts w:ascii="Cambria Math" w:hAnsi="Cambria Math"/>
                  <w:szCs w:val="22"/>
                </w:rPr>
                <m:t>t</m:t>
              </m:r>
              <m:r>
                <w:rPr>
                  <w:rFonts w:ascii="Cambria Math" w:eastAsiaTheme="minorEastAsia" w:hAnsi="Cambria Math"/>
                  <w:szCs w:val="22"/>
                </w:rPr>
                <m:t xml:space="preserve"> </m:t>
              </m:r>
            </m:den>
          </m:f>
          <m:r>
            <w:rPr>
              <w:rFonts w:ascii="Cambria Math" w:hAnsi="Cambria Math"/>
              <w:szCs w:val="22"/>
            </w:rPr>
            <m:t>* 100</m:t>
          </m:r>
        </m:oMath>
      </m:oMathPara>
    </w:p>
    <w:p w14:paraId="21B19604" w14:textId="77777777" w:rsidR="00BC45DD" w:rsidRPr="00102E6C" w:rsidRDefault="00BC45DD" w:rsidP="00BB0241">
      <w:pPr>
        <w:rPr>
          <w:szCs w:val="22"/>
        </w:rPr>
      </w:pPr>
    </w:p>
    <w:p w14:paraId="54ACE671" w14:textId="7C1AE31A" w:rsidR="00BB0241" w:rsidRPr="00102E6C" w:rsidRDefault="00BB0241" w:rsidP="00BB0241">
      <w:pPr>
        <w:rPr>
          <w:szCs w:val="22"/>
        </w:rPr>
      </w:pPr>
      <w:proofErr w:type="gramStart"/>
      <w:r w:rsidRPr="00102E6C">
        <w:rPr>
          <w:szCs w:val="22"/>
        </w:rPr>
        <w:t>lnWi</w:t>
      </w:r>
      <w:proofErr w:type="gramEnd"/>
      <w:r w:rsidRPr="00102E6C">
        <w:rPr>
          <w:szCs w:val="22"/>
        </w:rPr>
        <w:t xml:space="preserve"> = the natural logarithm of the initial average body weight(g)</w:t>
      </w:r>
    </w:p>
    <w:p w14:paraId="08114E5A" w14:textId="1B530E89" w:rsidR="00BB0241" w:rsidRPr="00102E6C" w:rsidRDefault="00BB0241" w:rsidP="00BB0241">
      <w:pPr>
        <w:rPr>
          <w:szCs w:val="22"/>
        </w:rPr>
      </w:pPr>
      <w:proofErr w:type="gramStart"/>
      <w:r w:rsidRPr="00102E6C">
        <w:rPr>
          <w:szCs w:val="22"/>
        </w:rPr>
        <w:t>lnWf</w:t>
      </w:r>
      <w:proofErr w:type="gramEnd"/>
      <w:r w:rsidRPr="00102E6C">
        <w:rPr>
          <w:szCs w:val="22"/>
        </w:rPr>
        <w:t xml:space="preserve"> = the natural logarithm of the final average body weight(g)</w:t>
      </w:r>
    </w:p>
    <w:p w14:paraId="1AF7893F" w14:textId="1E11BD11" w:rsidR="00BB0241" w:rsidRPr="00102E6C" w:rsidRDefault="00BB0241" w:rsidP="00BB0241">
      <w:pPr>
        <w:rPr>
          <w:szCs w:val="22"/>
        </w:rPr>
      </w:pPr>
      <w:r w:rsidRPr="00102E6C">
        <w:rPr>
          <w:szCs w:val="22"/>
        </w:rPr>
        <w:t xml:space="preserve">t = </w:t>
      </w:r>
      <w:proofErr w:type="gramStart"/>
      <w:r w:rsidRPr="00102E6C">
        <w:rPr>
          <w:szCs w:val="22"/>
        </w:rPr>
        <w:t>time(</w:t>
      </w:r>
      <w:proofErr w:type="gramEnd"/>
      <w:r w:rsidRPr="00102E6C">
        <w:rPr>
          <w:szCs w:val="22"/>
        </w:rPr>
        <w:t>days) between lnWi and lnWf</w:t>
      </w:r>
    </w:p>
    <w:p w14:paraId="2558F25B" w14:textId="77777777" w:rsidR="00BB0241" w:rsidRPr="00102E6C" w:rsidRDefault="00BB0241" w:rsidP="00BB0241">
      <w:pPr>
        <w:rPr>
          <w:szCs w:val="22"/>
        </w:rPr>
      </w:pPr>
    </w:p>
    <w:p w14:paraId="46A70AC0" w14:textId="326D1C0A" w:rsidR="00BB0241" w:rsidRPr="00102E6C" w:rsidRDefault="00BC45DD" w:rsidP="00BB0241">
      <w:pPr>
        <w:rPr>
          <w:szCs w:val="22"/>
        </w:rPr>
      </w:pPr>
      <w:r w:rsidRPr="00102E6C">
        <w:rPr>
          <w:szCs w:val="22"/>
        </w:rPr>
        <w:t xml:space="preserve">Note: </w:t>
      </w:r>
      <w:r w:rsidR="00BB0241" w:rsidRPr="00102E6C">
        <w:rPr>
          <w:szCs w:val="22"/>
        </w:rPr>
        <w:t>If the Food Conversion Rate is known, the SGR can also be calculated by</w:t>
      </w:r>
      <w:r w:rsidRPr="00102E6C">
        <w:rPr>
          <w:szCs w:val="22"/>
        </w:rPr>
        <w:t xml:space="preserve"> </w:t>
      </w:r>
      <w:r w:rsidR="00BB0241" w:rsidRPr="00102E6C">
        <w:rPr>
          <w:szCs w:val="22"/>
        </w:rPr>
        <w:t>dividing the Percentage body weight fed per day by the food conversion rate. This calculation can be turned round to predict growth if the SGR is known.</w:t>
      </w:r>
    </w:p>
    <w:p w14:paraId="115432E8" w14:textId="3138C215" w:rsidR="00BB0241" w:rsidRPr="00102E6C" w:rsidRDefault="00BC45DD" w:rsidP="00BB0241">
      <w:pPr>
        <w:rPr>
          <w:szCs w:val="22"/>
        </w:rPr>
      </w:pPr>
      <m:oMathPara>
        <m:oMath>
          <m:r>
            <w:rPr>
              <w:rFonts w:ascii="Cambria Math" w:eastAsiaTheme="minorEastAsia" w:hAnsi="Cambria Math"/>
              <w:szCs w:val="22"/>
            </w:rPr>
            <m:t>SGR(%/day)=</m:t>
          </m:r>
          <m:f>
            <m:fPr>
              <m:ctrlPr>
                <w:rPr>
                  <w:rFonts w:ascii="Cambria Math" w:eastAsiaTheme="minorEastAsia" w:hAnsi="Cambria Math"/>
                  <w:i/>
                  <w:szCs w:val="22"/>
                </w:rPr>
              </m:ctrlPr>
            </m:fPr>
            <m:num>
              <m:r>
                <w:rPr>
                  <w:rFonts w:ascii="Cambria Math" w:hAnsi="Cambria Math"/>
                  <w:szCs w:val="22"/>
                </w:rPr>
                <m:t>%body weight fed/day</m:t>
              </m:r>
            </m:num>
            <m:den>
              <m:r>
                <w:rPr>
                  <w:rFonts w:ascii="Cambria Math" w:hAnsi="Cambria Math"/>
                  <w:szCs w:val="22"/>
                </w:rPr>
                <m:t>FCR</m:t>
              </m:r>
              <m:r>
                <w:rPr>
                  <w:rFonts w:ascii="Cambria Math" w:eastAsiaTheme="minorEastAsia" w:hAnsi="Cambria Math"/>
                  <w:szCs w:val="22"/>
                </w:rPr>
                <m:t xml:space="preserve"> </m:t>
              </m:r>
            </m:den>
          </m:f>
        </m:oMath>
      </m:oMathPara>
    </w:p>
    <w:p w14:paraId="4BD8558C" w14:textId="77777777" w:rsidR="00932F7E" w:rsidRPr="00102E6C" w:rsidRDefault="00932F7E" w:rsidP="00932F7E">
      <w:pPr>
        <w:rPr>
          <w:b/>
          <w:szCs w:val="22"/>
        </w:rPr>
      </w:pPr>
    </w:p>
    <w:p w14:paraId="4556B1CD" w14:textId="534B00FF" w:rsidR="00932F7E" w:rsidRPr="00102E6C" w:rsidRDefault="00932F7E" w:rsidP="00932F7E">
      <w:pPr>
        <w:rPr>
          <w:b/>
          <w:szCs w:val="22"/>
        </w:rPr>
      </w:pPr>
      <w:r w:rsidRPr="00102E6C">
        <w:rPr>
          <w:b/>
          <w:szCs w:val="22"/>
        </w:rPr>
        <w:t xml:space="preserve">GPD – Growth </w:t>
      </w:r>
      <w:proofErr w:type="gramStart"/>
      <w:r w:rsidRPr="00102E6C">
        <w:rPr>
          <w:b/>
          <w:szCs w:val="22"/>
        </w:rPr>
        <w:t>Per</w:t>
      </w:r>
      <w:proofErr w:type="gramEnd"/>
      <w:r w:rsidRPr="00102E6C">
        <w:rPr>
          <w:b/>
          <w:szCs w:val="22"/>
        </w:rPr>
        <w:t xml:space="preserve"> Day, ADG – Average Daily weight Gain</w:t>
      </w:r>
    </w:p>
    <w:p w14:paraId="69DB558D" w14:textId="28DDBD7D" w:rsidR="00932F7E" w:rsidRPr="00102E6C" w:rsidRDefault="00932F7E" w:rsidP="00932F7E">
      <w:pPr>
        <w:rPr>
          <w:szCs w:val="22"/>
        </w:rPr>
      </w:pPr>
      <w:r w:rsidRPr="00102E6C">
        <w:rPr>
          <w:szCs w:val="22"/>
        </w:rPr>
        <w:t>Average weight gain = Average body weight at the end of the period – Average body weight at the start of the period</w:t>
      </w:r>
    </w:p>
    <w:p w14:paraId="1E6DEBA6" w14:textId="77777777" w:rsidR="00932F7E" w:rsidRPr="00102E6C" w:rsidRDefault="00932F7E" w:rsidP="00932F7E">
      <w:pPr>
        <w:rPr>
          <w:rFonts w:eastAsiaTheme="minorEastAsia"/>
          <w:szCs w:val="22"/>
        </w:rPr>
      </w:pPr>
      <m:oMathPara>
        <m:oMath>
          <m:r>
            <w:rPr>
              <w:rFonts w:ascii="Cambria Math" w:hAnsi="Cambria Math"/>
              <w:szCs w:val="22"/>
            </w:rPr>
            <m:t>ADG(</m:t>
          </m:r>
          <m:f>
            <m:fPr>
              <m:type m:val="lin"/>
              <m:ctrlPr>
                <w:rPr>
                  <w:rFonts w:ascii="Cambria Math" w:hAnsi="Cambria Math"/>
                  <w:i/>
                  <w:szCs w:val="22"/>
                </w:rPr>
              </m:ctrlPr>
            </m:fPr>
            <m:num>
              <m:r>
                <w:rPr>
                  <w:rFonts w:ascii="Cambria Math" w:hAnsi="Cambria Math"/>
                  <w:szCs w:val="22"/>
                </w:rPr>
                <m:t>g</m:t>
              </m:r>
            </m:num>
            <m:den>
              <m:r>
                <w:rPr>
                  <w:rFonts w:ascii="Cambria Math" w:hAnsi="Cambria Math"/>
                  <w:szCs w:val="22"/>
                </w:rPr>
                <m:t>fish</m:t>
              </m:r>
            </m:den>
          </m:f>
          <m:r>
            <w:rPr>
              <w:rFonts w:ascii="Cambria Math" w:hAnsi="Cambria Math"/>
              <w:szCs w:val="22"/>
            </w:rPr>
            <m:t>/day)=</m:t>
          </m:r>
          <m:f>
            <m:fPr>
              <m:ctrlPr>
                <w:rPr>
                  <w:rFonts w:ascii="Cambria Math" w:hAnsi="Cambria Math"/>
                  <w:i/>
                  <w:szCs w:val="22"/>
                </w:rPr>
              </m:ctrlPr>
            </m:fPr>
            <m:num>
              <m:r>
                <w:rPr>
                  <w:rFonts w:ascii="Cambria Math" w:hAnsi="Cambria Math"/>
                  <w:szCs w:val="22"/>
                </w:rPr>
                <m:t>Average weight gain(g)</m:t>
              </m:r>
            </m:num>
            <m:den>
              <m:r>
                <w:rPr>
                  <w:rFonts w:ascii="Cambria Math" w:hAnsi="Cambria Math"/>
                  <w:szCs w:val="22"/>
                </w:rPr>
                <m:t>Period(days)</m:t>
              </m:r>
            </m:den>
          </m:f>
        </m:oMath>
      </m:oMathPara>
    </w:p>
    <w:p w14:paraId="79F60895" w14:textId="77777777" w:rsidR="00932F7E" w:rsidRPr="00102E6C" w:rsidRDefault="00932F7E" w:rsidP="00932F7E">
      <w:pPr>
        <w:rPr>
          <w:b/>
          <w:szCs w:val="22"/>
        </w:rPr>
      </w:pPr>
    </w:p>
    <w:p w14:paraId="1170322B" w14:textId="6259C4BF" w:rsidR="00932F7E" w:rsidRPr="00102E6C" w:rsidRDefault="00932F7E" w:rsidP="00932F7E">
      <w:pPr>
        <w:rPr>
          <w:b/>
          <w:szCs w:val="22"/>
        </w:rPr>
      </w:pPr>
      <w:r w:rsidRPr="00102E6C">
        <w:rPr>
          <w:b/>
          <w:szCs w:val="22"/>
        </w:rPr>
        <w:t>MR – Mortality Rate</w:t>
      </w:r>
    </w:p>
    <w:p w14:paraId="18414476" w14:textId="77777777" w:rsidR="00932F7E" w:rsidRPr="00102E6C" w:rsidRDefault="00932F7E" w:rsidP="00932F7E">
      <w:pPr>
        <w:rPr>
          <w:rFonts w:eastAsiaTheme="minorEastAsia"/>
          <w:szCs w:val="22"/>
        </w:rPr>
      </w:pPr>
      <m:oMathPara>
        <m:oMath>
          <m:r>
            <w:rPr>
              <w:rFonts w:ascii="Cambria Math" w:eastAsiaTheme="minorEastAsia" w:hAnsi="Cambria Math"/>
              <w:szCs w:val="22"/>
            </w:rPr>
            <m:t>MR=</m:t>
          </m:r>
          <m:f>
            <m:fPr>
              <m:ctrlPr>
                <w:rPr>
                  <w:rFonts w:ascii="Cambria Math" w:eastAsiaTheme="minorEastAsia" w:hAnsi="Cambria Math"/>
                  <w:i/>
                  <w:szCs w:val="22"/>
                </w:rPr>
              </m:ctrlPr>
            </m:fPr>
            <m:num>
              <m:r>
                <w:rPr>
                  <w:rFonts w:ascii="Cambria Math" w:eastAsiaTheme="minorEastAsia" w:hAnsi="Cambria Math"/>
                  <w:szCs w:val="22"/>
                </w:rPr>
                <m:t>LTD mortalities</m:t>
              </m:r>
            </m:num>
            <m:den>
              <m:r>
                <w:rPr>
                  <w:rFonts w:ascii="Cambria Math" w:eastAsiaTheme="minorEastAsia" w:hAnsi="Cambria Math"/>
                  <w:szCs w:val="22"/>
                </w:rPr>
                <m:t>Initial fish number</m:t>
              </m:r>
            </m:den>
          </m:f>
          <m:r>
            <w:rPr>
              <w:rFonts w:ascii="Cambria Math" w:eastAsiaTheme="minorEastAsia" w:hAnsi="Cambria Math"/>
              <w:szCs w:val="22"/>
            </w:rPr>
            <m:t>*100</m:t>
          </m:r>
        </m:oMath>
      </m:oMathPara>
    </w:p>
    <w:p w14:paraId="1AEC161F" w14:textId="77777777" w:rsidR="00932F7E" w:rsidRPr="00102E6C" w:rsidRDefault="00932F7E" w:rsidP="00932F7E">
      <w:pPr>
        <w:rPr>
          <w:b/>
          <w:szCs w:val="22"/>
        </w:rPr>
      </w:pPr>
    </w:p>
    <w:p w14:paraId="6E196007" w14:textId="77777777" w:rsidR="00932F7E" w:rsidRPr="00102E6C" w:rsidRDefault="00932F7E" w:rsidP="00932F7E">
      <w:pPr>
        <w:tabs>
          <w:tab w:val="left" w:pos="3661"/>
        </w:tabs>
        <w:rPr>
          <w:b/>
          <w:szCs w:val="22"/>
        </w:rPr>
      </w:pPr>
      <w:r w:rsidRPr="00102E6C">
        <w:rPr>
          <w:b/>
          <w:szCs w:val="22"/>
        </w:rPr>
        <w:t>FR – Feed Rate</w:t>
      </w:r>
    </w:p>
    <w:p w14:paraId="4EE17ADC" w14:textId="5013DB5C" w:rsidR="00932F7E" w:rsidRPr="00102E6C" w:rsidRDefault="00932F7E" w:rsidP="00932F7E">
      <w:pPr>
        <w:tabs>
          <w:tab w:val="left" w:pos="3661"/>
        </w:tabs>
        <w:rPr>
          <w:szCs w:val="22"/>
        </w:rPr>
      </w:pPr>
      <w:proofErr w:type="gramStart"/>
      <w:r w:rsidRPr="00102E6C">
        <w:rPr>
          <w:szCs w:val="22"/>
        </w:rPr>
        <w:t>The amount of food give</w:t>
      </w:r>
      <w:r w:rsidR="00BC45DD" w:rsidRPr="00102E6C">
        <w:rPr>
          <w:szCs w:val="22"/>
        </w:rPr>
        <w:t>n</w:t>
      </w:r>
      <w:r w:rsidRPr="00102E6C">
        <w:rPr>
          <w:szCs w:val="22"/>
        </w:rPr>
        <w:t xml:space="preserve"> to fish over a specified period of time.</w:t>
      </w:r>
      <w:proofErr w:type="gramEnd"/>
      <w:r w:rsidRPr="00102E6C">
        <w:rPr>
          <w:szCs w:val="22"/>
        </w:rPr>
        <w:t xml:space="preserve"> The most common way of expressing this is as percentage of the </w:t>
      </w:r>
      <w:r w:rsidR="00D508BC" w:rsidRPr="00102E6C">
        <w:rPr>
          <w:szCs w:val="22"/>
        </w:rPr>
        <w:t>animal's</w:t>
      </w:r>
      <w:r w:rsidRPr="00102E6C">
        <w:rPr>
          <w:szCs w:val="22"/>
        </w:rPr>
        <w:t xml:space="preserve"> body weight per day. For example a 1000 gram fish, being fed 20g of food per day would be on a 2% feed rate [(20 / 1000 ) x 100)].</w:t>
      </w:r>
    </w:p>
    <w:p w14:paraId="3B332E2D" w14:textId="77777777" w:rsidR="00932F7E" w:rsidRPr="00102E6C" w:rsidRDefault="00932F7E" w:rsidP="00932F7E">
      <w:pPr>
        <w:rPr>
          <w:b/>
          <w:szCs w:val="22"/>
        </w:rPr>
      </w:pPr>
    </w:p>
    <w:p w14:paraId="3BB9B5A6" w14:textId="54E5C9E4" w:rsidR="00932F7E" w:rsidRPr="00102E6C" w:rsidRDefault="00932F7E" w:rsidP="00932F7E">
      <w:pPr>
        <w:rPr>
          <w:rFonts w:eastAsiaTheme="minorEastAsia"/>
          <w:szCs w:val="22"/>
        </w:rPr>
      </w:pPr>
      <m:oMathPara>
        <m:oMath>
          <m:r>
            <w:rPr>
              <w:rFonts w:ascii="Cambria Math" w:eastAsiaTheme="minorEastAsia" w:hAnsi="Cambria Math"/>
              <w:szCs w:val="22"/>
            </w:rPr>
            <w:lastRenderedPageBreak/>
            <m:t>FR=</m:t>
          </m:r>
          <m:f>
            <m:fPr>
              <m:ctrlPr>
                <w:rPr>
                  <w:rFonts w:ascii="Cambria Math" w:eastAsiaTheme="minorEastAsia" w:hAnsi="Cambria Math"/>
                  <w:i/>
                  <w:szCs w:val="22"/>
                </w:rPr>
              </m:ctrlPr>
            </m:fPr>
            <m:num>
              <m:r>
                <w:rPr>
                  <w:rFonts w:ascii="Cambria Math" w:eastAsiaTheme="minorEastAsia" w:hAnsi="Cambria Math"/>
                  <w:szCs w:val="22"/>
                </w:rPr>
                <m:t>Feed</m:t>
              </m:r>
            </m:num>
            <m:den>
              <m:r>
                <w:rPr>
                  <w:rFonts w:ascii="Cambria Math" w:eastAsiaTheme="minorEastAsia" w:hAnsi="Cambria Math"/>
                  <w:szCs w:val="22"/>
                </w:rPr>
                <m:t>Biomass</m:t>
              </m:r>
            </m:den>
          </m:f>
          <m:r>
            <w:rPr>
              <w:rFonts w:ascii="Cambria Math" w:eastAsiaTheme="minorEastAsia" w:hAnsi="Cambria Math"/>
              <w:szCs w:val="22"/>
            </w:rPr>
            <m:t>*100</m:t>
          </m:r>
        </m:oMath>
      </m:oMathPara>
    </w:p>
    <w:p w14:paraId="0EFF9273" w14:textId="77777777" w:rsidR="00A350A8" w:rsidRPr="00102E6C" w:rsidRDefault="00A350A8" w:rsidP="00932F7E">
      <w:pPr>
        <w:rPr>
          <w:rFonts w:eastAsiaTheme="minorEastAsia"/>
          <w:szCs w:val="22"/>
        </w:rPr>
      </w:pPr>
    </w:p>
    <w:p w14:paraId="32576489" w14:textId="1CD973F5" w:rsidR="00BC45DD" w:rsidRPr="00102E6C" w:rsidRDefault="00D508BC" w:rsidP="00932F7E">
      <w:pPr>
        <w:rPr>
          <w:rFonts w:eastAsiaTheme="minorEastAsia"/>
          <w:i/>
          <w:szCs w:val="22"/>
        </w:rPr>
      </w:pPr>
      <m:oMathPara>
        <m:oMath>
          <m:r>
            <w:rPr>
              <w:rFonts w:ascii="Cambria Math" w:hAnsi="Cambria Math" w:cs="Courier New"/>
              <w:color w:val="000000"/>
              <w:szCs w:val="22"/>
            </w:rPr>
            <m:t xml:space="preserve">Mortality biomass(kg) </m:t>
          </m:r>
          <m:r>
            <w:rPr>
              <w:rFonts w:ascii="Cambria Math" w:eastAsiaTheme="minorEastAsia" w:hAnsi="Cambria Math"/>
              <w:szCs w:val="22"/>
            </w:rPr>
            <m:t>=</m:t>
          </m:r>
          <m:f>
            <m:fPr>
              <m:ctrlPr>
                <w:rPr>
                  <w:rFonts w:ascii="Cambria Math" w:eastAsiaTheme="minorEastAsia" w:hAnsi="Cambria Math"/>
                  <w:i/>
                  <w:szCs w:val="22"/>
                </w:rPr>
              </m:ctrlPr>
            </m:fPr>
            <m:num>
              <m:r>
                <w:rPr>
                  <w:rFonts w:ascii="Cambria Math" w:eastAsiaTheme="minorEastAsia" w:hAnsi="Cambria Math"/>
                  <w:szCs w:val="22"/>
                </w:rPr>
                <m:t>Mortality No. * Av. Weight(g)</m:t>
              </m:r>
            </m:num>
            <m:den>
              <m:r>
                <w:rPr>
                  <w:rFonts w:ascii="Cambria Math" w:eastAsiaTheme="minorEastAsia" w:hAnsi="Cambria Math"/>
                  <w:szCs w:val="22"/>
                </w:rPr>
                <m:t>1000</m:t>
              </m:r>
            </m:den>
          </m:f>
        </m:oMath>
      </m:oMathPara>
    </w:p>
    <w:p w14:paraId="5E7A7DEA" w14:textId="77777777" w:rsidR="00932F7E" w:rsidRPr="00102E6C" w:rsidRDefault="00932F7E" w:rsidP="00932F7E">
      <w:pPr>
        <w:rPr>
          <w:b/>
          <w:szCs w:val="22"/>
        </w:rPr>
      </w:pPr>
    </w:p>
    <w:p w14:paraId="163C8966" w14:textId="77777777" w:rsidR="00932F7E" w:rsidRPr="00102E6C" w:rsidRDefault="00932F7E" w:rsidP="00932F7E">
      <w:pPr>
        <w:rPr>
          <w:b/>
          <w:szCs w:val="22"/>
        </w:rPr>
      </w:pPr>
      <w:r w:rsidRPr="00102E6C">
        <w:rPr>
          <w:b/>
          <w:szCs w:val="22"/>
        </w:rPr>
        <w:t>SR – Survival Rate</w:t>
      </w:r>
    </w:p>
    <w:p w14:paraId="7899F900" w14:textId="77777777" w:rsidR="00932F7E" w:rsidRPr="00102E6C" w:rsidRDefault="00932F7E" w:rsidP="00932F7E">
      <w:pPr>
        <w:rPr>
          <w:rFonts w:eastAsiaTheme="minorEastAsia"/>
          <w:szCs w:val="22"/>
        </w:rPr>
      </w:pPr>
      <m:oMathPara>
        <m:oMath>
          <m:r>
            <w:rPr>
              <w:rFonts w:ascii="Cambria Math" w:eastAsiaTheme="minorEastAsia" w:hAnsi="Cambria Math"/>
              <w:szCs w:val="22"/>
            </w:rPr>
            <m:t>SR=</m:t>
          </m:r>
          <m:f>
            <m:fPr>
              <m:ctrlPr>
                <w:rPr>
                  <w:rFonts w:ascii="Cambria Math" w:eastAsiaTheme="minorEastAsia" w:hAnsi="Cambria Math"/>
                  <w:i/>
                  <w:szCs w:val="22"/>
                </w:rPr>
              </m:ctrlPr>
            </m:fPr>
            <m:num>
              <m:r>
                <w:rPr>
                  <w:rFonts w:ascii="Cambria Math" w:eastAsiaTheme="minorEastAsia" w:hAnsi="Cambria Math"/>
                  <w:szCs w:val="22"/>
                </w:rPr>
                <m:t>Number of fish harvested</m:t>
              </m:r>
            </m:num>
            <m:den>
              <m:r>
                <w:rPr>
                  <w:rFonts w:ascii="Cambria Math" w:eastAsiaTheme="minorEastAsia" w:hAnsi="Cambria Math"/>
                  <w:szCs w:val="22"/>
                </w:rPr>
                <m:t>Initial fish number</m:t>
              </m:r>
            </m:den>
          </m:f>
          <m:r>
            <w:rPr>
              <w:rFonts w:ascii="Cambria Math" w:eastAsiaTheme="minorEastAsia" w:hAnsi="Cambria Math"/>
              <w:szCs w:val="22"/>
            </w:rPr>
            <m:t>*100</m:t>
          </m:r>
        </m:oMath>
      </m:oMathPara>
    </w:p>
    <w:p w14:paraId="45F25E33" w14:textId="77777777" w:rsidR="00932F7E" w:rsidRPr="00102E6C" w:rsidRDefault="00932F7E" w:rsidP="00932F7E">
      <w:pPr>
        <w:tabs>
          <w:tab w:val="left" w:pos="6150"/>
        </w:tabs>
        <w:rPr>
          <w:szCs w:val="22"/>
        </w:rPr>
      </w:pPr>
    </w:p>
    <w:p w14:paraId="7E14A543" w14:textId="77777777" w:rsidR="00932F7E" w:rsidRPr="00102E6C" w:rsidRDefault="00932F7E" w:rsidP="00932F7E">
      <w:pPr>
        <w:tabs>
          <w:tab w:val="left" w:pos="6150"/>
        </w:tabs>
        <w:rPr>
          <w:szCs w:val="22"/>
        </w:rPr>
      </w:pPr>
      <w:r w:rsidRPr="00102E6C">
        <w:rPr>
          <w:szCs w:val="22"/>
        </w:rPr>
        <w:t xml:space="preserve">It is not correct to say that </w:t>
      </w:r>
      <m:oMath>
        <m:r>
          <w:rPr>
            <w:rFonts w:ascii="Cambria Math" w:hAnsi="Cambria Math"/>
            <w:szCs w:val="22"/>
          </w:rPr>
          <m:t>Survival  Rate = 100 – Mortality Rate</m:t>
        </m:r>
      </m:oMath>
      <w:r w:rsidRPr="00102E6C">
        <w:rPr>
          <w:szCs w:val="22"/>
        </w:rPr>
        <w:t xml:space="preserve"> because there are also other reasons that reduce the fish numbers (e.g. adjustments which are missing or extra fish and culling).</w:t>
      </w:r>
    </w:p>
    <w:p w14:paraId="3D30E2CB" w14:textId="77777777" w:rsidR="00932F7E" w:rsidRPr="00102E6C" w:rsidRDefault="00932F7E" w:rsidP="009016CF">
      <w:pPr>
        <w:rPr>
          <w:b/>
        </w:rPr>
      </w:pPr>
    </w:p>
    <w:p w14:paraId="281CF799" w14:textId="3C409457" w:rsidR="00895863" w:rsidRPr="00102E6C" w:rsidRDefault="00895863" w:rsidP="00182CF8">
      <w:pPr>
        <w:pStyle w:val="Heading3"/>
      </w:pPr>
      <w:bookmarkStart w:id="153" w:name="_Toc442179329"/>
      <w:r w:rsidRPr="00102E6C">
        <w:t>Generalised linear regression models</w:t>
      </w:r>
      <w:r w:rsidR="00A13C84" w:rsidRPr="00102E6C">
        <w:rPr>
          <w:color w:val="FF0000"/>
        </w:rPr>
        <w:t xml:space="preserve"> </w:t>
      </w:r>
      <w:r w:rsidR="008C57BE" w:rsidRPr="00102E6C">
        <w:t xml:space="preserve">to determine </w:t>
      </w:r>
      <w:r w:rsidR="00A13C84" w:rsidRPr="00102E6C">
        <w:t xml:space="preserve">impact </w:t>
      </w:r>
      <w:r w:rsidR="008C57BE" w:rsidRPr="00102E6C">
        <w:t>factors</w:t>
      </w:r>
      <w:r w:rsidRPr="00102E6C">
        <w:rPr>
          <w:color w:val="FF0000"/>
        </w:rPr>
        <w:t>.</w:t>
      </w:r>
      <w:bookmarkEnd w:id="153"/>
    </w:p>
    <w:p w14:paraId="7780F09A" w14:textId="77777777" w:rsidR="00BF1006" w:rsidRPr="00102E6C" w:rsidRDefault="00BF1006" w:rsidP="00CF3D62"/>
    <w:p w14:paraId="321F18C0" w14:textId="6CC6FCFB" w:rsidR="008808B0" w:rsidRPr="00102E6C" w:rsidRDefault="00552118" w:rsidP="00CF3D62">
      <w:r w:rsidRPr="00102E6C">
        <w:t>In the following section we discuss how to apply generalized li</w:t>
      </w:r>
      <w:r w:rsidR="008C57BE" w:rsidRPr="00102E6C">
        <w:t>near models (GLMs) to determine</w:t>
      </w:r>
      <w:r w:rsidRPr="00102E6C">
        <w:t xml:space="preserve"> the influential factors in the aquaculture production. </w:t>
      </w:r>
      <w:r w:rsidR="008C57BE" w:rsidRPr="00102E6C">
        <w:t xml:space="preserve">Having the features previously determined by the expert knowledge and the data collected we will use automatic feature selection methods to determine those influential factors by constructing a classifier. </w:t>
      </w:r>
      <w:r w:rsidR="008808B0" w:rsidRPr="00102E6C">
        <w:t>This consists on the process of selecting a subset of relevant features (variables, predictors) for use in model construction</w:t>
      </w:r>
      <w:r w:rsidR="005F7C66" w:rsidRPr="00102E6C">
        <w:t xml:space="preserve"> [GWHT13]</w:t>
      </w:r>
      <w:r w:rsidR="008808B0" w:rsidRPr="00102E6C">
        <w:t xml:space="preserve">. </w:t>
      </w:r>
      <w:r w:rsidR="008C57BE" w:rsidRPr="00102E6C">
        <w:t>That will permit to</w:t>
      </w:r>
      <w:r w:rsidR="008D3F27">
        <w:t>:-</w:t>
      </w:r>
      <w:r w:rsidR="008C57BE" w:rsidRPr="00102E6C">
        <w:t xml:space="preserve"> </w:t>
      </w:r>
    </w:p>
    <w:p w14:paraId="042B9F80" w14:textId="1EB2D0D4" w:rsidR="008808B0" w:rsidRPr="00102E6C" w:rsidRDefault="008C57BE" w:rsidP="00652092">
      <w:pPr>
        <w:pStyle w:val="ListParagraph"/>
        <w:numPr>
          <w:ilvl w:val="0"/>
          <w:numId w:val="26"/>
        </w:numPr>
      </w:pPr>
      <w:r w:rsidRPr="00102E6C">
        <w:t>reduce the noise in th</w:t>
      </w:r>
      <w:r w:rsidR="008808B0" w:rsidRPr="00102E6C">
        <w:t>e output of the forecast model;</w:t>
      </w:r>
    </w:p>
    <w:p w14:paraId="09EB9B37" w14:textId="4D020844" w:rsidR="008808B0" w:rsidRPr="00102E6C" w:rsidRDefault="008808B0" w:rsidP="00652092">
      <w:pPr>
        <w:pStyle w:val="ListParagraph"/>
        <w:numPr>
          <w:ilvl w:val="0"/>
          <w:numId w:val="26"/>
        </w:numPr>
      </w:pPr>
      <w:r w:rsidRPr="00102E6C">
        <w:t>simplify it to make it easier to interpret by researchers/users;</w:t>
      </w:r>
    </w:p>
    <w:p w14:paraId="35445D91" w14:textId="514FF3F4" w:rsidR="008808B0" w:rsidRPr="00102E6C" w:rsidRDefault="008808B0" w:rsidP="00652092">
      <w:pPr>
        <w:pStyle w:val="ListParagraph"/>
        <w:numPr>
          <w:ilvl w:val="0"/>
          <w:numId w:val="26"/>
        </w:numPr>
      </w:pPr>
      <w:r w:rsidRPr="00102E6C">
        <w:t>enhance generalization by reducing overfitting;</w:t>
      </w:r>
    </w:p>
    <w:p w14:paraId="5B456975" w14:textId="5B7DE4C6" w:rsidR="008808B0" w:rsidRPr="00102E6C" w:rsidRDefault="008808B0" w:rsidP="00652092">
      <w:pPr>
        <w:pStyle w:val="ListParagraph"/>
        <w:numPr>
          <w:ilvl w:val="0"/>
          <w:numId w:val="26"/>
        </w:numPr>
      </w:pPr>
      <w:r w:rsidRPr="00102E6C">
        <w:t>shorten the training times;</w:t>
      </w:r>
    </w:p>
    <w:p w14:paraId="081734A9" w14:textId="07BE5581" w:rsidR="008C57BE" w:rsidRPr="00102E6C" w:rsidRDefault="008C57BE" w:rsidP="00652092">
      <w:pPr>
        <w:pStyle w:val="ListParagraph"/>
        <w:numPr>
          <w:ilvl w:val="0"/>
          <w:numId w:val="26"/>
        </w:numPr>
      </w:pPr>
      <w:proofErr w:type="gramStart"/>
      <w:r w:rsidRPr="00102E6C">
        <w:t>improv</w:t>
      </w:r>
      <w:r w:rsidR="008808B0" w:rsidRPr="00102E6C">
        <w:t>e</w:t>
      </w:r>
      <w:proofErr w:type="gramEnd"/>
      <w:r w:rsidRPr="00102E6C">
        <w:t xml:space="preserve"> its </w:t>
      </w:r>
      <w:r w:rsidR="008808B0" w:rsidRPr="00102E6C">
        <w:t xml:space="preserve">overall </w:t>
      </w:r>
      <w:r w:rsidRPr="00102E6C">
        <w:t xml:space="preserve">computational efficiency.  </w:t>
      </w:r>
    </w:p>
    <w:p w14:paraId="396EE33B" w14:textId="5D563330" w:rsidR="008808B0" w:rsidRPr="00102E6C" w:rsidRDefault="008808B0" w:rsidP="008808B0">
      <w:r w:rsidRPr="00102E6C">
        <w:t xml:space="preserve">The main argument when using a feature selection technique is that the data contains many features </w:t>
      </w:r>
      <w:r w:rsidR="00501A99" w:rsidRPr="00102E6C">
        <w:t xml:space="preserve">which </w:t>
      </w:r>
      <w:r w:rsidRPr="00102E6C">
        <w:t>are either redundant or irrelevant, and can thus be removed without incurring much loss of information [BPS15]. Notice that redundant or irrelevant features are two distinct notions, since one relevant feature may be redundant in the presence of another relevant feature with which it is strongly correlated [GE03].</w:t>
      </w:r>
    </w:p>
    <w:p w14:paraId="6E101EC1" w14:textId="77777777" w:rsidR="008808B0" w:rsidRPr="00102E6C" w:rsidRDefault="008808B0" w:rsidP="00CF3D62"/>
    <w:p w14:paraId="01C30CA7" w14:textId="2BC6AFE9" w:rsidR="00BF32AD" w:rsidRPr="00102E6C" w:rsidRDefault="00552118" w:rsidP="00CF3D62">
      <w:r w:rsidRPr="00102E6C">
        <w:t>We will start by distinguishing the roles of two classical methods: correlation vs. regression.</w:t>
      </w:r>
      <w:r w:rsidR="008C57BE" w:rsidRPr="00102E6C">
        <w:t xml:space="preserve"> Correlation refers to any of a broad class of statistical relationships involving any statistical relationship between two random variables or two sets of data. </w:t>
      </w:r>
      <w:r w:rsidR="00BF32AD" w:rsidRPr="00102E6C">
        <w:t>Correlation examines if there is an association between two variables, and if so to what extent.</w:t>
      </w:r>
    </w:p>
    <w:p w14:paraId="22F2198C" w14:textId="1A92F47D" w:rsidR="00643356" w:rsidRPr="00102E6C" w:rsidRDefault="00643356" w:rsidP="00643356">
      <w:pPr>
        <w:jc w:val="center"/>
      </w:pPr>
      <w:r w:rsidRPr="00102E6C">
        <w:rPr>
          <w:noProof/>
          <w:lang w:val="en-IE" w:eastAsia="en-IE"/>
        </w:rPr>
        <w:lastRenderedPageBreak/>
        <w:drawing>
          <wp:inline distT="0" distB="0" distL="0" distR="0" wp14:anchorId="77648981" wp14:editId="06AA2931">
            <wp:extent cx="2299231" cy="1601377"/>
            <wp:effectExtent l="0" t="0" r="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2861" cy="1603905"/>
                    </a:xfrm>
                    <a:prstGeom prst="rect">
                      <a:avLst/>
                    </a:prstGeom>
                    <a:noFill/>
                    <a:ln>
                      <a:noFill/>
                    </a:ln>
                  </pic:spPr>
                </pic:pic>
              </a:graphicData>
            </a:graphic>
          </wp:inline>
        </w:drawing>
      </w:r>
      <w:r w:rsidR="00B70602" w:rsidRPr="00102E6C">
        <w:rPr>
          <w:noProof/>
          <w:lang w:val="en-IE" w:eastAsia="en-IE"/>
        </w:rPr>
        <w:drawing>
          <wp:inline distT="0" distB="0" distL="0" distR="0" wp14:anchorId="111093AF" wp14:editId="376737EE">
            <wp:extent cx="2173868" cy="1524635"/>
            <wp:effectExtent l="0" t="0" r="10795"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4609" cy="1525155"/>
                    </a:xfrm>
                    <a:prstGeom prst="rect">
                      <a:avLst/>
                    </a:prstGeom>
                    <a:noFill/>
                    <a:ln>
                      <a:noFill/>
                    </a:ln>
                  </pic:spPr>
                </pic:pic>
              </a:graphicData>
            </a:graphic>
          </wp:inline>
        </w:drawing>
      </w:r>
    </w:p>
    <w:p w14:paraId="171E0AE8" w14:textId="69CD584E" w:rsidR="00B70602" w:rsidRPr="00102E6C" w:rsidRDefault="004C1E1C" w:rsidP="004C1E1C">
      <w:pPr>
        <w:pStyle w:val="Caption"/>
        <w:rPr>
          <w:b w:val="0"/>
          <w:sz w:val="20"/>
        </w:rPr>
      </w:pPr>
      <w:bookmarkStart w:id="154" w:name="_Toc442179265"/>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2</w:t>
      </w:r>
      <w:r w:rsidR="005E68F6" w:rsidRPr="00102E6C">
        <w:rPr>
          <w:sz w:val="20"/>
        </w:rPr>
        <w:fldChar w:fldCharType="end"/>
      </w:r>
      <w:r w:rsidRPr="00102E6C">
        <w:rPr>
          <w:sz w:val="20"/>
        </w:rPr>
        <w:t>:</w:t>
      </w:r>
      <w:r w:rsidRPr="00102E6C">
        <w:rPr>
          <w:b w:val="0"/>
          <w:sz w:val="20"/>
        </w:rPr>
        <w:t xml:space="preserve"> Example of correlation (on the left) and regression (on the right)</w:t>
      </w:r>
      <w:bookmarkEnd w:id="154"/>
    </w:p>
    <w:p w14:paraId="43639EEE" w14:textId="77777777" w:rsidR="004C1E1C" w:rsidRPr="00102E6C" w:rsidRDefault="004C1E1C" w:rsidP="004C1E1C"/>
    <w:p w14:paraId="2552EFEB" w14:textId="6A12945E" w:rsidR="00CF3D62" w:rsidRPr="00102E6C" w:rsidRDefault="00BF32AD" w:rsidP="00CF3D62">
      <w:r w:rsidRPr="00102E6C">
        <w:t>Regression establishes an appropriate relationship between the variables.</w:t>
      </w:r>
      <w:r w:rsidR="00643356" w:rsidRPr="00102E6C">
        <w:t xml:space="preserve"> Its aim is to discover how a dependent variable Y is related to one or more independent variables X.</w:t>
      </w:r>
      <w:r w:rsidR="00B70602" w:rsidRPr="00102E6C">
        <w:t xml:space="preserve"> </w:t>
      </w:r>
      <w:r w:rsidR="00CF3D62" w:rsidRPr="00102E6C">
        <w:t>Ordinary linear regression predicts the expected value of a given unknown quantity (the response variable, a random variable) as a linear combination of a set of observed values (predictors).</w:t>
      </w:r>
      <w:r w:rsidR="00D04845" w:rsidRPr="00102E6C">
        <w:t xml:space="preserve"> </w:t>
      </w:r>
    </w:p>
    <w:p w14:paraId="094B7788" w14:textId="77777777" w:rsidR="0047261C" w:rsidRPr="00102E6C" w:rsidRDefault="0047261C" w:rsidP="009C2BE3"/>
    <w:p w14:paraId="33004FBF" w14:textId="77777777" w:rsidR="00DF2460" w:rsidRPr="00102E6C" w:rsidRDefault="00DF2460" w:rsidP="00DF2460">
      <w:r w:rsidRPr="00102E6C">
        <w:t xml:space="preserve">The goal of statistical classification is to use an object's characteristics to identify which class (or group) it belongs to. A linear classifier achieves this by making a classification decision based on the value of a linear combination of the characteristics. An object's characteristics are also known as feature values and are typically presented to the machine in a vector called a feature vector. </w:t>
      </w:r>
      <w:proofErr w:type="gramStart"/>
      <w:r w:rsidRPr="00102E6C">
        <w:t>Such classifiers work well for practical problems such as document classification, and more generally for problems with many variables (features), reaching accuracy levels comparable to non-linear classifiers while taking less time to train and use [GCC12].</w:t>
      </w:r>
      <w:proofErr w:type="gramEnd"/>
      <w:r w:rsidRPr="00102E6C">
        <w:t xml:space="preserve">  Examples of training of linear classifiers include:</w:t>
      </w:r>
    </w:p>
    <w:p w14:paraId="2E0017D9" w14:textId="77777777" w:rsidR="00DF2460" w:rsidRPr="00102E6C" w:rsidRDefault="00DF2460" w:rsidP="00652092">
      <w:pPr>
        <w:pStyle w:val="ListParagraph"/>
        <w:numPr>
          <w:ilvl w:val="0"/>
          <w:numId w:val="27"/>
        </w:numPr>
      </w:pPr>
      <w:r w:rsidRPr="00102E6C">
        <w:t>Logistic regression — maximum likelihood estimation the feature vector assuming that the observed training set was generated by a binomial model that depends on the output of the classifier;</w:t>
      </w:r>
    </w:p>
    <w:p w14:paraId="549FA1EB" w14:textId="77777777" w:rsidR="00DF2460" w:rsidRPr="00102E6C" w:rsidRDefault="00DF2460" w:rsidP="00652092">
      <w:pPr>
        <w:pStyle w:val="ListParagraph"/>
        <w:numPr>
          <w:ilvl w:val="0"/>
          <w:numId w:val="27"/>
        </w:numPr>
      </w:pPr>
      <w:r w:rsidRPr="00102E6C">
        <w:t>Support vector machine — an algorithm that maximizes the margin between the decision hyperplane and the examples in the training set.</w:t>
      </w:r>
    </w:p>
    <w:p w14:paraId="0B139628" w14:textId="17F55953" w:rsidR="00DF2460" w:rsidRPr="00102E6C" w:rsidRDefault="00DF2460" w:rsidP="00DF2460">
      <w:r w:rsidRPr="00102E6C">
        <w:t xml:space="preserve">The most common method for </w:t>
      </w:r>
      <w:r w:rsidR="00B17985" w:rsidRPr="00102E6C">
        <w:t>analysing</w:t>
      </w:r>
      <w:r w:rsidRPr="00102E6C">
        <w:t xml:space="preserve"> binary response data is logistic regression which is </w:t>
      </w:r>
      <w:r w:rsidR="00A46C71" w:rsidRPr="00102E6C">
        <w:t>used to model relationships be</w:t>
      </w:r>
      <w:r w:rsidRPr="00102E6C">
        <w:t>tween the response variable and several explanatory variables which may be categorical or continuous. Logistic regression has been generalized to include responses with more than two nominal categories [DB08].</w:t>
      </w:r>
      <w:r w:rsidR="00A46C71" w:rsidRPr="00102E6C">
        <w:t xml:space="preserve"> We now turn our attention to two types of models where the response variable is discrete and the error terms do not follow a normal distribution, namely logistic regression and Poisson regression. Both belong to a family of regression models called </w:t>
      </w:r>
      <w:r w:rsidR="00A46C71" w:rsidRPr="00102E6C">
        <w:rPr>
          <w:i/>
        </w:rPr>
        <w:t>generalized linear models</w:t>
      </w:r>
      <w:r w:rsidR="00A46C71" w:rsidRPr="00102E6C">
        <w:t xml:space="preserve"> (GLMs).</w:t>
      </w:r>
    </w:p>
    <w:p w14:paraId="7985D86B" w14:textId="77777777" w:rsidR="00DB4D15" w:rsidRPr="00102E6C" w:rsidRDefault="00DB4D15" w:rsidP="00DF2460">
      <w:pPr>
        <w:rPr>
          <w:color w:val="C0504D" w:themeColor="accent2"/>
        </w:rPr>
      </w:pPr>
    </w:p>
    <w:p w14:paraId="38FB367D" w14:textId="43AC6549" w:rsidR="0047261C" w:rsidRPr="00102E6C" w:rsidRDefault="00C20076" w:rsidP="009C2BE3">
      <w:r w:rsidRPr="00102E6C">
        <w:t xml:space="preserve">In a </w:t>
      </w:r>
      <w:r w:rsidR="00A46C71" w:rsidRPr="00102E6C">
        <w:t>GLM</w:t>
      </w:r>
      <w:r w:rsidRPr="00102E6C">
        <w:t xml:space="preserve">, each outcome of the dependent variables, Y, is assumed to be generated from a particular distribution in the exponential family, a large range of probability distributions that includes the normal, binomial, Poisson and gamma distributions, among others. In linear regression, the use of </w:t>
      </w:r>
      <w:r w:rsidRPr="00102E6C">
        <w:lastRenderedPageBreak/>
        <w:t>the least-squares estimator is justified by the Gauss-Markov theorem, which does not assume that the distribution is normal. When considering generalized linear models it is useful to suppose that the distribution function is the normal distribution with constant variance and the link function is the identity, which is the canonical link if the variance is known.</w:t>
      </w:r>
      <w:r w:rsidR="00DB4D15" w:rsidRPr="00102E6C">
        <w:t xml:space="preserve"> </w:t>
      </w:r>
      <w:r w:rsidR="0014451B" w:rsidRPr="00102E6C">
        <w:t>The data is divided in three parts: 8</w:t>
      </w:r>
      <w:r w:rsidR="0047261C" w:rsidRPr="00102E6C">
        <w:t xml:space="preserve">0% </w:t>
      </w:r>
      <w:r w:rsidR="0014451B" w:rsidRPr="00102E6C">
        <w:t xml:space="preserve">of the data will be the training set, 15% will be test data, and 5% will be assigned to </w:t>
      </w:r>
      <w:r w:rsidR="0047261C" w:rsidRPr="00102E6C">
        <w:t>cross-validation</w:t>
      </w:r>
      <w:r w:rsidR="0014451B" w:rsidRPr="00102E6C">
        <w:t>.</w:t>
      </w:r>
    </w:p>
    <w:p w14:paraId="69E5C230" w14:textId="77777777" w:rsidR="0047261C" w:rsidRPr="00102E6C" w:rsidRDefault="0047261C" w:rsidP="009C2BE3"/>
    <w:p w14:paraId="2E356821" w14:textId="339FAB10" w:rsidR="00827776" w:rsidRPr="00102E6C" w:rsidRDefault="00827776" w:rsidP="00182CF8">
      <w:pPr>
        <w:pStyle w:val="Heading3"/>
      </w:pPr>
      <w:bookmarkStart w:id="155" w:name="_Toc442179330"/>
      <w:r w:rsidRPr="00102E6C">
        <w:t>Stream story for aquaculture</w:t>
      </w:r>
      <w:bookmarkEnd w:id="155"/>
    </w:p>
    <w:p w14:paraId="6AD5A884" w14:textId="77777777" w:rsidR="005C5BFE" w:rsidRPr="00102E6C" w:rsidRDefault="005C5BFE" w:rsidP="009C2BE3"/>
    <w:p w14:paraId="080DE4D3" w14:textId="72FBCEF4" w:rsidR="00895863" w:rsidRPr="00102E6C" w:rsidRDefault="005C5BFE" w:rsidP="005C5BFE">
      <w:r w:rsidRPr="00102E6C">
        <w:t xml:space="preserve">The in-house developed software </w:t>
      </w:r>
      <w:r w:rsidR="00130611" w:rsidRPr="00102E6C">
        <w:rPr>
          <w:i/>
        </w:rPr>
        <w:t>stream story</w:t>
      </w:r>
      <w:r w:rsidR="00130611" w:rsidRPr="00102E6C">
        <w:t xml:space="preserve"> </w:t>
      </w:r>
      <w:r w:rsidRPr="00102E6C">
        <w:t>(freely available at</w:t>
      </w:r>
      <w:r w:rsidR="004720B7" w:rsidRPr="00102E6C">
        <w:t xml:space="preserve"> </w:t>
      </w:r>
      <w:hyperlink r:id="rId70" w:history="1">
        <w:r w:rsidR="00B17985" w:rsidRPr="000561F5">
          <w:rPr>
            <w:rStyle w:val="Hyperlink"/>
            <w:color w:val="auto"/>
          </w:rPr>
          <w:t>http://streamstory.ijs.si</w:t>
        </w:r>
      </w:hyperlink>
      <w:r w:rsidRPr="008D3F27">
        <w:t xml:space="preserve">) </w:t>
      </w:r>
      <w:r w:rsidRPr="00102E6C">
        <w:t>provides a qualitative representation of sensory data or any time-series data. It permits data visualization as a hierarchical state machine. It also permits the user to explore the distribution of states and transitions. Moreover, it offers prediction and anomaly detection services.</w:t>
      </w:r>
    </w:p>
    <w:p w14:paraId="7E29E8F3" w14:textId="18EF5E2A" w:rsidR="00897BBD" w:rsidRPr="00102E6C" w:rsidRDefault="005C5BFE" w:rsidP="005C5BFE">
      <w:pPr>
        <w:jc w:val="center"/>
      </w:pPr>
      <w:r w:rsidRPr="00102E6C">
        <w:rPr>
          <w:noProof/>
          <w:lang w:val="en-IE" w:eastAsia="en-IE"/>
        </w:rPr>
        <w:drawing>
          <wp:inline distT="0" distB="0" distL="0" distR="0" wp14:anchorId="6DF32C82" wp14:editId="3A99E468">
            <wp:extent cx="3746500" cy="1877400"/>
            <wp:effectExtent l="0" t="0" r="0" b="2540"/>
            <wp:docPr id="24" name="Picture 24" descr="Macintosh HD:Users:joaopitacosta:Dropbox:Screenshots:Screenshot 2016-01-15 19.1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oaopitacosta:Dropbox:Screenshots:Screenshot 2016-01-15 19.13.25.png"/>
                    <pic:cNvPicPr>
                      <a:picLocks noChangeAspect="1" noChangeArrowheads="1"/>
                    </pic:cNvPicPr>
                  </pic:nvPicPr>
                  <pic:blipFill>
                    <a:blip r:embed="rId71">
                      <a:extLst>
                        <a:ext uri="{BEBA8EAE-BF5A-486C-A8C5-ECC9F3942E4B}">
                          <a14:imgProps xmlns:a14="http://schemas.microsoft.com/office/drawing/2010/main">
                            <a14:imgLayer r:embed="rId72">
                              <a14:imgEffect>
                                <a14:brightnessContrast bright="35000"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3746500" cy="1877400"/>
                    </a:xfrm>
                    <a:prstGeom prst="rect">
                      <a:avLst/>
                    </a:prstGeom>
                    <a:noFill/>
                    <a:ln>
                      <a:noFill/>
                    </a:ln>
                  </pic:spPr>
                </pic:pic>
              </a:graphicData>
            </a:graphic>
          </wp:inline>
        </w:drawing>
      </w:r>
    </w:p>
    <w:p w14:paraId="5F967CA0" w14:textId="6B852859" w:rsidR="00F31335" w:rsidRPr="00102E6C" w:rsidRDefault="004C1E1C" w:rsidP="004C1E1C">
      <w:pPr>
        <w:pStyle w:val="Caption"/>
        <w:rPr>
          <w:b w:val="0"/>
          <w:sz w:val="20"/>
        </w:rPr>
      </w:pPr>
      <w:bookmarkStart w:id="156" w:name="_Toc442179266"/>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3</w:t>
      </w:r>
      <w:r w:rsidR="005E68F6" w:rsidRPr="00102E6C">
        <w:rPr>
          <w:sz w:val="20"/>
        </w:rPr>
        <w:fldChar w:fldCharType="end"/>
      </w:r>
      <w:r w:rsidRPr="00102E6C">
        <w:rPr>
          <w:sz w:val="20"/>
        </w:rPr>
        <w:t>:</w:t>
      </w:r>
      <w:r w:rsidRPr="00102E6C">
        <w:rPr>
          <w:b w:val="0"/>
          <w:sz w:val="20"/>
        </w:rPr>
        <w:t xml:space="preserve"> Example of a stream story diagram of states for the temperature in the UK</w:t>
      </w:r>
      <w:bookmarkEnd w:id="156"/>
    </w:p>
    <w:p w14:paraId="64275362" w14:textId="77777777" w:rsidR="004C1E1C" w:rsidRPr="00102E6C" w:rsidRDefault="004C1E1C" w:rsidP="00C20076">
      <w:pPr>
        <w:pStyle w:val="NoSpacing"/>
        <w:jc w:val="both"/>
        <w:rPr>
          <w:rFonts w:asciiTheme="minorHAnsi" w:hAnsiTheme="minorHAnsi"/>
          <w:lang w:val="en-GB"/>
        </w:rPr>
      </w:pPr>
    </w:p>
    <w:p w14:paraId="18989C08" w14:textId="3F8C4728" w:rsidR="005C5BFE" w:rsidRPr="00102E6C" w:rsidRDefault="00872D62" w:rsidP="00C20076">
      <w:pPr>
        <w:pStyle w:val="NoSpacing"/>
        <w:jc w:val="both"/>
        <w:rPr>
          <w:rFonts w:asciiTheme="minorHAnsi" w:hAnsiTheme="minorHAnsi"/>
          <w:lang w:val="en-GB"/>
        </w:rPr>
      </w:pPr>
      <w:r w:rsidRPr="00102E6C">
        <w:rPr>
          <w:rFonts w:asciiTheme="minorHAnsi" w:hAnsiTheme="minorHAnsi"/>
          <w:lang w:val="en-GB"/>
        </w:rPr>
        <w:t xml:space="preserve">It permits to </w:t>
      </w:r>
      <w:r w:rsidR="00C20076" w:rsidRPr="00102E6C">
        <w:rPr>
          <w:rFonts w:asciiTheme="minorHAnsi" w:hAnsiTheme="minorHAnsi"/>
          <w:lang w:val="en-GB"/>
        </w:rPr>
        <w:t>analyse</w:t>
      </w:r>
      <w:r w:rsidRPr="00102E6C">
        <w:rPr>
          <w:rFonts w:asciiTheme="minorHAnsi" w:hAnsiTheme="minorHAnsi"/>
          <w:lang w:val="en-GB"/>
        </w:rPr>
        <w:t xml:space="preserve"> simultaneous time-series data streams corresponding to features that are being studied and determine the impact of those features </w:t>
      </w:r>
      <w:r w:rsidR="00AB33E2" w:rsidRPr="00102E6C">
        <w:rPr>
          <w:rFonts w:asciiTheme="minorHAnsi" w:hAnsiTheme="minorHAnsi"/>
          <w:lang w:val="en-GB"/>
        </w:rPr>
        <w:t>against</w:t>
      </w:r>
      <w:r w:rsidRPr="00102E6C">
        <w:rPr>
          <w:rFonts w:asciiTheme="minorHAnsi" w:hAnsiTheme="minorHAnsi"/>
          <w:lang w:val="en-GB"/>
        </w:rPr>
        <w:t xml:space="preserve"> one or more selected </w:t>
      </w:r>
      <w:r w:rsidR="00AB33E2" w:rsidRPr="00102E6C">
        <w:rPr>
          <w:rFonts w:asciiTheme="minorHAnsi" w:hAnsiTheme="minorHAnsi"/>
          <w:lang w:val="en-GB"/>
        </w:rPr>
        <w:t xml:space="preserve">features. </w:t>
      </w:r>
      <w:r w:rsidR="00C20076" w:rsidRPr="00102E6C">
        <w:rPr>
          <w:rFonts w:asciiTheme="minorHAnsi" w:hAnsiTheme="minorHAnsi"/>
          <w:lang w:val="en-GB"/>
        </w:rPr>
        <w:t>This is done by a hierarchical continuous-time Markovian process, where the states, transitions and hierarchy, are automatically learned from the data.</w:t>
      </w:r>
    </w:p>
    <w:p w14:paraId="05D3A305" w14:textId="77777777" w:rsidR="004061B7" w:rsidRPr="00102E6C" w:rsidRDefault="004061B7" w:rsidP="005C5BFE">
      <w:pPr>
        <w:pStyle w:val="NoSpacing"/>
        <w:rPr>
          <w:rFonts w:asciiTheme="minorHAnsi" w:hAnsiTheme="minorHAnsi"/>
          <w:lang w:val="en-GB"/>
        </w:rPr>
      </w:pPr>
    </w:p>
    <w:p w14:paraId="2321A19A" w14:textId="77BD1B49" w:rsidR="004061B7" w:rsidRPr="00102E6C" w:rsidRDefault="004061B7" w:rsidP="004061B7">
      <w:pPr>
        <w:pStyle w:val="NoSpacing"/>
        <w:jc w:val="both"/>
        <w:rPr>
          <w:rFonts w:asciiTheme="minorHAnsi" w:hAnsiTheme="minorHAnsi"/>
          <w:lang w:val="en-GB"/>
        </w:rPr>
      </w:pPr>
      <w:r w:rsidRPr="00102E6C">
        <w:rPr>
          <w:rFonts w:asciiTheme="minorHAnsi" w:hAnsiTheme="minorHAnsi"/>
          <w:lang w:val="en-GB"/>
        </w:rPr>
        <w:t>An example is the weather in UK</w:t>
      </w:r>
      <w:r w:rsidR="008D3F27">
        <w:rPr>
          <w:rFonts w:asciiTheme="minorHAnsi" w:hAnsiTheme="minorHAnsi"/>
          <w:lang w:val="en-GB"/>
        </w:rPr>
        <w:t>,</w:t>
      </w:r>
      <w:r w:rsidRPr="00102E6C">
        <w:rPr>
          <w:rFonts w:asciiTheme="minorHAnsi" w:hAnsiTheme="minorHAnsi"/>
          <w:lang w:val="en-GB"/>
        </w:rPr>
        <w:t xml:space="preserve"> where the </w:t>
      </w:r>
      <w:r w:rsidR="005D44E1" w:rsidRPr="00102E6C">
        <w:rPr>
          <w:rFonts w:asciiTheme="minorHAnsi" w:hAnsiTheme="minorHAnsi"/>
          <w:lang w:val="en-GB"/>
        </w:rPr>
        <w:t>size of the states corresponds to the time spent</w:t>
      </w:r>
      <w:r w:rsidRPr="00102E6C">
        <w:rPr>
          <w:rFonts w:asciiTheme="minorHAnsi" w:hAnsiTheme="minorHAnsi"/>
          <w:lang w:val="en-GB"/>
        </w:rPr>
        <w:t xml:space="preserve"> in that states. When </w:t>
      </w:r>
      <w:r w:rsidR="008D3F27">
        <w:rPr>
          <w:rFonts w:asciiTheme="minorHAnsi" w:hAnsiTheme="minorHAnsi"/>
          <w:lang w:val="en-GB"/>
        </w:rPr>
        <w:t>‘</w:t>
      </w:r>
      <w:r w:rsidRPr="00102E6C">
        <w:rPr>
          <w:rFonts w:asciiTheme="minorHAnsi" w:hAnsiTheme="minorHAnsi"/>
          <w:lang w:val="en-GB"/>
        </w:rPr>
        <w:t>clicking</w:t>
      </w:r>
      <w:r w:rsidR="008D3F27">
        <w:rPr>
          <w:rFonts w:asciiTheme="minorHAnsi" w:hAnsiTheme="minorHAnsi"/>
          <w:lang w:val="en-GB"/>
        </w:rPr>
        <w:t>’</w:t>
      </w:r>
      <w:r w:rsidRPr="00102E6C">
        <w:rPr>
          <w:rFonts w:asciiTheme="minorHAnsi" w:hAnsiTheme="minorHAnsi"/>
          <w:lang w:val="en-GB"/>
        </w:rPr>
        <w:t xml:space="preserve"> with the mouse in one state</w:t>
      </w:r>
      <w:r w:rsidR="008D3F27">
        <w:rPr>
          <w:rFonts w:asciiTheme="minorHAnsi" w:hAnsiTheme="minorHAnsi"/>
          <w:lang w:val="en-GB"/>
        </w:rPr>
        <w:t>,</w:t>
      </w:r>
      <w:r w:rsidRPr="00102E6C">
        <w:rPr>
          <w:rFonts w:asciiTheme="minorHAnsi" w:hAnsiTheme="minorHAnsi"/>
          <w:lang w:val="en-GB"/>
        </w:rPr>
        <w:t xml:space="preserve"> the user can see the bar charts analysis of the attributes of the data corresponding to that state. The arrows between states are the direct relations between those states.</w:t>
      </w:r>
    </w:p>
    <w:p w14:paraId="5052EC20" w14:textId="77777777" w:rsidR="004061B7" w:rsidRPr="00102E6C" w:rsidRDefault="004061B7" w:rsidP="005C5BFE">
      <w:pPr>
        <w:pStyle w:val="NoSpacing"/>
        <w:rPr>
          <w:rFonts w:asciiTheme="minorHAnsi" w:hAnsiTheme="minorHAnsi"/>
          <w:lang w:val="en-GB"/>
        </w:rPr>
      </w:pPr>
    </w:p>
    <w:p w14:paraId="02CE486B" w14:textId="77777777" w:rsidR="00DB4D15" w:rsidRPr="00102E6C" w:rsidRDefault="00DB4D15" w:rsidP="00DB4D15">
      <w:pPr>
        <w:pStyle w:val="NoSpacing"/>
        <w:jc w:val="both"/>
        <w:rPr>
          <w:rFonts w:asciiTheme="minorHAnsi" w:hAnsiTheme="minorHAnsi"/>
          <w:lang w:val="en-GB"/>
        </w:rPr>
      </w:pPr>
      <w:r w:rsidRPr="00102E6C">
        <w:rPr>
          <w:rFonts w:asciiTheme="minorHAnsi" w:hAnsiTheme="minorHAnsi"/>
          <w:lang w:val="en-GB"/>
        </w:rPr>
        <w:t>The user can also access the decision tree that provides the hierarchy between the features in analysis and their impact on the features being studied. It tries to explain to the user what characteristics are particular at considered state in comparison to all the other states. It is a classifier that permits the relation with other classifiers. If we get complicated trees we can extract rules to deal with the data stream in analysis.</w:t>
      </w:r>
    </w:p>
    <w:p w14:paraId="40DD3F32" w14:textId="77777777" w:rsidR="00DB4D15" w:rsidRPr="00102E6C" w:rsidRDefault="00DB4D15" w:rsidP="005C5BFE">
      <w:pPr>
        <w:pStyle w:val="NoSpacing"/>
        <w:rPr>
          <w:rFonts w:asciiTheme="minorHAnsi" w:hAnsiTheme="minorHAnsi"/>
          <w:lang w:val="en-GB"/>
        </w:rPr>
      </w:pPr>
    </w:p>
    <w:p w14:paraId="7EB73FD1" w14:textId="77777777" w:rsidR="004C1E1C" w:rsidRPr="00102E6C" w:rsidRDefault="004C1E1C" w:rsidP="005C5BFE">
      <w:pPr>
        <w:pStyle w:val="NoSpacing"/>
        <w:rPr>
          <w:rFonts w:asciiTheme="minorHAnsi" w:hAnsiTheme="minorHAnsi"/>
          <w:lang w:val="en-GB"/>
        </w:rPr>
      </w:pPr>
    </w:p>
    <w:p w14:paraId="571839B3" w14:textId="77777777" w:rsidR="004C1E1C" w:rsidRPr="00102E6C" w:rsidRDefault="004C1E1C" w:rsidP="005C5BFE">
      <w:pPr>
        <w:pStyle w:val="NoSpacing"/>
        <w:rPr>
          <w:rFonts w:asciiTheme="minorHAnsi" w:hAnsiTheme="minorHAnsi"/>
          <w:lang w:val="en-GB"/>
        </w:rPr>
      </w:pPr>
    </w:p>
    <w:p w14:paraId="576A5CC5" w14:textId="77777777" w:rsidR="004C1E1C" w:rsidRPr="00102E6C" w:rsidRDefault="004C1E1C" w:rsidP="005C5BFE">
      <w:pPr>
        <w:pStyle w:val="NoSpacing"/>
        <w:rPr>
          <w:rFonts w:asciiTheme="minorHAnsi" w:hAnsiTheme="minorHAnsi"/>
          <w:lang w:val="en-GB"/>
        </w:rPr>
      </w:pPr>
    </w:p>
    <w:p w14:paraId="2675DC1E" w14:textId="77777777" w:rsidR="004C1E1C" w:rsidRPr="00102E6C" w:rsidRDefault="004C1E1C" w:rsidP="005C5BFE">
      <w:pPr>
        <w:pStyle w:val="NoSpacing"/>
        <w:rPr>
          <w:rFonts w:asciiTheme="minorHAnsi" w:hAnsiTheme="minorHAnsi"/>
          <w:lang w:val="en-GB"/>
        </w:rPr>
      </w:pPr>
    </w:p>
    <w:p w14:paraId="128A299E" w14:textId="77777777" w:rsidR="004C1E1C" w:rsidRPr="00102E6C" w:rsidRDefault="004C1E1C" w:rsidP="005C5BFE">
      <w:pPr>
        <w:pStyle w:val="NoSpacing"/>
        <w:rPr>
          <w:rFonts w:asciiTheme="minorHAnsi" w:hAnsiTheme="minorHAnsi"/>
          <w:lang w:val="en-GB"/>
        </w:rPr>
      </w:pPr>
    </w:p>
    <w:p w14:paraId="18395F4B" w14:textId="5F6ABF80" w:rsidR="004061B7" w:rsidRPr="00102E6C" w:rsidRDefault="00F31335" w:rsidP="004061B7">
      <w:pPr>
        <w:pStyle w:val="NoSpacing"/>
        <w:jc w:val="center"/>
        <w:rPr>
          <w:rFonts w:asciiTheme="minorHAnsi" w:hAnsiTheme="minorHAnsi"/>
          <w:lang w:val="en-GB"/>
        </w:rPr>
      </w:pPr>
      <w:r w:rsidRPr="00102E6C">
        <w:rPr>
          <w:rFonts w:asciiTheme="minorHAnsi" w:hAnsiTheme="minorHAnsi"/>
          <w:noProof/>
          <w:lang w:val="en-IE" w:eastAsia="en-IE"/>
        </w:rPr>
        <w:lastRenderedPageBreak/>
        <w:drawing>
          <wp:inline distT="0" distB="0" distL="0" distR="0" wp14:anchorId="1D417CA6" wp14:editId="7457BC66">
            <wp:extent cx="5524500" cy="2448860"/>
            <wp:effectExtent l="0" t="0" r="0" b="0"/>
            <wp:docPr id="28" name="Picture 28" descr="Macintosh HD:Users:joaopitacosta:Dropbox:IJS:Projects:projects 2015:H2020_Aquasmart:Deliverable 2.3:Material:Stream Story: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oaopitacosta:Dropbox:IJS:Projects:projects 2015:H2020_Aquasmart:Deliverable 2.3:Material:Stream Story:examp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4500" cy="2448860"/>
                    </a:xfrm>
                    <a:prstGeom prst="rect">
                      <a:avLst/>
                    </a:prstGeom>
                    <a:noFill/>
                    <a:ln>
                      <a:noFill/>
                    </a:ln>
                  </pic:spPr>
                </pic:pic>
              </a:graphicData>
            </a:graphic>
          </wp:inline>
        </w:drawing>
      </w:r>
    </w:p>
    <w:p w14:paraId="7B2E7923" w14:textId="2DAB4CC6" w:rsidR="00F31335" w:rsidRPr="00102E6C" w:rsidRDefault="004C1E1C" w:rsidP="004C1E1C">
      <w:pPr>
        <w:pStyle w:val="Caption"/>
        <w:rPr>
          <w:b w:val="0"/>
          <w:sz w:val="18"/>
          <w:szCs w:val="18"/>
        </w:rPr>
      </w:pPr>
      <w:bookmarkStart w:id="157" w:name="_Toc442179267"/>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5</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4</w:t>
      </w:r>
      <w:r w:rsidR="005E68F6" w:rsidRPr="00102E6C">
        <w:rPr>
          <w:sz w:val="18"/>
          <w:szCs w:val="18"/>
        </w:rPr>
        <w:fldChar w:fldCharType="end"/>
      </w:r>
      <w:r w:rsidRPr="00102E6C">
        <w:rPr>
          <w:sz w:val="18"/>
          <w:szCs w:val="18"/>
        </w:rPr>
        <w:t>:</w:t>
      </w:r>
      <w:r w:rsidRPr="00102E6C">
        <w:rPr>
          <w:b w:val="0"/>
          <w:sz w:val="18"/>
          <w:szCs w:val="18"/>
        </w:rPr>
        <w:t xml:space="preserve"> Screenshot of the stream story in action exhibiting the diagram of states and the histograms analysing the selected features</w:t>
      </w:r>
      <w:bookmarkEnd w:id="157"/>
    </w:p>
    <w:p w14:paraId="589246E9" w14:textId="77777777" w:rsidR="004C1E1C" w:rsidRPr="00102E6C" w:rsidRDefault="004C1E1C" w:rsidP="00B17985">
      <w:pPr>
        <w:pStyle w:val="NoSpacing"/>
        <w:rPr>
          <w:rFonts w:asciiTheme="minorHAnsi" w:hAnsiTheme="minorHAnsi"/>
          <w:lang w:val="en-GB"/>
        </w:rPr>
      </w:pPr>
    </w:p>
    <w:p w14:paraId="2FA234D2" w14:textId="77777777" w:rsidR="00DB4D15" w:rsidRPr="00102E6C" w:rsidRDefault="00DB4D15" w:rsidP="00DB4D15">
      <w:pPr>
        <w:pStyle w:val="NoSpacing"/>
        <w:jc w:val="both"/>
        <w:rPr>
          <w:rFonts w:asciiTheme="minorHAnsi" w:hAnsiTheme="minorHAnsi"/>
          <w:lang w:val="en-GB"/>
        </w:rPr>
      </w:pPr>
      <w:r w:rsidRPr="00102E6C">
        <w:rPr>
          <w:rFonts w:asciiTheme="minorHAnsi" w:hAnsiTheme="minorHAnsi"/>
          <w:lang w:val="en-GB"/>
        </w:rPr>
        <w:t>It also provides predictive information based on the relations established whenever one state is selected. Moreover, the mouse over one state provides information on that state.</w:t>
      </w:r>
    </w:p>
    <w:p w14:paraId="249AFE35" w14:textId="77777777" w:rsidR="00DB4D15" w:rsidRPr="00102E6C" w:rsidRDefault="00DB4D15" w:rsidP="008E6955">
      <w:pPr>
        <w:pStyle w:val="NoSpacing"/>
        <w:jc w:val="both"/>
        <w:rPr>
          <w:rFonts w:asciiTheme="minorHAnsi" w:hAnsiTheme="minorHAnsi"/>
          <w:lang w:val="en-GB"/>
        </w:rPr>
      </w:pPr>
    </w:p>
    <w:p w14:paraId="60D00A6D" w14:textId="47DC0A58" w:rsidR="004061B7" w:rsidRPr="00102E6C" w:rsidRDefault="004061B7" w:rsidP="004061B7">
      <w:pPr>
        <w:pStyle w:val="NoSpacing"/>
        <w:jc w:val="center"/>
        <w:rPr>
          <w:rFonts w:asciiTheme="minorHAnsi" w:hAnsiTheme="minorHAnsi"/>
          <w:lang w:val="en-GB"/>
        </w:rPr>
      </w:pPr>
      <w:r w:rsidRPr="00102E6C">
        <w:rPr>
          <w:rFonts w:asciiTheme="minorHAnsi" w:hAnsiTheme="minorHAnsi"/>
          <w:noProof/>
          <w:lang w:val="en-IE" w:eastAsia="en-IE"/>
        </w:rPr>
        <w:drawing>
          <wp:inline distT="0" distB="0" distL="0" distR="0" wp14:anchorId="5C0F347A" wp14:editId="78ECB2BF">
            <wp:extent cx="5391015" cy="1291279"/>
            <wp:effectExtent l="0" t="0" r="0" b="4445"/>
            <wp:docPr id="26" name="Picture 26" descr="Macintosh HD:Users:joaopitacosta:Dropbox:Screenshots:Screenshot 2016-01-15 19.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oaopitacosta:Dropbox:Screenshots:Screenshot 2016-01-15 19.39.1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015" cy="1291279"/>
                    </a:xfrm>
                    <a:prstGeom prst="rect">
                      <a:avLst/>
                    </a:prstGeom>
                    <a:noFill/>
                    <a:ln>
                      <a:noFill/>
                    </a:ln>
                  </pic:spPr>
                </pic:pic>
              </a:graphicData>
            </a:graphic>
          </wp:inline>
        </w:drawing>
      </w:r>
    </w:p>
    <w:p w14:paraId="028FCF91" w14:textId="153B2BE4" w:rsidR="00F31335" w:rsidRPr="00102E6C" w:rsidRDefault="00601013" w:rsidP="00601013">
      <w:pPr>
        <w:pStyle w:val="Caption"/>
        <w:ind w:left="426" w:right="521"/>
        <w:rPr>
          <w:b w:val="0"/>
          <w:sz w:val="18"/>
          <w:szCs w:val="18"/>
        </w:rPr>
      </w:pPr>
      <w:bookmarkStart w:id="158" w:name="_Toc442179268"/>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5</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5</w:t>
      </w:r>
      <w:r w:rsidR="005E68F6" w:rsidRPr="00102E6C">
        <w:rPr>
          <w:sz w:val="18"/>
          <w:szCs w:val="18"/>
        </w:rPr>
        <w:fldChar w:fldCharType="end"/>
      </w:r>
      <w:r w:rsidRPr="00102E6C">
        <w:rPr>
          <w:sz w:val="18"/>
          <w:szCs w:val="18"/>
        </w:rPr>
        <w:t>:</w:t>
      </w:r>
      <w:r w:rsidRPr="00102E6C">
        <w:rPr>
          <w:b w:val="0"/>
          <w:sz w:val="18"/>
          <w:szCs w:val="18"/>
        </w:rPr>
        <w:t xml:space="preserve"> Decision tree providing the hierarchy between the features in analysis and their impact on the features being studied</w:t>
      </w:r>
      <w:bookmarkEnd w:id="158"/>
    </w:p>
    <w:p w14:paraId="6B78F78F" w14:textId="77777777" w:rsidR="00F31335" w:rsidRPr="00102E6C" w:rsidRDefault="00F31335" w:rsidP="004E0E31">
      <w:pPr>
        <w:pStyle w:val="NoSpacing"/>
        <w:jc w:val="both"/>
        <w:rPr>
          <w:rFonts w:asciiTheme="minorHAnsi" w:hAnsiTheme="minorHAnsi"/>
          <w:lang w:val="en-GB"/>
        </w:rPr>
      </w:pPr>
    </w:p>
    <w:p w14:paraId="0CC4F1D2" w14:textId="28E42318" w:rsidR="00C20076" w:rsidRPr="00102E6C" w:rsidRDefault="00687C64" w:rsidP="004E0E31">
      <w:pPr>
        <w:pStyle w:val="NoSpacing"/>
        <w:jc w:val="both"/>
        <w:rPr>
          <w:rFonts w:asciiTheme="minorHAnsi" w:hAnsiTheme="minorHAnsi"/>
          <w:lang w:val="en-GB"/>
        </w:rPr>
      </w:pPr>
      <w:r w:rsidRPr="00102E6C">
        <w:rPr>
          <w:rFonts w:asciiTheme="minorHAnsi" w:hAnsiTheme="minorHAnsi"/>
          <w:lang w:val="en-GB"/>
        </w:rPr>
        <w:t>The input data is a CSV file where each column is a feature in the study with its name in the first line and the first column is the time stamp. Hence, each column except the first is a sequence of time-series data. The user can then choose the features in study, the ones we want to look into the level of influence, and the ones that will be influenced.</w:t>
      </w:r>
      <w:r w:rsidR="00C20076" w:rsidRPr="00102E6C">
        <w:rPr>
          <w:rFonts w:asciiTheme="minorHAnsi" w:hAnsiTheme="minorHAnsi"/>
          <w:lang w:val="en-GB"/>
        </w:rPr>
        <w:t xml:space="preserve"> The </w:t>
      </w:r>
      <w:r w:rsidR="008D3F27" w:rsidRPr="00102E6C">
        <w:rPr>
          <w:rFonts w:asciiTheme="minorHAnsi" w:hAnsiTheme="minorHAnsi"/>
          <w:lang w:val="en-GB"/>
        </w:rPr>
        <w:t>Stream Story</w:t>
      </w:r>
      <w:r w:rsidR="00C20076" w:rsidRPr="00102E6C">
        <w:rPr>
          <w:rFonts w:asciiTheme="minorHAnsi" w:hAnsiTheme="minorHAnsi"/>
          <w:lang w:val="en-GB"/>
        </w:rPr>
        <w:t xml:space="preserve"> system splits the input data streams into two sets: </w:t>
      </w:r>
    </w:p>
    <w:p w14:paraId="05157E4D" w14:textId="77777777" w:rsidR="00DB4D15" w:rsidRPr="00102E6C" w:rsidRDefault="00DB4D15" w:rsidP="004E0E31">
      <w:pPr>
        <w:pStyle w:val="NoSpacing"/>
        <w:jc w:val="both"/>
        <w:rPr>
          <w:rFonts w:asciiTheme="minorHAnsi" w:hAnsiTheme="minorHAnsi"/>
          <w:lang w:val="en-GB"/>
        </w:rPr>
      </w:pPr>
    </w:p>
    <w:p w14:paraId="778BE2E0" w14:textId="470C9D50" w:rsidR="00C20076" w:rsidRPr="00102E6C" w:rsidRDefault="00C20076" w:rsidP="00652092">
      <w:pPr>
        <w:pStyle w:val="NoSpacing"/>
        <w:numPr>
          <w:ilvl w:val="0"/>
          <w:numId w:val="31"/>
        </w:numPr>
        <w:jc w:val="both"/>
        <w:rPr>
          <w:rFonts w:asciiTheme="minorHAnsi" w:hAnsiTheme="minorHAnsi"/>
          <w:lang w:val="en-GB"/>
        </w:rPr>
      </w:pPr>
      <w:r w:rsidRPr="00102E6C">
        <w:rPr>
          <w:rFonts w:asciiTheme="minorHAnsi" w:hAnsiTheme="minorHAnsi"/>
          <w:lang w:val="en-GB"/>
        </w:rPr>
        <w:t>observation parameters – that can only be observed but not directly manipulated</w:t>
      </w:r>
      <w:r w:rsidR="006A1023" w:rsidRPr="00102E6C">
        <w:rPr>
          <w:rFonts w:asciiTheme="minorHAnsi" w:hAnsiTheme="minorHAnsi"/>
          <w:lang w:val="en-GB"/>
        </w:rPr>
        <w:t xml:space="preserve"> (e.g. temperature of the water or oxygen levels)</w:t>
      </w:r>
      <w:r w:rsidRPr="00102E6C">
        <w:rPr>
          <w:rFonts w:asciiTheme="minorHAnsi" w:hAnsiTheme="minorHAnsi"/>
          <w:lang w:val="en-GB"/>
        </w:rPr>
        <w:t>;</w:t>
      </w:r>
    </w:p>
    <w:p w14:paraId="0FA88331" w14:textId="3BF33F06" w:rsidR="00DB4D15" w:rsidRPr="00102E6C" w:rsidRDefault="00C20076" w:rsidP="00652092">
      <w:pPr>
        <w:pStyle w:val="NoSpacing"/>
        <w:numPr>
          <w:ilvl w:val="0"/>
          <w:numId w:val="31"/>
        </w:numPr>
        <w:jc w:val="both"/>
        <w:rPr>
          <w:rFonts w:asciiTheme="minorHAnsi" w:hAnsiTheme="minorHAnsi"/>
          <w:lang w:val="en-GB"/>
        </w:rPr>
      </w:pPr>
      <w:proofErr w:type="gramStart"/>
      <w:r w:rsidRPr="00102E6C">
        <w:rPr>
          <w:rFonts w:asciiTheme="minorHAnsi" w:hAnsiTheme="minorHAnsi"/>
          <w:lang w:val="en-GB"/>
        </w:rPr>
        <w:t>control</w:t>
      </w:r>
      <w:proofErr w:type="gramEnd"/>
      <w:r w:rsidRPr="00102E6C">
        <w:rPr>
          <w:rFonts w:asciiTheme="minorHAnsi" w:hAnsiTheme="minorHAnsi"/>
          <w:lang w:val="en-GB"/>
        </w:rPr>
        <w:t xml:space="preserve"> parameters </w:t>
      </w:r>
      <w:r w:rsidR="006A1023" w:rsidRPr="00102E6C">
        <w:rPr>
          <w:rFonts w:asciiTheme="minorHAnsi" w:hAnsiTheme="minorHAnsi"/>
          <w:lang w:val="en-GB"/>
        </w:rPr>
        <w:t>–</w:t>
      </w:r>
      <w:r w:rsidRPr="00102E6C">
        <w:rPr>
          <w:rFonts w:asciiTheme="minorHAnsi" w:hAnsiTheme="minorHAnsi"/>
          <w:lang w:val="en-GB"/>
        </w:rPr>
        <w:t xml:space="preserve"> </w:t>
      </w:r>
      <w:r w:rsidR="006A1023" w:rsidRPr="00102E6C">
        <w:rPr>
          <w:rFonts w:asciiTheme="minorHAnsi" w:hAnsiTheme="minorHAnsi"/>
          <w:lang w:val="en-GB"/>
        </w:rPr>
        <w:t xml:space="preserve">that can also be observed but permit direct manipulation and may influence the behaviour of the observation parameters and, consequently, of the overall system (e.g. the amount of food given to the fish will directly influence their growth). </w:t>
      </w:r>
    </w:p>
    <w:p w14:paraId="45771961" w14:textId="77777777" w:rsidR="00DB4D15" w:rsidRPr="00102E6C" w:rsidRDefault="00DB4D15" w:rsidP="00F31335">
      <w:pPr>
        <w:pStyle w:val="NoSpacing"/>
        <w:rPr>
          <w:rFonts w:asciiTheme="minorHAnsi" w:hAnsiTheme="minorHAnsi"/>
          <w:lang w:val="en-GB"/>
        </w:rPr>
      </w:pPr>
    </w:p>
    <w:p w14:paraId="1EB8A249" w14:textId="4EBDB981" w:rsidR="004E0E31" w:rsidRPr="00102E6C" w:rsidRDefault="004E0E31" w:rsidP="00DB4D15">
      <w:pPr>
        <w:pStyle w:val="NoSpacing"/>
        <w:rPr>
          <w:rFonts w:asciiTheme="minorHAnsi" w:hAnsiTheme="minorHAnsi"/>
          <w:lang w:val="en-GB"/>
        </w:rPr>
      </w:pPr>
      <w:r w:rsidRPr="00102E6C">
        <w:rPr>
          <w:rFonts w:asciiTheme="minorHAnsi" w:hAnsiTheme="minorHAnsi"/>
          <w:lang w:val="en-GB"/>
        </w:rPr>
        <w:t xml:space="preserve">A typical example in aquaculture would provide the relation between the </w:t>
      </w:r>
      <w:r w:rsidR="005D44E1" w:rsidRPr="00102E6C">
        <w:rPr>
          <w:rFonts w:asciiTheme="minorHAnsi" w:hAnsiTheme="minorHAnsi"/>
          <w:lang w:val="en-GB"/>
        </w:rPr>
        <w:t>growths</w:t>
      </w:r>
      <w:r w:rsidRPr="00102E6C">
        <w:rPr>
          <w:rFonts w:asciiTheme="minorHAnsi" w:hAnsiTheme="minorHAnsi"/>
          <w:lang w:val="en-GB"/>
        </w:rPr>
        <w:t xml:space="preserve"> of the fish. The fish classified by their average weight would be represented by classes and the arrows between states would be the growth relations. The size of the state is then the time spent by the fish in a particular state. The attributes in study would be the set of features from which we would like to determine the impact of, within the fish production.</w:t>
      </w:r>
      <w:r w:rsidR="00FD3EB3" w:rsidRPr="00102E6C">
        <w:rPr>
          <w:rFonts w:asciiTheme="minorHAnsi" w:hAnsiTheme="minorHAnsi"/>
          <w:lang w:val="en-GB"/>
        </w:rPr>
        <w:t xml:space="preserve"> In that we could manipulate the time of growth and change of state.</w:t>
      </w:r>
      <w:r w:rsidR="00F31335" w:rsidRPr="00102E6C">
        <w:rPr>
          <w:rFonts w:asciiTheme="minorHAnsi" w:hAnsiTheme="minorHAnsi"/>
          <w:lang w:val="en-GB"/>
        </w:rPr>
        <w:t xml:space="preserve"> The small size of the initial and final state corresponds to the small amount of time while being a fry and while being at the appropriate average weight for harvest, respectively.</w:t>
      </w:r>
    </w:p>
    <w:p w14:paraId="182AAC4E" w14:textId="77777777" w:rsidR="00601013" w:rsidRPr="00102E6C" w:rsidRDefault="00601013" w:rsidP="004E0E31">
      <w:pPr>
        <w:pStyle w:val="NoSpacing"/>
        <w:jc w:val="both"/>
        <w:rPr>
          <w:rFonts w:asciiTheme="minorHAnsi" w:hAnsiTheme="minorHAnsi"/>
          <w:lang w:val="en-GB"/>
        </w:rPr>
      </w:pPr>
    </w:p>
    <w:p w14:paraId="3ECF335F" w14:textId="3820F205" w:rsidR="004E0E31" w:rsidRPr="00102E6C" w:rsidRDefault="00FD3EB3" w:rsidP="004E0E31">
      <w:pPr>
        <w:pStyle w:val="NoSpacing"/>
        <w:jc w:val="both"/>
        <w:rPr>
          <w:rFonts w:asciiTheme="minorHAnsi" w:hAnsiTheme="minorHAnsi"/>
          <w:lang w:val="en-GB"/>
        </w:rPr>
      </w:pPr>
      <w:r w:rsidRPr="00102E6C">
        <w:rPr>
          <w:rFonts w:asciiTheme="minorHAnsi" w:hAnsiTheme="minorHAnsi"/>
          <w:noProof/>
          <w:lang w:val="en-IE" w:eastAsia="en-IE"/>
        </w:rPr>
        <w:lastRenderedPageBreak/>
        <w:drawing>
          <wp:anchor distT="0" distB="0" distL="114300" distR="114300" simplePos="0" relativeHeight="251666944" behindDoc="0" locked="0" layoutInCell="1" allowOverlap="1" wp14:anchorId="02692465" wp14:editId="7139AB83">
            <wp:simplePos x="0" y="0"/>
            <wp:positionH relativeFrom="column">
              <wp:posOffset>3175000</wp:posOffset>
            </wp:positionH>
            <wp:positionV relativeFrom="paragraph">
              <wp:posOffset>1477010</wp:posOffset>
            </wp:positionV>
            <wp:extent cx="825500" cy="825500"/>
            <wp:effectExtent l="0" t="0" r="12700" b="1270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5500" cy="825500"/>
                    </a:xfrm>
                    <a:prstGeom prst="rect">
                      <a:avLst/>
                    </a:prstGeom>
                    <a:noFill/>
                    <a:ln>
                      <a:noFill/>
                    </a:ln>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102E6C">
        <w:rPr>
          <w:rFonts w:asciiTheme="minorHAnsi" w:hAnsiTheme="minorHAnsi"/>
          <w:noProof/>
          <w:lang w:val="en-IE" w:eastAsia="en-IE"/>
        </w:rPr>
        <mc:AlternateContent>
          <mc:Choice Requires="wps">
            <w:drawing>
              <wp:anchor distT="0" distB="0" distL="114300" distR="114300" simplePos="0" relativeHeight="251670016" behindDoc="0" locked="0" layoutInCell="1" allowOverlap="1" wp14:anchorId="04C2F0BC" wp14:editId="5C697BC1">
                <wp:simplePos x="0" y="0"/>
                <wp:positionH relativeFrom="column">
                  <wp:posOffset>2159000</wp:posOffset>
                </wp:positionH>
                <wp:positionV relativeFrom="paragraph">
                  <wp:posOffset>588010</wp:posOffset>
                </wp:positionV>
                <wp:extent cx="698500" cy="228600"/>
                <wp:effectExtent l="50800" t="25400" r="63500" b="101600"/>
                <wp:wrapThrough wrapText="bothSides">
                  <wp:wrapPolygon edited="0">
                    <wp:start x="18065" y="-2400"/>
                    <wp:lineTo x="-1571" y="0"/>
                    <wp:lineTo x="-1571" y="28800"/>
                    <wp:lineTo x="3927" y="28800"/>
                    <wp:lineTo x="10211" y="26400"/>
                    <wp:lineTo x="22778" y="9600"/>
                    <wp:lineTo x="22778" y="-2400"/>
                    <wp:lineTo x="18065" y="-2400"/>
                  </wp:wrapPolygon>
                </wp:wrapThrough>
                <wp:docPr id="40" name="Bent Arrow 40"/>
                <wp:cNvGraphicFramePr/>
                <a:graphic xmlns:a="http://schemas.openxmlformats.org/drawingml/2006/main">
                  <a:graphicData uri="http://schemas.microsoft.com/office/word/2010/wordprocessingShape">
                    <wps:wsp>
                      <wps:cNvSpPr/>
                      <wps:spPr>
                        <a:xfrm>
                          <a:off x="0" y="0"/>
                          <a:ext cx="698500" cy="228600"/>
                        </a:xfrm>
                        <a:prstGeom prst="ben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D0E9D9D" id="Bent Arrow 40" o:spid="_x0000_s1026" style="position:absolute;margin-left:170pt;margin-top:46.3pt;width:55pt;height:18pt;z-index:251670016;visibility:visible;mso-wrap-style:square;mso-wrap-distance-left:9pt;mso-wrap-distance-top:0;mso-wrap-distance-right:9pt;mso-wrap-distance-bottom:0;mso-position-horizontal:absolute;mso-position-horizontal-relative:text;mso-position-vertical:absolute;mso-position-vertical-relative:text;v-text-anchor:middle" coordsize="6985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" path="m,228600l,128588c,73352,44777,28575,100013,28575r541337,l641350,r57150,57150l641350,114300r,-28575l100013,85725v-23673,,-42863,19190,-42863,42863l57150,228600,,228600xe" fillcolor="#254163 [1636]" strokecolor="#4579b8 [3044]">
                <v:fill color2="#4477b6 [3012]" rotate="t" angle="180" colors="0 #2c5d98;52429f #3c7bc7;1 #3a7ccb" focus="100%" type="gradient">
                  <o:fill v:ext="view" type="gradientUnscaled"/>
                </v:fill>
                <v:shadow on="t" color="black" opacity="22937f" origin=",.5" offset="0,.63889mm"/>
                <v:path arrowok="t" o:connecttype="custom" o:connectlocs="0,228600;0,128588;100013,28575;641350,28575;641350,0;698500,57150;641350,114300;641350,85725;100013,85725;57150,128588;57150,228600;0,228600" o:connectangles="0,0,0,0,0,0,0,0,0,0,0,0"/>
                <w10:wrap type="through"/>
              </v:shape>
            </w:pict>
          </mc:Fallback>
        </mc:AlternateContent>
      </w:r>
      <w:r w:rsidRPr="00102E6C">
        <w:rPr>
          <w:rFonts w:asciiTheme="minorHAnsi" w:hAnsiTheme="minorHAnsi"/>
          <w:noProof/>
          <w:lang w:val="en-IE" w:eastAsia="en-IE"/>
        </w:rPr>
        <w:drawing>
          <wp:anchor distT="0" distB="0" distL="114300" distR="114300" simplePos="0" relativeHeight="251660800" behindDoc="0" locked="0" layoutInCell="1" allowOverlap="1" wp14:anchorId="390AC348" wp14:editId="34B69B1D">
            <wp:simplePos x="0" y="0"/>
            <wp:positionH relativeFrom="column">
              <wp:posOffset>444500</wp:posOffset>
            </wp:positionH>
            <wp:positionV relativeFrom="paragraph">
              <wp:posOffset>1019810</wp:posOffset>
            </wp:positionV>
            <wp:extent cx="549910" cy="549910"/>
            <wp:effectExtent l="0" t="0" r="8890" b="889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9910" cy="549910"/>
                    </a:xfrm>
                    <a:prstGeom prst="rect">
                      <a:avLst/>
                    </a:prstGeom>
                    <a:noFill/>
                    <a:ln>
                      <a:noFill/>
                    </a:ln>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102E6C">
        <w:rPr>
          <w:rFonts w:asciiTheme="minorHAnsi" w:hAnsiTheme="minorHAnsi"/>
          <w:noProof/>
          <w:lang w:val="en-IE" w:eastAsia="en-IE"/>
        </w:rPr>
        <w:drawing>
          <wp:anchor distT="0" distB="0" distL="114300" distR="114300" simplePos="0" relativeHeight="251662848" behindDoc="0" locked="0" layoutInCell="1" allowOverlap="1" wp14:anchorId="5A21A8E2" wp14:editId="576765BB">
            <wp:simplePos x="0" y="0"/>
            <wp:positionH relativeFrom="column">
              <wp:posOffset>1524000</wp:posOffset>
            </wp:positionH>
            <wp:positionV relativeFrom="paragraph">
              <wp:posOffset>791210</wp:posOffset>
            </wp:positionV>
            <wp:extent cx="1028700" cy="1028700"/>
            <wp:effectExtent l="0" t="0" r="12700" b="1270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102E6C">
        <w:rPr>
          <w:rFonts w:asciiTheme="minorHAnsi" w:hAnsiTheme="minorHAnsi"/>
          <w:noProof/>
          <w:lang w:val="en-IE" w:eastAsia="en-IE"/>
        </w:rPr>
        <mc:AlternateContent>
          <mc:Choice Requires="wps">
            <w:drawing>
              <wp:anchor distT="0" distB="0" distL="114300" distR="114300" simplePos="0" relativeHeight="251673088" behindDoc="0" locked="0" layoutInCell="1" allowOverlap="1" wp14:anchorId="0CEE70E0" wp14:editId="3A472BC8">
                <wp:simplePos x="0" y="0"/>
                <wp:positionH relativeFrom="column">
                  <wp:posOffset>3983355</wp:posOffset>
                </wp:positionH>
                <wp:positionV relativeFrom="paragraph">
                  <wp:posOffset>877570</wp:posOffset>
                </wp:positionV>
                <wp:extent cx="784225" cy="106045"/>
                <wp:effectExtent l="0" t="203200" r="28575" b="249555"/>
                <wp:wrapThrough wrapText="bothSides">
                  <wp:wrapPolygon edited="0">
                    <wp:start x="-2041" y="1558"/>
                    <wp:lineTo x="-1392" y="10727"/>
                    <wp:lineTo x="15249" y="33952"/>
                    <wp:lineTo x="19646" y="40305"/>
                    <wp:lineTo x="22746" y="28320"/>
                    <wp:lineTo x="22689" y="5186"/>
                    <wp:lineTo x="19772" y="-36077"/>
                    <wp:lineTo x="10683" y="-41801"/>
                    <wp:lineTo x="1059" y="-10428"/>
                    <wp:lineTo x="-2041" y="1558"/>
                  </wp:wrapPolygon>
                </wp:wrapThrough>
                <wp:docPr id="45" name="Right Arrow 45"/>
                <wp:cNvGraphicFramePr/>
                <a:graphic xmlns:a="http://schemas.openxmlformats.org/drawingml/2006/main">
                  <a:graphicData uri="http://schemas.microsoft.com/office/word/2010/wordprocessingShape">
                    <wps:wsp>
                      <wps:cNvSpPr/>
                      <wps:spPr>
                        <a:xfrm rot="1656190">
                          <a:off x="0" y="0"/>
                          <a:ext cx="784225" cy="10604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2446CA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5" o:spid="_x0000_s1026" type="#_x0000_t13" style="position:absolute;margin-left:313.65pt;margin-top:69.1pt;width:61.75pt;height:8.35pt;rotation:1809001fd;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" adj="20140" fillcolor="#254163 [1636]" strokecolor="#4579b8 [3044]">
                <v:fill color2="#4477b6 [3012]" rotate="t" angle="180" colors="0 #2c5d98;52429f #3c7bc7;1 #3a7ccb" focus="100%" type="gradient">
                  <o:fill v:ext="view" type="gradientUnscaled"/>
                </v:fill>
                <v:shadow on="t" color="black" opacity="22937f" origin=",.5" offset="0,.63889mm"/>
                <w10:wrap type="through"/>
              </v:shape>
            </w:pict>
          </mc:Fallback>
        </mc:AlternateContent>
      </w:r>
      <w:r w:rsidRPr="00102E6C">
        <w:rPr>
          <w:rFonts w:asciiTheme="minorHAnsi" w:hAnsiTheme="minorHAnsi"/>
          <w:noProof/>
          <w:lang w:val="en-IE" w:eastAsia="en-IE"/>
        </w:rPr>
        <w:drawing>
          <wp:anchor distT="0" distB="0" distL="114300" distR="114300" simplePos="0" relativeHeight="251668992" behindDoc="0" locked="0" layoutInCell="1" allowOverlap="1" wp14:anchorId="0F9815E2" wp14:editId="4B814BD6">
            <wp:simplePos x="0" y="0"/>
            <wp:positionH relativeFrom="column">
              <wp:posOffset>4762500</wp:posOffset>
            </wp:positionH>
            <wp:positionV relativeFrom="paragraph">
              <wp:posOffset>930910</wp:posOffset>
            </wp:positionV>
            <wp:extent cx="549910" cy="549910"/>
            <wp:effectExtent l="0" t="0" r="8890"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9910" cy="549910"/>
                    </a:xfrm>
                    <a:prstGeom prst="rect">
                      <a:avLst/>
                    </a:prstGeom>
                    <a:noFill/>
                    <a:ln>
                      <a:noFill/>
                    </a:ln>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102E6C">
        <w:rPr>
          <w:rFonts w:asciiTheme="minorHAnsi" w:hAnsiTheme="minorHAnsi"/>
          <w:noProof/>
          <w:lang w:val="en-IE" w:eastAsia="en-IE"/>
        </w:rPr>
        <mc:AlternateContent>
          <mc:Choice Requires="wps">
            <w:drawing>
              <wp:anchor distT="0" distB="0" distL="114300" distR="114300" simplePos="0" relativeHeight="251672064" behindDoc="0" locked="0" layoutInCell="1" allowOverlap="1" wp14:anchorId="53D42E04" wp14:editId="6F73E0BB">
                <wp:simplePos x="0" y="0"/>
                <wp:positionH relativeFrom="column">
                  <wp:posOffset>1079500</wp:posOffset>
                </wp:positionH>
                <wp:positionV relativeFrom="paragraph">
                  <wp:posOffset>1159510</wp:posOffset>
                </wp:positionV>
                <wp:extent cx="381000" cy="159385"/>
                <wp:effectExtent l="50800" t="50800" r="25400" b="120015"/>
                <wp:wrapThrough wrapText="bothSides">
                  <wp:wrapPolygon edited="0">
                    <wp:start x="12960" y="-6884"/>
                    <wp:lineTo x="-2880" y="0"/>
                    <wp:lineTo x="-2880" y="20653"/>
                    <wp:lineTo x="12960" y="34422"/>
                    <wp:lineTo x="21600" y="34422"/>
                    <wp:lineTo x="21600" y="-6884"/>
                    <wp:lineTo x="12960" y="-6884"/>
                  </wp:wrapPolygon>
                </wp:wrapThrough>
                <wp:docPr id="42" name="Right Arrow 42"/>
                <wp:cNvGraphicFramePr/>
                <a:graphic xmlns:a="http://schemas.openxmlformats.org/drawingml/2006/main">
                  <a:graphicData uri="http://schemas.microsoft.com/office/word/2010/wordprocessingShape">
                    <wps:wsp>
                      <wps:cNvSpPr/>
                      <wps:spPr>
                        <a:xfrm>
                          <a:off x="0" y="0"/>
                          <a:ext cx="381000" cy="1593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85E442C" id="Right Arrow 42" o:spid="_x0000_s1026" type="#_x0000_t13" style="position:absolute;margin-left:85pt;margin-top:91.3pt;width:30pt;height:12.5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" adj="17082" fillcolor="#254163 [1636]" strokecolor="#4579b8 [3044]">
                <v:fill color2="#4477b6 [3012]" rotate="t" angle="180" colors="0 #2c5d98;52429f #3c7bc7;1 #3a7ccb" focus="100%" type="gradient">
                  <o:fill v:ext="view" type="gradientUnscaled"/>
                </v:fill>
                <v:shadow on="t" color="black" opacity="22937f" origin=",.5" offset="0,.63889mm"/>
                <w10:wrap type="through"/>
              </v:shape>
            </w:pict>
          </mc:Fallback>
        </mc:AlternateContent>
      </w:r>
      <w:r w:rsidRPr="00102E6C">
        <w:rPr>
          <w:rFonts w:asciiTheme="minorHAnsi" w:hAnsiTheme="minorHAnsi"/>
          <w:noProof/>
          <w:lang w:val="en-IE" w:eastAsia="en-IE"/>
        </w:rPr>
        <mc:AlternateContent>
          <mc:Choice Requires="wps">
            <w:drawing>
              <wp:anchor distT="0" distB="0" distL="114300" distR="114300" simplePos="0" relativeHeight="251675136" behindDoc="0" locked="0" layoutInCell="1" allowOverlap="1" wp14:anchorId="60EDC480" wp14:editId="482C8840">
                <wp:simplePos x="0" y="0"/>
                <wp:positionH relativeFrom="column">
                  <wp:posOffset>3983355</wp:posOffset>
                </wp:positionH>
                <wp:positionV relativeFrom="paragraph">
                  <wp:posOffset>1555115</wp:posOffset>
                </wp:positionV>
                <wp:extent cx="784225" cy="106045"/>
                <wp:effectExtent l="50800" t="203200" r="0" b="224155"/>
                <wp:wrapThrough wrapText="bothSides">
                  <wp:wrapPolygon edited="0">
                    <wp:start x="19287" y="-16536"/>
                    <wp:lineTo x="2649" y="-71151"/>
                    <wp:lineTo x="-2579" y="19374"/>
                    <wp:lineTo x="1818" y="35329"/>
                    <wp:lineTo x="5883" y="32791"/>
                    <wp:lineTo x="21182" y="1870"/>
                    <wp:lineTo x="21799" y="-7419"/>
                    <wp:lineTo x="19287" y="-16536"/>
                  </wp:wrapPolygon>
                </wp:wrapThrough>
                <wp:docPr id="46" name="Right Arrow 46"/>
                <wp:cNvGraphicFramePr/>
                <a:graphic xmlns:a="http://schemas.openxmlformats.org/drawingml/2006/main">
                  <a:graphicData uri="http://schemas.microsoft.com/office/word/2010/wordprocessingShape">
                    <wps:wsp>
                      <wps:cNvSpPr/>
                      <wps:spPr>
                        <a:xfrm rot="20031676">
                          <a:off x="0" y="0"/>
                          <a:ext cx="784225" cy="10604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EF8FCA8" id="Right Arrow 46" o:spid="_x0000_s1026" type="#_x0000_t13" style="position:absolute;margin-left:313.65pt;margin-top:122.45pt;width:61.75pt;height:8.35pt;rotation:-1713028fd;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" adj="20140" fillcolor="#254163 [1636]" strokecolor="#4579b8 [3044]">
                <v:fill color2="#4477b6 [3012]" rotate="t" angle="180" colors="0 #2c5d98;52429f #3c7bc7;1 #3a7ccb" focus="100%" type="gradient">
                  <o:fill v:ext="view" type="gradientUnscaled"/>
                </v:fill>
                <v:shadow on="t" color="black" opacity="22937f" origin=",.5" offset="0,.63889mm"/>
                <w10:wrap type="through"/>
              </v:shape>
            </w:pict>
          </mc:Fallback>
        </mc:AlternateContent>
      </w:r>
      <w:r w:rsidRPr="00102E6C">
        <w:rPr>
          <w:rFonts w:asciiTheme="minorHAnsi" w:hAnsiTheme="minorHAnsi"/>
          <w:noProof/>
          <w:lang w:val="en-IE" w:eastAsia="en-IE"/>
        </w:rPr>
        <mc:AlternateContent>
          <mc:Choice Requires="wps">
            <w:drawing>
              <wp:anchor distT="0" distB="0" distL="114300" distR="114300" simplePos="0" relativeHeight="251671040" behindDoc="0" locked="0" layoutInCell="1" allowOverlap="1" wp14:anchorId="7A4A3134" wp14:editId="3584540A">
                <wp:simplePos x="0" y="0"/>
                <wp:positionH relativeFrom="column">
                  <wp:posOffset>2159000</wp:posOffset>
                </wp:positionH>
                <wp:positionV relativeFrom="paragraph">
                  <wp:posOffset>1819910</wp:posOffset>
                </wp:positionV>
                <wp:extent cx="952500" cy="228600"/>
                <wp:effectExtent l="50800" t="25400" r="88900" b="101600"/>
                <wp:wrapThrough wrapText="bothSides">
                  <wp:wrapPolygon edited="0">
                    <wp:start x="-1152" y="-2400"/>
                    <wp:lineTo x="-1152" y="24000"/>
                    <wp:lineTo x="19008" y="28800"/>
                    <wp:lineTo x="21888" y="28800"/>
                    <wp:lineTo x="23040" y="12000"/>
                    <wp:lineTo x="19584" y="7200"/>
                    <wp:lineTo x="2880" y="-2400"/>
                    <wp:lineTo x="-1152" y="-2400"/>
                  </wp:wrapPolygon>
                </wp:wrapThrough>
                <wp:docPr id="41" name="Bent Arrow 41"/>
                <wp:cNvGraphicFramePr/>
                <a:graphic xmlns:a="http://schemas.openxmlformats.org/drawingml/2006/main">
                  <a:graphicData uri="http://schemas.microsoft.com/office/word/2010/wordprocessingShape">
                    <wps:wsp>
                      <wps:cNvSpPr/>
                      <wps:spPr>
                        <a:xfrm flipV="1">
                          <a:off x="0" y="0"/>
                          <a:ext cx="952500" cy="228600"/>
                        </a:xfrm>
                        <a:prstGeom prst="ben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DEE0418" id="Bent Arrow 41" o:spid="_x0000_s1026" style="position:absolute;margin-left:170pt;margin-top:143.3pt;width:75pt;height:18pt;flip:y;z-index:251671040;visibility:visible;mso-wrap-style:square;mso-wrap-distance-left:9pt;mso-wrap-distance-top:0;mso-wrap-distance-right:9pt;mso-wrap-distance-bottom:0;mso-position-horizontal:absolute;mso-position-horizontal-relative:text;mso-position-vertical:absolute;mso-position-vertical-relative:text;v-text-anchor:middle" coordsize="9525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" path="m,228600l,128588c,73352,44777,28575,100013,28575r795337,l895350,r57150,57150l895350,114300r,-28575l100013,85725v-23673,,-42863,19190,-42863,42863l57150,228600,,228600xe" fillcolor="#254163 [1636]" strokecolor="#4579b8 [3044]">
                <v:fill color2="#4477b6 [3012]" rotate="t" angle="180" colors="0 #2c5d98;52429f #3c7bc7;1 #3a7ccb" focus="100%" type="gradient">
                  <o:fill v:ext="view" type="gradientUnscaled"/>
                </v:fill>
                <v:shadow on="t" color="black" opacity="22937f" origin=",.5" offset="0,.63889mm"/>
                <v:path arrowok="t" o:connecttype="custom" o:connectlocs="0,228600;0,128588;100013,28575;895350,28575;895350,0;952500,57150;895350,114300;895350,85725;100013,85725;57150,128588;57150,228600;0,228600" o:connectangles="0,0,0,0,0,0,0,0,0,0,0,0"/>
                <w10:wrap type="through"/>
              </v:shape>
            </w:pict>
          </mc:Fallback>
        </mc:AlternateContent>
      </w:r>
      <w:r w:rsidRPr="00102E6C">
        <w:rPr>
          <w:rFonts w:asciiTheme="minorHAnsi" w:hAnsiTheme="minorHAnsi"/>
          <w:noProof/>
          <w:lang w:val="en-IE" w:eastAsia="en-IE"/>
        </w:rPr>
        <w:drawing>
          <wp:anchor distT="0" distB="0" distL="114300" distR="114300" simplePos="0" relativeHeight="251664896" behindDoc="0" locked="0" layoutInCell="1" allowOverlap="1" wp14:anchorId="7F181B7D" wp14:editId="61365B79">
            <wp:simplePos x="0" y="0"/>
            <wp:positionH relativeFrom="column">
              <wp:posOffset>2857500</wp:posOffset>
            </wp:positionH>
            <wp:positionV relativeFrom="paragraph">
              <wp:posOffset>130810</wp:posOffset>
            </wp:positionV>
            <wp:extent cx="1206500" cy="1206500"/>
            <wp:effectExtent l="0" t="0" r="12700" b="1270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06500" cy="1206500"/>
                    </a:xfrm>
                    <a:prstGeom prst="rect">
                      <a:avLst/>
                    </a:prstGeom>
                    <a:noFill/>
                    <a:ln>
                      <a:noFill/>
                    </a:ln>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3EDA5CC" w14:textId="3145A799" w:rsidR="004E0E31" w:rsidRPr="00102E6C" w:rsidRDefault="004E0E31" w:rsidP="004E0E31">
      <w:pPr>
        <w:pStyle w:val="NoSpacing"/>
        <w:jc w:val="both"/>
        <w:rPr>
          <w:rFonts w:asciiTheme="minorHAnsi" w:hAnsiTheme="minorHAnsi"/>
          <w:lang w:val="en-GB"/>
        </w:rPr>
      </w:pPr>
      <w:r w:rsidRPr="00102E6C">
        <w:rPr>
          <w:rFonts w:asciiTheme="minorHAnsi" w:hAnsiTheme="minorHAnsi"/>
          <w:lang w:val="en-GB"/>
        </w:rPr>
        <w:t xml:space="preserve"> </w:t>
      </w:r>
    </w:p>
    <w:p w14:paraId="6EFE3F20" w14:textId="0CB773F6" w:rsidR="004E0E31" w:rsidRPr="00102E6C" w:rsidRDefault="004E0E31" w:rsidP="005C5BFE">
      <w:pPr>
        <w:pStyle w:val="NoSpacing"/>
        <w:rPr>
          <w:rFonts w:asciiTheme="minorHAnsi" w:hAnsiTheme="minorHAnsi"/>
          <w:lang w:val="en-GB"/>
        </w:rPr>
      </w:pPr>
    </w:p>
    <w:p w14:paraId="3C5E931B" w14:textId="035AF688" w:rsidR="004E0E31" w:rsidRPr="00102E6C" w:rsidRDefault="004E0E31" w:rsidP="005C5BFE">
      <w:pPr>
        <w:pStyle w:val="NoSpacing"/>
        <w:rPr>
          <w:rFonts w:asciiTheme="minorHAnsi" w:hAnsiTheme="minorHAnsi"/>
          <w:lang w:val="en-GB"/>
        </w:rPr>
      </w:pPr>
    </w:p>
    <w:p w14:paraId="133E5A24" w14:textId="2D7AD830" w:rsidR="004E0E31" w:rsidRPr="00102E6C" w:rsidRDefault="004E0E31" w:rsidP="005C5BFE">
      <w:pPr>
        <w:pStyle w:val="NoSpacing"/>
        <w:rPr>
          <w:rFonts w:asciiTheme="minorHAnsi" w:hAnsiTheme="minorHAnsi"/>
          <w:lang w:val="en-GB"/>
        </w:rPr>
      </w:pPr>
    </w:p>
    <w:p w14:paraId="5A14CDB3" w14:textId="38A62E17" w:rsidR="004E0E31" w:rsidRPr="00102E6C" w:rsidRDefault="004E0E31" w:rsidP="005C5BFE">
      <w:pPr>
        <w:pStyle w:val="NoSpacing"/>
        <w:rPr>
          <w:rFonts w:asciiTheme="minorHAnsi" w:hAnsiTheme="minorHAnsi"/>
          <w:lang w:val="en-GB"/>
        </w:rPr>
      </w:pPr>
    </w:p>
    <w:p w14:paraId="6B2435D3" w14:textId="2350EC78" w:rsidR="004E0E31" w:rsidRPr="00102E6C" w:rsidRDefault="004E0E31" w:rsidP="005C5BFE">
      <w:pPr>
        <w:pStyle w:val="NoSpacing"/>
        <w:rPr>
          <w:rFonts w:asciiTheme="minorHAnsi" w:hAnsiTheme="minorHAnsi"/>
          <w:lang w:val="en-GB"/>
        </w:rPr>
      </w:pPr>
    </w:p>
    <w:p w14:paraId="4A1F8F6C" w14:textId="4748D3D0" w:rsidR="004E0E31" w:rsidRPr="00102E6C" w:rsidRDefault="004E0E31" w:rsidP="005C5BFE">
      <w:pPr>
        <w:pStyle w:val="NoSpacing"/>
        <w:rPr>
          <w:rFonts w:asciiTheme="minorHAnsi" w:hAnsiTheme="minorHAnsi"/>
          <w:lang w:val="en-GB"/>
        </w:rPr>
      </w:pPr>
    </w:p>
    <w:p w14:paraId="37CDECF0" w14:textId="7C8B3405" w:rsidR="004E0E31" w:rsidRPr="00102E6C" w:rsidRDefault="004E0E31" w:rsidP="005C5BFE">
      <w:pPr>
        <w:pStyle w:val="NoSpacing"/>
        <w:rPr>
          <w:rFonts w:asciiTheme="minorHAnsi" w:hAnsiTheme="minorHAnsi"/>
          <w:lang w:val="en-GB"/>
        </w:rPr>
      </w:pPr>
    </w:p>
    <w:p w14:paraId="6731CBC6" w14:textId="69300591" w:rsidR="004E0E31" w:rsidRPr="00102E6C" w:rsidRDefault="004E0E31" w:rsidP="005C5BFE">
      <w:pPr>
        <w:pStyle w:val="NoSpacing"/>
        <w:rPr>
          <w:rFonts w:asciiTheme="minorHAnsi" w:hAnsiTheme="minorHAnsi"/>
          <w:lang w:val="en-GB"/>
        </w:rPr>
      </w:pPr>
    </w:p>
    <w:p w14:paraId="598D19D2" w14:textId="6CE1A15B" w:rsidR="004E0E31" w:rsidRPr="00102E6C" w:rsidRDefault="004E0E31" w:rsidP="005C5BFE">
      <w:pPr>
        <w:pStyle w:val="NoSpacing"/>
        <w:rPr>
          <w:rFonts w:asciiTheme="minorHAnsi" w:hAnsiTheme="minorHAnsi"/>
          <w:lang w:val="en-GB"/>
        </w:rPr>
      </w:pPr>
    </w:p>
    <w:p w14:paraId="1524615D" w14:textId="58D5257B" w:rsidR="004E0E31" w:rsidRPr="00102E6C" w:rsidRDefault="004E0E31" w:rsidP="005C5BFE">
      <w:pPr>
        <w:pStyle w:val="NoSpacing"/>
        <w:rPr>
          <w:rFonts w:asciiTheme="minorHAnsi" w:hAnsiTheme="minorHAnsi"/>
          <w:lang w:val="en-GB"/>
        </w:rPr>
      </w:pPr>
    </w:p>
    <w:p w14:paraId="38231733" w14:textId="77777777" w:rsidR="00601013" w:rsidRPr="00102E6C" w:rsidRDefault="00601013" w:rsidP="005C5BFE">
      <w:pPr>
        <w:pStyle w:val="NoSpacing"/>
        <w:rPr>
          <w:rFonts w:asciiTheme="minorHAnsi" w:hAnsiTheme="minorHAnsi"/>
          <w:lang w:val="en-GB"/>
        </w:rPr>
      </w:pPr>
    </w:p>
    <w:p w14:paraId="5659976C" w14:textId="195BC3F6" w:rsidR="00F31335" w:rsidRPr="00102E6C" w:rsidRDefault="00601013" w:rsidP="00601013">
      <w:pPr>
        <w:pStyle w:val="Caption"/>
        <w:rPr>
          <w:b w:val="0"/>
          <w:sz w:val="20"/>
        </w:rPr>
      </w:pPr>
      <w:bookmarkStart w:id="159" w:name="_Toc442179269"/>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6</w:t>
      </w:r>
      <w:r w:rsidR="005E68F6" w:rsidRPr="00102E6C">
        <w:rPr>
          <w:sz w:val="20"/>
        </w:rPr>
        <w:fldChar w:fldCharType="end"/>
      </w:r>
      <w:r w:rsidRPr="00102E6C">
        <w:rPr>
          <w:sz w:val="20"/>
        </w:rPr>
        <w:t>:</w:t>
      </w:r>
      <w:r w:rsidRPr="00102E6C">
        <w:rPr>
          <w:b w:val="0"/>
          <w:sz w:val="20"/>
        </w:rPr>
        <w:t xml:space="preserve"> Sketch of the dynamics of the stream story in the context of </w:t>
      </w:r>
      <w:r w:rsidR="000561F5">
        <w:rPr>
          <w:b w:val="0"/>
          <w:sz w:val="20"/>
        </w:rPr>
        <w:t>Aquasmart</w:t>
      </w:r>
      <w:bookmarkEnd w:id="159"/>
    </w:p>
    <w:p w14:paraId="24388F9F" w14:textId="77777777" w:rsidR="00614819" w:rsidRPr="00102E6C" w:rsidRDefault="00614819" w:rsidP="009C2BE3"/>
    <w:p w14:paraId="28DAA5D2" w14:textId="248AA755" w:rsidR="00897BBD" w:rsidRPr="00102E6C" w:rsidRDefault="00827776" w:rsidP="00652092">
      <w:pPr>
        <w:pStyle w:val="Heading2"/>
        <w:numPr>
          <w:ilvl w:val="1"/>
          <w:numId w:val="22"/>
        </w:numPr>
      </w:pPr>
      <w:bookmarkStart w:id="160" w:name="_Toc442179331"/>
      <w:r w:rsidRPr="00102E6C">
        <w:t xml:space="preserve">Modelling and </w:t>
      </w:r>
      <w:r w:rsidR="00897BBD" w:rsidRPr="00102E6C">
        <w:t>Prediction</w:t>
      </w:r>
      <w:bookmarkEnd w:id="160"/>
    </w:p>
    <w:p w14:paraId="68722AFB" w14:textId="1D6F644D" w:rsidR="00202383" w:rsidRPr="00102E6C" w:rsidRDefault="00202383" w:rsidP="00900921">
      <w:pPr>
        <w:rPr>
          <w:b/>
        </w:rPr>
      </w:pPr>
    </w:p>
    <w:p w14:paraId="289B2A26" w14:textId="70797DCB" w:rsidR="00BF1006" w:rsidRPr="00102E6C" w:rsidRDefault="00D04845" w:rsidP="00900921">
      <w:r w:rsidRPr="00102E6C">
        <w:t>In the following paragraphs we describe</w:t>
      </w:r>
      <w:r w:rsidR="00900921" w:rsidRPr="00102E6C">
        <w:t xml:space="preserve"> various modelling techniques that </w:t>
      </w:r>
      <w:r w:rsidRPr="00102E6C">
        <w:t>will</w:t>
      </w:r>
      <w:r w:rsidR="00900921" w:rsidRPr="00102E6C">
        <w:t xml:space="preserve"> be selected and applied</w:t>
      </w:r>
      <w:r w:rsidRPr="00102E6C">
        <w:t xml:space="preserve"> by </w:t>
      </w:r>
      <w:r w:rsidR="000561F5">
        <w:t>Aquasmart</w:t>
      </w:r>
      <w:r w:rsidR="00900921" w:rsidRPr="00102E6C">
        <w:t xml:space="preserve">. Their parameters are calibrated to optimal values. Some techniques have specific requirements on the form of data used. </w:t>
      </w:r>
    </w:p>
    <w:p w14:paraId="63ACC45A" w14:textId="77777777" w:rsidR="00BF1006" w:rsidRPr="00102E6C" w:rsidRDefault="00BF1006" w:rsidP="00900921">
      <w:pPr>
        <w:rPr>
          <w:b/>
        </w:rPr>
      </w:pPr>
    </w:p>
    <w:p w14:paraId="7F2E1354" w14:textId="7FDBD53F" w:rsidR="003F4DB4" w:rsidRPr="00102E6C" w:rsidRDefault="008257E1" w:rsidP="00182CF8">
      <w:pPr>
        <w:pStyle w:val="Heading3"/>
      </w:pPr>
      <w:bookmarkStart w:id="161" w:name="_Toc442179332"/>
      <w:r w:rsidRPr="00102E6C">
        <w:t xml:space="preserve">Model selection for </w:t>
      </w:r>
      <w:r w:rsidR="000561F5">
        <w:t>Aquasmart</w:t>
      </w:r>
      <w:bookmarkEnd w:id="161"/>
    </w:p>
    <w:p w14:paraId="3CC1CEB7" w14:textId="77777777" w:rsidR="00A352C7" w:rsidRPr="00102E6C" w:rsidRDefault="00A352C7" w:rsidP="00A13C84"/>
    <w:p w14:paraId="7224283B" w14:textId="76502EB5" w:rsidR="00A352C7" w:rsidRPr="00102E6C" w:rsidRDefault="00A352C7" w:rsidP="00182CF8">
      <w:pPr>
        <w:pStyle w:val="Heading4"/>
      </w:pPr>
      <w:r w:rsidRPr="00102E6C">
        <w:t xml:space="preserve">General methodology </w:t>
      </w:r>
    </w:p>
    <w:p w14:paraId="0868AD24" w14:textId="77777777" w:rsidR="00A352C7" w:rsidRPr="00102E6C" w:rsidRDefault="00A352C7" w:rsidP="00A13C84"/>
    <w:p w14:paraId="49EF048E" w14:textId="2F90BF82" w:rsidR="003F4DB4" w:rsidRPr="00102E6C" w:rsidRDefault="008D3F27" w:rsidP="00A13C84">
      <w:r>
        <w:t>I</w:t>
      </w:r>
      <w:r w:rsidR="00A078E6" w:rsidRPr="00A13C84">
        <w:t>n this sectio</w:t>
      </w:r>
      <w:r>
        <w:t xml:space="preserve">n, we </w:t>
      </w:r>
      <w:r w:rsidRPr="00A13C84">
        <w:t xml:space="preserve">briefly describe </w:t>
      </w:r>
      <w:r w:rsidR="00A078E6" w:rsidRPr="00A13C84">
        <w:t xml:space="preserve">the methods </w:t>
      </w:r>
      <w:r w:rsidR="00A078E6">
        <w:t xml:space="preserve">we </w:t>
      </w:r>
      <w:r>
        <w:t xml:space="preserve">believe </w:t>
      </w:r>
      <w:r w:rsidR="00A078E6">
        <w:t xml:space="preserve">are most applicable to aquaculture an </w:t>
      </w:r>
      <w:r w:rsidR="000561F5">
        <w:t>Aquasmart</w:t>
      </w:r>
      <w:r w:rsidR="00A078E6" w:rsidRPr="00A13C84">
        <w:t xml:space="preserve"> </w:t>
      </w:r>
      <w:r w:rsidR="00A078E6">
        <w:t>in particular</w:t>
      </w:r>
      <w:r w:rsidR="00A078E6" w:rsidRPr="00A13C84">
        <w:t xml:space="preserve">. </w:t>
      </w:r>
      <w:r w:rsidR="003F4DB4" w:rsidRPr="00102E6C">
        <w:t xml:space="preserve">With each method, we also highlight </w:t>
      </w:r>
      <w:r w:rsidR="006A1023" w:rsidRPr="00102E6C">
        <w:t>its</w:t>
      </w:r>
      <w:r w:rsidR="003F4DB4" w:rsidRPr="00102E6C">
        <w:t xml:space="preserve"> most important advantages and disadvantages relevant for our use cases. Methods from the machine learning </w:t>
      </w:r>
      <w:r w:rsidR="006A1023" w:rsidRPr="00102E6C">
        <w:t xml:space="preserve">Python </w:t>
      </w:r>
      <w:r w:rsidR="003F4DB4" w:rsidRPr="00102E6C">
        <w:t>library Scikit-learn will be used</w:t>
      </w:r>
      <w:r w:rsidR="006A1023" w:rsidRPr="00102E6C">
        <w:t xml:space="preserve"> for implementation</w:t>
      </w:r>
      <w:r w:rsidR="003F4DB4" w:rsidRPr="00102E6C">
        <w:t xml:space="preserve">. This efficient open source library enables to quickly test various advanced algorithms, in order to discover the most appropriate stack of methods for our needs. </w:t>
      </w:r>
    </w:p>
    <w:p w14:paraId="718EA36F" w14:textId="77777777" w:rsidR="003F4DB4" w:rsidRPr="00102E6C" w:rsidRDefault="003F4DB4" w:rsidP="003F4DB4"/>
    <w:p w14:paraId="204BC485" w14:textId="619C41EF" w:rsidR="003F4DB4" w:rsidRPr="00102E6C" w:rsidRDefault="003F4DB4" w:rsidP="003F4DB4">
      <w:pPr>
        <w:rPr>
          <w:b/>
        </w:rPr>
      </w:pPr>
      <w:r w:rsidRPr="00102E6C">
        <w:rPr>
          <w:b/>
        </w:rPr>
        <w:t>Naïve methods</w:t>
      </w:r>
      <w:r w:rsidRPr="00102E6C">
        <w:t xml:space="preserve"> are considered as unsophisticated forecast approach where no forecast model is actually built [BESM00]. </w:t>
      </w:r>
      <w:r w:rsidR="00DB5D6F" w:rsidRPr="00102E6C">
        <w:t>This</w:t>
      </w:r>
      <w:r w:rsidRPr="00102E6C">
        <w:t xml:space="preserve"> method </w:t>
      </w:r>
      <w:r w:rsidR="00DB5D6F" w:rsidRPr="00102E6C">
        <w:t xml:space="preserve">provides a baseline and </w:t>
      </w:r>
      <w:r w:rsidRPr="00102E6C">
        <w:t xml:space="preserve">will be applied using similar measurement from the past (1 hour, 1 day, 1 week...). </w:t>
      </w:r>
      <w:r w:rsidR="00A078E6">
        <w:t>It</w:t>
      </w:r>
      <w:r w:rsidR="00A078E6" w:rsidRPr="00293BE2">
        <w:t xml:space="preserve"> can produce surprisingly good result</w:t>
      </w:r>
      <w:r w:rsidR="00A078E6">
        <w:t>s</w:t>
      </w:r>
      <w:r w:rsidR="00A078E6" w:rsidRPr="00293BE2">
        <w:t xml:space="preserve"> if the data is very periodic</w:t>
      </w:r>
      <w:r w:rsidR="00A078E6">
        <w:t xml:space="preserve"> in nature</w:t>
      </w:r>
      <w:r w:rsidR="00A078E6" w:rsidRPr="00293BE2">
        <w:t>. Historical set</w:t>
      </w:r>
      <w:r w:rsidR="00A078E6">
        <w:t>s</w:t>
      </w:r>
      <w:r w:rsidR="00A078E6" w:rsidRPr="00293BE2">
        <w:t xml:space="preserve"> of data ha</w:t>
      </w:r>
      <w:r w:rsidR="00A078E6">
        <w:t>ve</w:t>
      </w:r>
      <w:r w:rsidR="00A078E6" w:rsidRPr="00293BE2">
        <w:t xml:space="preserve"> to be maintained.</w:t>
      </w:r>
      <w:r w:rsidR="00A078E6" w:rsidRPr="00293BE2">
        <w:rPr>
          <w:b/>
        </w:rPr>
        <w:t xml:space="preserve"> </w:t>
      </w:r>
      <w:r w:rsidR="00A078E6" w:rsidRPr="00293BE2">
        <w:t>It is widely used in practice because of its undemanding properties, which makes it easy to develop and maintain</w:t>
      </w:r>
      <w:r w:rsidR="00A078E6">
        <w:t>, and is c</w:t>
      </w:r>
      <w:r w:rsidR="00A078E6" w:rsidRPr="00293BE2">
        <w:t>ommonly used in pre-processing steps such as fi</w:t>
      </w:r>
      <w:r w:rsidR="00A078E6">
        <w:t>l</w:t>
      </w:r>
      <w:r w:rsidR="00A078E6" w:rsidRPr="00293BE2">
        <w:t>ling</w:t>
      </w:r>
      <w:r w:rsidR="00A078E6">
        <w:t xml:space="preserve"> in</w:t>
      </w:r>
      <w:r w:rsidR="00A078E6" w:rsidRPr="00293BE2">
        <w:t xml:space="preserve"> missing data and smoothing.</w:t>
      </w:r>
      <w:r w:rsidR="00A078E6" w:rsidRPr="00293BE2">
        <w:rPr>
          <w:b/>
        </w:rPr>
        <w:t xml:space="preserve"> </w:t>
      </w:r>
      <w:r w:rsidR="00A078E6" w:rsidRPr="00293BE2">
        <w:t xml:space="preserve">Due to its low computational complexity the methods are very fast, but their accuracy is also poor. </w:t>
      </w:r>
      <w:r w:rsidR="00A078E6">
        <w:t xml:space="preserve">So </w:t>
      </w:r>
      <w:r w:rsidR="00A078E6" w:rsidRPr="00293BE2">
        <w:t>though it can offer good results, it is usually used as baseline comparison for other more sophisticated models.</w:t>
      </w:r>
      <w:r w:rsidR="00A078E6">
        <w:t xml:space="preserve"> </w:t>
      </w:r>
    </w:p>
    <w:p w14:paraId="7318A5DF" w14:textId="48039416" w:rsidR="003F4DB4" w:rsidRPr="00102E6C" w:rsidRDefault="003F4DB4" w:rsidP="003F4DB4">
      <w:r w:rsidRPr="00102E6C">
        <w:rPr>
          <w:b/>
        </w:rPr>
        <w:lastRenderedPageBreak/>
        <w:t>Regression analysis</w:t>
      </w:r>
      <w:r w:rsidRPr="00102E6C">
        <w:t xml:space="preserve"> is a statistical process for estimating the relationships </w:t>
      </w:r>
      <w:r w:rsidR="00A078E6">
        <w:t>between</w:t>
      </w:r>
      <w:r w:rsidRPr="00102E6C">
        <w:t xml:space="preserve"> variables in order to estimate unknown model parameters from the data [DRSM98]. </w:t>
      </w:r>
      <w:r w:rsidR="00DB5D6F" w:rsidRPr="00102E6C">
        <w:t xml:space="preserve">In particular, </w:t>
      </w:r>
      <w:r w:rsidRPr="00102E6C">
        <w:t xml:space="preserve">Ridge Regression methods </w:t>
      </w:r>
      <w:r w:rsidR="00F94223" w:rsidRPr="00102E6C">
        <w:t>require a</w:t>
      </w:r>
      <w:r w:rsidRPr="00102E6C">
        <w:t xml:space="preserve"> set of historical dat</w:t>
      </w:r>
      <w:r w:rsidR="00F94223" w:rsidRPr="00102E6C">
        <w:t>a to learn and update the model.</w:t>
      </w:r>
      <w:r w:rsidRPr="00102E6C">
        <w:t xml:space="preserve"> </w:t>
      </w:r>
      <w:r w:rsidR="00F94223" w:rsidRPr="00102E6C">
        <w:t>A</w:t>
      </w:r>
      <w:r w:rsidRPr="00102E6C">
        <w:t xml:space="preserve"> recursive formula enables us to incrementally update the model instantly with every new record [VIDS05]. </w:t>
      </w:r>
      <w:r w:rsidR="009D024B" w:rsidRPr="00102E6C">
        <w:t xml:space="preserve">To estimate a single regression model with more than one outcome variable we shall use the more general multivariate regression. In particular, if there is more than one predictor variable in a multivariate regression model, the model is a multivariate multiple </w:t>
      </w:r>
      <w:proofErr w:type="gramStart"/>
      <w:r w:rsidR="009D024B" w:rsidRPr="00102E6C">
        <w:t>regression</w:t>
      </w:r>
      <w:proofErr w:type="gramEnd"/>
      <w:r w:rsidR="009D024B" w:rsidRPr="00102E6C">
        <w:t xml:space="preserve"> [JW92]. </w:t>
      </w:r>
      <w:r w:rsidRPr="00102E6C">
        <w:t>It is a well-known fact that despite the simplicity, this method can produce very good results, with proper feature engineering.</w:t>
      </w:r>
      <w:r w:rsidR="00F921B7" w:rsidRPr="00102E6C">
        <w:t xml:space="preserve"> </w:t>
      </w:r>
      <w:r w:rsidR="00A078E6" w:rsidRPr="00293BE2">
        <w:t xml:space="preserve">The method is computationally </w:t>
      </w:r>
      <w:r w:rsidR="00A078E6">
        <w:t>un</w:t>
      </w:r>
      <w:r w:rsidR="00A078E6" w:rsidRPr="00293BE2">
        <w:t xml:space="preserve">demanding and is fast. Since it uses real-time data in combination with historical data, the method is appropriate for </w:t>
      </w:r>
      <w:r w:rsidR="00A078E6">
        <w:t xml:space="preserve">both </w:t>
      </w:r>
      <w:r w:rsidR="00A078E6" w:rsidRPr="00293BE2">
        <w:t>short</w:t>
      </w:r>
      <w:r w:rsidR="00A078E6">
        <w:t xml:space="preserve"> and </w:t>
      </w:r>
      <w:r w:rsidR="00A078E6" w:rsidRPr="00293BE2">
        <w:t xml:space="preserve">long-term predictions. The main advantage of this method is that there are no parameters that have to </w:t>
      </w:r>
      <w:r w:rsidR="00A078E6">
        <w:t xml:space="preserve">be </w:t>
      </w:r>
      <w:r w:rsidR="00A078E6" w:rsidRPr="00293BE2">
        <w:t>optimize</w:t>
      </w:r>
      <w:r w:rsidR="00A078E6">
        <w:t>d</w:t>
      </w:r>
      <w:r w:rsidR="00A078E6" w:rsidRPr="00293BE2">
        <w:t xml:space="preserve"> for the model to produce good results.</w:t>
      </w:r>
      <w:r w:rsidR="00A078E6">
        <w:t xml:space="preserve"> </w:t>
      </w:r>
      <w:r w:rsidRPr="00102E6C">
        <w:t xml:space="preserve">By its nature, linear regression only looks at linear relationships between dependent and independent variables. Linear regression assumes that the data </w:t>
      </w:r>
      <w:r w:rsidR="00DB5D6F" w:rsidRPr="00102E6C">
        <w:t>is independent (</w:t>
      </w:r>
      <w:r w:rsidRPr="00102E6C">
        <w:t>the scores of one subject have nothing to do with those of another</w:t>
      </w:r>
      <w:r w:rsidR="00B942EA" w:rsidRPr="00102E6C">
        <w:t>)</w:t>
      </w:r>
      <w:r w:rsidRPr="00102E6C">
        <w:t>. This is often, but not always, sensible. Outliers can have huge effects on the regression.</w:t>
      </w:r>
    </w:p>
    <w:p w14:paraId="13A05254" w14:textId="77777777" w:rsidR="003F4DB4" w:rsidRPr="00102E6C" w:rsidRDefault="003F4DB4" w:rsidP="003F4DB4"/>
    <w:p w14:paraId="0E16FC19" w14:textId="7C3B49B6" w:rsidR="003F4DB4" w:rsidRDefault="003F4DB4" w:rsidP="003F4DB4">
      <w:r w:rsidRPr="00102E6C">
        <w:rPr>
          <w:b/>
        </w:rPr>
        <w:t>K nearest neighbours</w:t>
      </w:r>
      <w:r w:rsidRPr="00102E6C">
        <w:t xml:space="preserve"> </w:t>
      </w:r>
      <w:r w:rsidR="00F921B7" w:rsidRPr="00102E6C">
        <w:t>[</w:t>
      </w:r>
      <w:r w:rsidRPr="00102E6C">
        <w:t>kNN</w:t>
      </w:r>
      <w:r w:rsidR="00F921B7" w:rsidRPr="00102E6C">
        <w:t>]</w:t>
      </w:r>
      <w:r w:rsidRPr="00102E6C">
        <w:t xml:space="preserve"> is a type of instance-based learning, or lazy learning, where the function is only approximated locally and all computation is deferred until classification. The kNN algorithm is among the simplest of all machine learning algorithms. Both for classification and regression, it can be useful to assign weight to the contributions of the neighbours, so that the nearer neighbours contribute more to the average than the more distant ones. Several different </w:t>
      </w:r>
      <w:r w:rsidR="00B942EA" w:rsidRPr="00102E6C">
        <w:t>variations of this method exist</w:t>
      </w:r>
      <w:r w:rsidRPr="00102E6C">
        <w:t xml:space="preserve"> which can speed up the search of nearest neighbours. </w:t>
      </w:r>
      <w:r w:rsidR="00A078E6">
        <w:t>A r</w:t>
      </w:r>
      <w:r w:rsidR="00A078E6" w:rsidRPr="00293BE2">
        <w:t xml:space="preserve">elatively simple method that </w:t>
      </w:r>
      <w:r w:rsidR="00A078E6">
        <w:t xml:space="preserve">while </w:t>
      </w:r>
      <w:r w:rsidR="00A078E6" w:rsidRPr="00293BE2">
        <w:t xml:space="preserve">usually better than </w:t>
      </w:r>
      <w:proofErr w:type="gramStart"/>
      <w:r w:rsidR="00A078E6" w:rsidRPr="00293BE2">
        <w:t>baselines,</w:t>
      </w:r>
      <w:proofErr w:type="gramEnd"/>
      <w:r w:rsidR="00A078E6" w:rsidRPr="00293BE2">
        <w:t xml:space="preserve"> </w:t>
      </w:r>
      <w:r w:rsidR="00A078E6">
        <w:t xml:space="preserve">can be improved upon with </w:t>
      </w:r>
      <w:r w:rsidR="00A078E6" w:rsidRPr="00293BE2">
        <w:t>more complex methods.</w:t>
      </w:r>
      <w:r w:rsidR="00A078E6">
        <w:t xml:space="preserve"> </w:t>
      </w:r>
      <w:r w:rsidR="00A078E6" w:rsidRPr="00293BE2">
        <w:t>It is a non-linear method that can find some patterns in historical data that linear models cannot</w:t>
      </w:r>
      <w:r w:rsidR="00A078E6">
        <w:t xml:space="preserve">, and </w:t>
      </w:r>
      <w:r w:rsidR="00A078E6" w:rsidRPr="00293BE2">
        <w:t xml:space="preserve">is very robust to noise (especially </w:t>
      </w:r>
      <w:r w:rsidR="00A078E6">
        <w:t xml:space="preserve">when </w:t>
      </w:r>
      <w:proofErr w:type="gramStart"/>
      <w:r w:rsidR="00A078E6" w:rsidRPr="00293BE2">
        <w:t>inverse square</w:t>
      </w:r>
      <w:proofErr w:type="gramEnd"/>
      <w:r w:rsidR="00A078E6" w:rsidRPr="00293BE2">
        <w:t xml:space="preserve"> of weighted distance for computing distance</w:t>
      </w:r>
      <w:r w:rsidR="00A078E6">
        <w:t xml:space="preserve"> is used</w:t>
      </w:r>
      <w:r w:rsidR="00A078E6" w:rsidRPr="00293BE2">
        <w:t>).</w:t>
      </w:r>
      <w:r w:rsidR="00A078E6">
        <w:t xml:space="preserve"> </w:t>
      </w:r>
      <w:r w:rsidR="00A078E6" w:rsidRPr="00293BE2">
        <w:t>The biggest drawback for</w:t>
      </w:r>
      <w:r w:rsidR="00A078E6">
        <w:t xml:space="preserve"> our testbed is that k</w:t>
      </w:r>
      <w:r w:rsidR="00A078E6" w:rsidRPr="00293BE2">
        <w:t>NN is not an online method, meaning</w:t>
      </w:r>
      <w:r w:rsidR="00A078E6">
        <w:t xml:space="preserve"> that</w:t>
      </w:r>
      <w:r w:rsidR="00A078E6" w:rsidRPr="00293BE2">
        <w:t xml:space="preserve"> it has to iterate t</w:t>
      </w:r>
      <w:r w:rsidR="00A078E6">
        <w:t>h</w:t>
      </w:r>
      <w:r w:rsidR="00A078E6" w:rsidRPr="00293BE2">
        <w:t xml:space="preserve">rough entire collection of records every time we want to make a prediction, which can be </w:t>
      </w:r>
      <w:r w:rsidR="00A078E6">
        <w:t>costly in time and computing resources</w:t>
      </w:r>
      <w:r w:rsidR="00A078E6" w:rsidRPr="00293BE2">
        <w:t xml:space="preserve">. Some indexing (e.g. K-D tree) may reduce this computational cost. </w:t>
      </w:r>
      <w:r w:rsidR="00A078E6">
        <w:t>An o</w:t>
      </w:r>
      <w:r w:rsidR="00A078E6" w:rsidRPr="00293BE2">
        <w:t>ptimal parameter k (number of neighbours) has to be found for best results.</w:t>
      </w:r>
    </w:p>
    <w:p w14:paraId="0987B585" w14:textId="77777777" w:rsidR="00A078E6" w:rsidRPr="00102E6C" w:rsidRDefault="00A078E6" w:rsidP="003F4DB4"/>
    <w:p w14:paraId="06FB5AB4" w14:textId="03DD2225" w:rsidR="003F4DB4" w:rsidRPr="00102E6C" w:rsidRDefault="003F4DB4" w:rsidP="003F4DB4">
      <w:r w:rsidRPr="00102E6C">
        <w:rPr>
          <w:b/>
        </w:rPr>
        <w:t>Random forests</w:t>
      </w:r>
      <w:r w:rsidRPr="00102E6C">
        <w:t xml:space="preserve"> </w:t>
      </w:r>
      <w:r w:rsidR="00A078E6">
        <w:t>is</w:t>
      </w:r>
      <w:r w:rsidR="00A078E6" w:rsidRPr="00293BE2">
        <w:t xml:space="preserve"> an ensemble learning method for both classification and regression tasks, that operate</w:t>
      </w:r>
      <w:r w:rsidR="00A078E6">
        <w:t>s</w:t>
      </w:r>
      <w:r w:rsidR="00A078E6" w:rsidRPr="00293BE2">
        <w:t xml:space="preserve"> by constructing a multitude of decision trees at training time and outputting the class that is the mode of the classes (classification) or mean prediction (regression) of the individual trees. Random forests </w:t>
      </w:r>
      <w:r w:rsidR="00CC2E49" w:rsidRPr="00293BE2">
        <w:t>correct</w:t>
      </w:r>
      <w:r w:rsidR="00A078E6" w:rsidRPr="00293BE2">
        <w:t xml:space="preserve"> for decision trees’ bad habit of overfitting to their training set</w:t>
      </w:r>
      <w:r w:rsidR="00A078E6">
        <w:t xml:space="preserve"> </w:t>
      </w:r>
      <w:r w:rsidR="00A078E6" w:rsidRPr="00293BE2">
        <w:t xml:space="preserve">[BREI01]. </w:t>
      </w:r>
      <w:r w:rsidRPr="00102E6C">
        <w:t xml:space="preserve">This ease of use also makes Random Forests an ideal tool for people </w:t>
      </w:r>
      <w:r w:rsidR="00B942EA" w:rsidRPr="00102E6C">
        <w:t>unexperienced</w:t>
      </w:r>
      <w:r w:rsidRPr="00102E6C">
        <w:t xml:space="preserve"> in statistics, allowing </w:t>
      </w:r>
      <w:r w:rsidR="00B942EA" w:rsidRPr="00102E6C">
        <w:t>them</w:t>
      </w:r>
      <w:r w:rsidRPr="00102E6C">
        <w:t xml:space="preserve"> to produce fairly strong predictions free from many common mistakes, with only a small amount of research and programming.</w:t>
      </w:r>
      <w:r w:rsidR="00F921B7" w:rsidRPr="00102E6C">
        <w:t xml:space="preserve"> </w:t>
      </w:r>
      <w:r w:rsidRPr="00102E6C">
        <w:t xml:space="preserve">Since they have very few parameters to tune and can be used quite efficiently with default parameter settings (i.e. they are effectively non-parametric) Random Forests are good to use as a first cut when you don't know the underlying model, or when you need </w:t>
      </w:r>
      <w:r w:rsidRPr="00102E6C">
        <w:lastRenderedPageBreak/>
        <w:t>to produce a decent model under severe time pressure.</w:t>
      </w:r>
      <w:r w:rsidR="00F921B7" w:rsidRPr="00102E6C">
        <w:t xml:space="preserve"> </w:t>
      </w:r>
      <w:r w:rsidRPr="00102E6C">
        <w:t>The main limitation of the Random Forests algorithm is that a large number of trees may make the algorithm slow for real-time prediction. But number of trees can be optimized as an input parameter. This is a known trade-off between accuracy and speed. By default,</w:t>
      </w:r>
      <w:r w:rsidR="00F921B7" w:rsidRPr="00102E6C">
        <w:t xml:space="preserve"> </w:t>
      </w:r>
      <w:r w:rsidRPr="00102E6C">
        <w:t>Random Forests is not an online method, but variations for streaming applications exist.</w:t>
      </w:r>
    </w:p>
    <w:p w14:paraId="351D5AFB" w14:textId="77777777" w:rsidR="008257E1" w:rsidRPr="00102E6C" w:rsidRDefault="008257E1" w:rsidP="008257E1">
      <w:pPr>
        <w:rPr>
          <w:b/>
        </w:rPr>
      </w:pPr>
    </w:p>
    <w:p w14:paraId="43988E9D" w14:textId="55739997" w:rsidR="00A078E6" w:rsidRPr="00293BE2" w:rsidRDefault="00A078E6" w:rsidP="00A078E6">
      <w:r w:rsidRPr="00F921B7">
        <w:rPr>
          <w:b/>
        </w:rPr>
        <w:t>Support vector machines</w:t>
      </w:r>
      <w:r>
        <w:t xml:space="preserve"> (SVMs</w:t>
      </w:r>
      <w:r w:rsidRPr="00293BE2">
        <w:t>) are supervised learning models that analyse data and recognize patterns, used for classifi</w:t>
      </w:r>
      <w:r>
        <w:t>cation and regression problems</w:t>
      </w:r>
      <w:r w:rsidRPr="00293BE2">
        <w:t xml:space="preserve">. The algorithm </w:t>
      </w:r>
      <w:r>
        <w:t xml:space="preserve">originally gained </w:t>
      </w:r>
      <w:r w:rsidRPr="00293BE2">
        <w:t>popular</w:t>
      </w:r>
      <w:r>
        <w:t xml:space="preserve">ity due to </w:t>
      </w:r>
      <w:r w:rsidRPr="00293BE2">
        <w:t>its success in handwritten digit recognition. SVM computes a hyper plane (decision boundary) to separate data in two classes. In order to select the best hyper plane, SVM uses the “margin” notion. Margin is the distance between the hyper plane and the nearest training data point of any class, so the best hyper plane is one that has the largest margin. The “support vectors” are those that are situated on the margin, and they are the ones that define the model.</w:t>
      </w:r>
      <w:r>
        <w:t xml:space="preserve"> </w:t>
      </w:r>
      <w:r w:rsidRPr="00293BE2">
        <w:t xml:space="preserve">SVR uses kernel methods and is very good at solving non-linear problems. It also has a regularization parameter, which avoids the overfitting. </w:t>
      </w:r>
      <w:r>
        <w:t>A</w:t>
      </w:r>
      <w:r w:rsidRPr="00293BE2">
        <w:t xml:space="preserve">n SVM is defined by a convex optimization </w:t>
      </w:r>
      <w:proofErr w:type="gramStart"/>
      <w:r w:rsidRPr="00293BE2">
        <w:t>problem (no local minima) for which there are</w:t>
      </w:r>
      <w:proofErr w:type="gramEnd"/>
      <w:r w:rsidRPr="00293BE2">
        <w:t xml:space="preserve"> efficient methods (e.g. SMO).</w:t>
      </w:r>
      <w:r>
        <w:t xml:space="preserve"> The main disadvantage of SVM</w:t>
      </w:r>
      <w:r w:rsidRPr="00293BE2">
        <w:t xml:space="preserve"> is that it is not </w:t>
      </w:r>
      <w:r>
        <w:t xml:space="preserve">suitable as </w:t>
      </w:r>
      <w:r w:rsidRPr="00293BE2">
        <w:t xml:space="preserve">an online (streaming) method, and due to its complexity it takes quite a long time to train a model. </w:t>
      </w:r>
      <w:r w:rsidR="00CC2E49" w:rsidRPr="00293BE2">
        <w:t>Therefore,</w:t>
      </w:r>
      <w:r>
        <w:t xml:space="preserve"> when </w:t>
      </w:r>
      <w:r w:rsidRPr="00293BE2">
        <w:t>new records</w:t>
      </w:r>
      <w:r>
        <w:t xml:space="preserve"> are added the dataset</w:t>
      </w:r>
      <w:r w:rsidRPr="00293BE2">
        <w:t xml:space="preserve">, </w:t>
      </w:r>
      <w:r>
        <w:t xml:space="preserve">the </w:t>
      </w:r>
      <w:r w:rsidRPr="00293BE2">
        <w:t xml:space="preserve">model </w:t>
      </w:r>
      <w:r>
        <w:t xml:space="preserve">requires complete </w:t>
      </w:r>
      <w:r w:rsidRPr="00293BE2">
        <w:t>retrain</w:t>
      </w:r>
      <w:r>
        <w:t>ing</w:t>
      </w:r>
      <w:r w:rsidRPr="00293BE2">
        <w:t xml:space="preserve">, which is extremely </w:t>
      </w:r>
      <w:r>
        <w:t>costly in terms of time and compute resources.</w:t>
      </w:r>
    </w:p>
    <w:p w14:paraId="73D35A71" w14:textId="77777777" w:rsidR="003F4DB4" w:rsidRPr="00102E6C" w:rsidRDefault="003F4DB4" w:rsidP="003F4DB4"/>
    <w:p w14:paraId="11D1E9D9" w14:textId="2FAF5069" w:rsidR="003F4DB4" w:rsidRPr="00102E6C" w:rsidRDefault="003F4DB4" w:rsidP="003F4DB4">
      <w:r w:rsidRPr="00102E6C">
        <w:rPr>
          <w:b/>
        </w:rPr>
        <w:t>Artificial Neural Networks</w:t>
      </w:r>
      <w:r w:rsidRPr="00102E6C">
        <w:t xml:space="preserve"> </w:t>
      </w:r>
      <w:r w:rsidR="00F921B7" w:rsidRPr="00102E6C">
        <w:t>[</w:t>
      </w:r>
      <w:r w:rsidR="00BA09CA" w:rsidRPr="00102E6C">
        <w:t>A</w:t>
      </w:r>
      <w:r w:rsidR="00F921B7" w:rsidRPr="00102E6C">
        <w:t xml:space="preserve">NNs] </w:t>
      </w:r>
      <w:r w:rsidRPr="00102E6C">
        <w:t xml:space="preserve">are models that are inspired by the structure and/or function of biological neural networks. They are a class of pattern matching that are commonly used for regression and classification problems but are really an enormous subfield comprised of hundreds of algorithms and variations for all manner of problem types [HIPS01]. The most common in load forecasting is backpropagation method [HIBS05]. The backpropagation algorithm uses supervised learning, which means that we provide the </w:t>
      </w:r>
      <w:r w:rsidR="00BA09CA" w:rsidRPr="00102E6C">
        <w:t>A</w:t>
      </w:r>
      <w:r w:rsidRPr="00102E6C">
        <w:t xml:space="preserve">NN with examples of the inputs and outputs we want the network to compute, and then the error is calculated. The errors here are referred to the difference between actual and expected results. The main idea of the backpropagation algorithm is to reduce this error, until the </w:t>
      </w:r>
      <w:r w:rsidR="00BA09CA" w:rsidRPr="00102E6C">
        <w:t>A</w:t>
      </w:r>
      <w:r w:rsidRPr="00102E6C">
        <w:t>NN learns the training data. The training begins with random weights, and the goal is to adjust them so that the error will be minimised.</w:t>
      </w:r>
      <w:r w:rsidR="00F921B7" w:rsidRPr="00102E6C">
        <w:t xml:space="preserve"> </w:t>
      </w:r>
      <w:r w:rsidR="000C2B8D" w:rsidRPr="00293BE2">
        <w:t xml:space="preserve">Neural Networks are very suitable for streaming applications, since they are iteratively updated with </w:t>
      </w:r>
      <w:r w:rsidR="000C2B8D">
        <w:t xml:space="preserve">each </w:t>
      </w:r>
      <w:r w:rsidR="000C2B8D" w:rsidRPr="00293BE2">
        <w:t>new record. They are also very appropriate for large volume</w:t>
      </w:r>
      <w:r w:rsidR="000C2B8D">
        <w:t>s</w:t>
      </w:r>
      <w:r w:rsidR="000C2B8D" w:rsidRPr="00293BE2">
        <w:t xml:space="preserve"> of multivariate streaming data. But the biggest benefit is that </w:t>
      </w:r>
      <w:r w:rsidR="000C2B8D">
        <w:t>A</w:t>
      </w:r>
      <w:r w:rsidR="000C2B8D" w:rsidRPr="00293BE2">
        <w:t>NNs are capable of modelling complex non-linear and dynamic processes.</w:t>
      </w:r>
      <w:r w:rsidR="000C2B8D">
        <w:t xml:space="preserve"> </w:t>
      </w:r>
      <w:r w:rsidR="000C2B8D" w:rsidRPr="00293BE2">
        <w:t xml:space="preserve">The biggest drawback of </w:t>
      </w:r>
      <w:r w:rsidR="000C2B8D">
        <w:t>A</w:t>
      </w:r>
      <w:r w:rsidR="000C2B8D" w:rsidRPr="00293BE2">
        <w:t>NNs is that there are usually several parameters that ha</w:t>
      </w:r>
      <w:r w:rsidR="000C2B8D">
        <w:t>ve</w:t>
      </w:r>
      <w:r w:rsidR="000C2B8D" w:rsidRPr="00293BE2">
        <w:t xml:space="preserve"> to be optimized in order to produce meaningful results. Most standard parameters to be set are: number of input layers, number of hidden layers and number of output layers. There are also other parameters that can improve performance such as learning rate, momentum, </w:t>
      </w:r>
      <w:r w:rsidR="000C2B8D">
        <w:t xml:space="preserve">and </w:t>
      </w:r>
      <w:r w:rsidR="000C2B8D" w:rsidRPr="00293BE2">
        <w:t xml:space="preserve">learning functions. The problem is that if we are developing a decentralised system, optimizing all these parameters is time consuming, while if they are not set properly; overall performance can easily be worse than other “less-sophisticated” methods that do not </w:t>
      </w:r>
      <w:r w:rsidR="000C2B8D">
        <w:t>require so</w:t>
      </w:r>
      <w:r w:rsidR="000C2B8D" w:rsidRPr="00293BE2">
        <w:t xml:space="preserve"> many parameter optimisations.</w:t>
      </w:r>
    </w:p>
    <w:p w14:paraId="55889F52" w14:textId="77777777" w:rsidR="00EE6625" w:rsidRPr="00102E6C" w:rsidRDefault="00EE6625" w:rsidP="003F4DB4"/>
    <w:p w14:paraId="6EED83E1" w14:textId="19CBE061" w:rsidR="00EE6625" w:rsidRPr="00102E6C" w:rsidRDefault="00EE6625" w:rsidP="00182CF8">
      <w:pPr>
        <w:pStyle w:val="Heading4"/>
      </w:pPr>
      <w:r w:rsidRPr="00102E6C">
        <w:t xml:space="preserve">Example: fish count model </w:t>
      </w:r>
    </w:p>
    <w:p w14:paraId="28E94F51" w14:textId="77777777" w:rsidR="00EE6625" w:rsidRPr="00102E6C" w:rsidRDefault="00EE6625" w:rsidP="003F4DB4"/>
    <w:p w14:paraId="26819B47" w14:textId="3FE197CF" w:rsidR="00A352C7" w:rsidRPr="00102E6C" w:rsidRDefault="00A352C7" w:rsidP="00A352C7">
      <w:r w:rsidRPr="00102E6C">
        <w:t xml:space="preserve">As previously discussed in </w:t>
      </w:r>
      <w:hyperlink w:anchor="_Uncertainties_and_challenges" w:history="1">
        <w:r w:rsidR="00E07F5C" w:rsidRPr="00102E6C">
          <w:rPr>
            <w:rStyle w:val="Hyperlink"/>
          </w:rPr>
          <w:t>S</w:t>
        </w:r>
        <w:r w:rsidRPr="00102E6C">
          <w:rPr>
            <w:rStyle w:val="Hyperlink"/>
          </w:rPr>
          <w:t>ection 4.1.2</w:t>
        </w:r>
      </w:hyperlink>
      <w:r w:rsidRPr="00102E6C">
        <w:t>, the number of fish in a batch during the fish production is undetermined until harvest. Though, it is an important factor in the calculation of most of the aquaculture metric</w:t>
      </w:r>
      <w:r w:rsidR="000C2B8D">
        <w:t>s</w:t>
      </w:r>
      <w:r w:rsidRPr="00102E6C">
        <w:t>.</w:t>
      </w:r>
    </w:p>
    <w:p w14:paraId="552EB2A2" w14:textId="77777777" w:rsidR="00A352C7" w:rsidRPr="00102E6C" w:rsidRDefault="00A352C7" w:rsidP="00A352C7"/>
    <w:p w14:paraId="05BA7224" w14:textId="77777777" w:rsidR="00F17B0C" w:rsidRDefault="00A352C7" w:rsidP="00F17B0C">
      <w:r w:rsidRPr="00102E6C">
        <w:t xml:space="preserve">As discussed in </w:t>
      </w:r>
      <w:hyperlink w:anchor="_Exactness_of_the" w:history="1">
        <w:r w:rsidRPr="00102E6C">
          <w:rPr>
            <w:rStyle w:val="Hyperlink"/>
          </w:rPr>
          <w:t>Section 3.1.3</w:t>
        </w:r>
      </w:hyperlink>
      <w:r w:rsidRPr="00102E6C">
        <w:t xml:space="preserve">, </w:t>
      </w:r>
      <w:r w:rsidR="00F17B0C" w:rsidRPr="00293BE2">
        <w:t xml:space="preserve">there is exact data </w:t>
      </w:r>
      <w:r w:rsidR="00F17B0C">
        <w:t xml:space="preserve">available </w:t>
      </w:r>
      <w:r w:rsidR="00F17B0C" w:rsidRPr="00293BE2">
        <w:t xml:space="preserve">from external sources (e.g. temperature, oxygen level) and from sampling (e.g. average weight). </w:t>
      </w:r>
      <w:r w:rsidR="00F17B0C">
        <w:t>But</w:t>
      </w:r>
      <w:r w:rsidR="00F17B0C" w:rsidRPr="00293BE2">
        <w:t>, there exist several non-exact</w:t>
      </w:r>
      <w:r w:rsidR="00F17B0C">
        <w:t xml:space="preserve"> measurements</w:t>
      </w:r>
      <w:r w:rsidR="00F17B0C" w:rsidRPr="00293BE2">
        <w:t xml:space="preserve">, </w:t>
      </w:r>
      <w:r w:rsidR="00F17B0C">
        <w:t xml:space="preserve">such as </w:t>
      </w:r>
      <w:r w:rsidR="00F17B0C" w:rsidRPr="00293BE2">
        <w:t xml:space="preserve">fish </w:t>
      </w:r>
      <w:r w:rsidR="00F17B0C">
        <w:t xml:space="preserve">count </w:t>
      </w:r>
      <w:r w:rsidR="00F17B0C" w:rsidRPr="00293BE2">
        <w:t>and its dependent variables (e.g. number of fish</w:t>
      </w:r>
      <w:r w:rsidR="00F17B0C">
        <w:t xml:space="preserve"> mortalities</w:t>
      </w:r>
      <w:r w:rsidR="00F17B0C" w:rsidRPr="00293BE2">
        <w:t>).</w:t>
      </w:r>
      <w:r w:rsidR="00F17B0C">
        <w:t xml:space="preserve"> </w:t>
      </w:r>
      <w:r w:rsidR="00F17B0C" w:rsidRPr="00293BE2">
        <w:t>To better estimate</w:t>
      </w:r>
      <w:r w:rsidR="00F17B0C">
        <w:t xml:space="preserve"> </w:t>
      </w:r>
      <w:r w:rsidR="00F17B0C" w:rsidRPr="00293BE2">
        <w:t>the number of fish during the production</w:t>
      </w:r>
      <w:r w:rsidR="00F17B0C">
        <w:t xml:space="preserve"> cycle</w:t>
      </w:r>
      <w:r w:rsidR="00F17B0C" w:rsidRPr="00293BE2">
        <w:t>, we developed a mathematical learning model of exponential nature that estimates that number</w:t>
      </w:r>
      <w:r w:rsidR="00F17B0C">
        <w:t xml:space="preserve"> </w:t>
      </w:r>
      <w:r w:rsidR="00F17B0C" w:rsidRPr="00293BE2">
        <w:t xml:space="preserve">built on historical data of the number of </w:t>
      </w:r>
      <w:r w:rsidR="00F17B0C">
        <w:t>mortalities</w:t>
      </w:r>
      <w:r w:rsidR="00F17B0C" w:rsidRPr="00293BE2">
        <w:t xml:space="preserve"> and the adjustments made.</w:t>
      </w:r>
    </w:p>
    <w:p w14:paraId="5CB9846D" w14:textId="77777777" w:rsidR="00F17B0C" w:rsidRDefault="00F17B0C" w:rsidP="00F17B0C"/>
    <w:p w14:paraId="22134A03" w14:textId="27AE1229" w:rsidR="00A352C7" w:rsidRPr="00102E6C" w:rsidRDefault="00F17B0C" w:rsidP="00F17B0C">
      <w:r>
        <w:t xml:space="preserve">The fish count model used for the machine learning experiments is built according to the probability of the fish dying and/or disappearing for other reasons (escape etc.), using a Poisson distribution. </w:t>
      </w:r>
    </w:p>
    <w:p w14:paraId="590B148E" w14:textId="6F785FFC" w:rsidR="00A352C7" w:rsidRPr="00102E6C" w:rsidRDefault="00A352C7" w:rsidP="00A352C7">
      <w:pPr>
        <w:jc w:val="center"/>
      </w:pPr>
      <w:r w:rsidRPr="00102E6C">
        <w:t xml:space="preserve">  </w:t>
      </w:r>
      <w:r w:rsidRPr="00102E6C">
        <w:rPr>
          <w:noProof/>
          <w:lang w:val="en-IE" w:eastAsia="en-IE"/>
        </w:rPr>
        <w:drawing>
          <wp:inline distT="0" distB="0" distL="0" distR="0" wp14:anchorId="261E08C3" wp14:editId="24CFA8CA">
            <wp:extent cx="5016500" cy="3639853"/>
            <wp:effectExtent l="0" t="0" r="0" b="0"/>
            <wp:docPr id="47" name="Picture 47" descr="Macintosh HD:Users:joaopitacosta:Dropbox:IJS:Projects:projects 2015:H2020_Aquasmart:Deliverable 2.3:FCR:new_images:aquasmart_predi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aopitacosta:Dropbox:IJS:Projects:projects 2015:H2020_Aquasmart:Deliverable 2.3:FCR:new_images:aquasmart_prediction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9222" cy="3641828"/>
                    </a:xfrm>
                    <a:prstGeom prst="rect">
                      <a:avLst/>
                    </a:prstGeom>
                    <a:noFill/>
                    <a:ln>
                      <a:noFill/>
                    </a:ln>
                  </pic:spPr>
                </pic:pic>
              </a:graphicData>
            </a:graphic>
          </wp:inline>
        </w:drawing>
      </w:r>
      <w:r w:rsidRPr="00102E6C">
        <w:t xml:space="preserve">     </w:t>
      </w:r>
    </w:p>
    <w:p w14:paraId="0A02823B" w14:textId="4BFFDDAF" w:rsidR="00A352C7" w:rsidRPr="00102E6C" w:rsidRDefault="00601013" w:rsidP="00BE3B4E">
      <w:pPr>
        <w:pStyle w:val="Caption"/>
        <w:ind w:left="426" w:right="379"/>
        <w:jc w:val="both"/>
        <w:rPr>
          <w:b w:val="0"/>
          <w:sz w:val="20"/>
        </w:rPr>
      </w:pPr>
      <w:bookmarkStart w:id="162" w:name="_Toc442179270"/>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7</w:t>
      </w:r>
      <w:r w:rsidR="005E68F6" w:rsidRPr="00102E6C">
        <w:rPr>
          <w:sz w:val="20"/>
        </w:rPr>
        <w:fldChar w:fldCharType="end"/>
      </w:r>
      <w:r w:rsidRPr="00102E6C">
        <w:rPr>
          <w:sz w:val="20"/>
        </w:rPr>
        <w:t>:</w:t>
      </w:r>
      <w:r w:rsidRPr="00102E6C">
        <w:rPr>
          <w:b w:val="0"/>
          <w:sz w:val="20"/>
        </w:rPr>
        <w:t xml:space="preserve"> Fish count machine learning experiments</w:t>
      </w:r>
      <w:r w:rsidR="00BE3B4E">
        <w:rPr>
          <w:b w:val="0"/>
          <w:sz w:val="20"/>
        </w:rPr>
        <w:t>: Graphical representation</w:t>
      </w:r>
      <w:r w:rsidR="00BE3B4E" w:rsidRPr="00BE3B4E">
        <w:rPr>
          <w:b w:val="0"/>
          <w:sz w:val="20"/>
        </w:rPr>
        <w:t xml:space="preserve"> of </w:t>
      </w:r>
      <w:r w:rsidR="00BE3B4E">
        <w:rPr>
          <w:b w:val="0"/>
          <w:sz w:val="20"/>
        </w:rPr>
        <w:t>one instance</w:t>
      </w:r>
      <w:r w:rsidR="00BE3B4E" w:rsidRPr="00BE3B4E">
        <w:rPr>
          <w:b w:val="0"/>
          <w:sz w:val="20"/>
        </w:rPr>
        <w:t xml:space="preserve"> of our fish count prediction model</w:t>
      </w:r>
      <w:r w:rsidR="00BE3B4E">
        <w:rPr>
          <w:b w:val="0"/>
          <w:sz w:val="20"/>
        </w:rPr>
        <w:t xml:space="preserve"> where</w:t>
      </w:r>
      <w:r w:rsidR="00BE3B4E" w:rsidRPr="00BE3B4E">
        <w:rPr>
          <w:b w:val="0"/>
          <w:sz w:val="20"/>
        </w:rPr>
        <w:t xml:space="preserve"> the pink line represents the original data, the red line represents our prediction and the blue line represents the ideal model.</w:t>
      </w:r>
      <w:bookmarkEnd w:id="162"/>
    </w:p>
    <w:p w14:paraId="6B361D38" w14:textId="77777777" w:rsidR="00601013" w:rsidRPr="00102E6C" w:rsidRDefault="00601013" w:rsidP="00601013"/>
    <w:p w14:paraId="21C3FAC6" w14:textId="37D3E076" w:rsidR="00F749F1" w:rsidRPr="00102E6C" w:rsidRDefault="00A352C7" w:rsidP="00A352C7">
      <w:pPr>
        <w:rPr>
          <w:lang w:eastAsia="el-GR"/>
        </w:rPr>
      </w:pPr>
      <w:r w:rsidRPr="00102E6C">
        <w:rPr>
          <w:lang w:eastAsia="el-GR"/>
        </w:rPr>
        <w:t>In the</w:t>
      </w:r>
      <w:r w:rsidR="00BE3B4E">
        <w:rPr>
          <w:lang w:eastAsia="el-GR"/>
        </w:rPr>
        <w:t xml:space="preserve"> above graphical representation</w:t>
      </w:r>
      <w:r w:rsidRPr="00102E6C">
        <w:rPr>
          <w:lang w:eastAsia="el-GR"/>
        </w:rPr>
        <w:t xml:space="preserve"> of o</w:t>
      </w:r>
      <w:r w:rsidR="00C26B24" w:rsidRPr="00102E6C">
        <w:rPr>
          <w:lang w:eastAsia="el-GR"/>
        </w:rPr>
        <w:t>ur fish count prediction model,</w:t>
      </w:r>
      <w:r w:rsidR="004A4C24" w:rsidRPr="00102E6C">
        <w:rPr>
          <w:lang w:eastAsia="el-GR"/>
        </w:rPr>
        <w:t xml:space="preserve"> </w:t>
      </w:r>
      <w:r w:rsidR="00C26B24" w:rsidRPr="00102E6C">
        <w:rPr>
          <w:lang w:eastAsia="el-GR"/>
        </w:rPr>
        <w:t>the pink line</w:t>
      </w:r>
      <w:r w:rsidRPr="00102E6C">
        <w:rPr>
          <w:lang w:eastAsia="el-GR"/>
        </w:rPr>
        <w:t xml:space="preserve"> represents the original data, the red line repres</w:t>
      </w:r>
      <w:r w:rsidR="00F749F1" w:rsidRPr="00102E6C">
        <w:rPr>
          <w:lang w:eastAsia="el-GR"/>
        </w:rPr>
        <w:t xml:space="preserve">ents our </w:t>
      </w:r>
      <w:r w:rsidRPr="00102E6C">
        <w:rPr>
          <w:lang w:eastAsia="el-GR"/>
        </w:rPr>
        <w:t>prediction and</w:t>
      </w:r>
      <w:r w:rsidR="004A4C24" w:rsidRPr="00102E6C">
        <w:rPr>
          <w:lang w:eastAsia="el-GR"/>
        </w:rPr>
        <w:t xml:space="preserve"> </w:t>
      </w:r>
      <w:r w:rsidRPr="00102E6C">
        <w:rPr>
          <w:lang w:eastAsia="el-GR"/>
        </w:rPr>
        <w:t xml:space="preserve">the blue line represents the </w:t>
      </w:r>
      <w:r w:rsidR="00F749F1" w:rsidRPr="00102E6C">
        <w:rPr>
          <w:lang w:eastAsia="el-GR"/>
        </w:rPr>
        <w:t>ideal model</w:t>
      </w:r>
      <w:r w:rsidRPr="00102E6C">
        <w:rPr>
          <w:lang w:eastAsia="el-GR"/>
        </w:rPr>
        <w:t>.</w:t>
      </w:r>
      <w:r w:rsidR="004A4C24" w:rsidRPr="00102E6C">
        <w:rPr>
          <w:lang w:eastAsia="el-GR"/>
        </w:rPr>
        <w:t xml:space="preserve"> </w:t>
      </w:r>
      <w:r w:rsidRPr="00102E6C">
        <w:rPr>
          <w:lang w:eastAsia="el-GR"/>
        </w:rPr>
        <w:lastRenderedPageBreak/>
        <w:t xml:space="preserve">The </w:t>
      </w:r>
      <w:r w:rsidR="00F749F1" w:rsidRPr="00102E6C">
        <w:rPr>
          <w:lang w:eastAsia="el-GR"/>
        </w:rPr>
        <w:t>ideal model</w:t>
      </w:r>
      <w:r w:rsidRPr="00102E6C">
        <w:rPr>
          <w:lang w:eastAsia="el-GR"/>
        </w:rPr>
        <w:t xml:space="preserve"> represented refers to the number of fish </w:t>
      </w:r>
      <w:r w:rsidR="00C26B24" w:rsidRPr="00102E6C">
        <w:rPr>
          <w:lang w:eastAsia="el-GR"/>
        </w:rPr>
        <w:t xml:space="preserve">dying and </w:t>
      </w:r>
      <w:r w:rsidRPr="00102E6C">
        <w:rPr>
          <w:lang w:eastAsia="el-GR"/>
        </w:rPr>
        <w:t>disappearing</w:t>
      </w:r>
      <w:r w:rsidR="00F749F1" w:rsidRPr="00102E6C">
        <w:rPr>
          <w:lang w:eastAsia="el-GR"/>
        </w:rPr>
        <w:t xml:space="preserve"> in an ideal way</w:t>
      </w:r>
      <w:r w:rsidR="00C26B24" w:rsidRPr="00102E6C">
        <w:rPr>
          <w:lang w:eastAsia="el-GR"/>
        </w:rPr>
        <w:t xml:space="preserve">. It </w:t>
      </w:r>
      <w:r w:rsidRPr="00102E6C">
        <w:rPr>
          <w:lang w:eastAsia="el-GR"/>
        </w:rPr>
        <w:t>considers the first starting number of fries and the last number of fish harvested in the end of the production cycle.</w:t>
      </w:r>
      <w:r w:rsidR="00C26B24" w:rsidRPr="00102E6C">
        <w:rPr>
          <w:lang w:eastAsia="el-GR"/>
        </w:rPr>
        <w:t xml:space="preserve">  </w:t>
      </w:r>
    </w:p>
    <w:p w14:paraId="7E2E5BE1" w14:textId="77777777" w:rsidR="00F749F1" w:rsidRPr="00102E6C" w:rsidRDefault="00F749F1" w:rsidP="00A352C7">
      <w:pPr>
        <w:rPr>
          <w:lang w:eastAsia="el-GR"/>
        </w:rPr>
      </w:pPr>
    </w:p>
    <w:p w14:paraId="32F2679E" w14:textId="528E73DC" w:rsidR="00A352C7" w:rsidRPr="00102E6C" w:rsidRDefault="00F749F1" w:rsidP="00A352C7">
      <w:pPr>
        <w:rPr>
          <w:lang w:eastAsia="el-GR"/>
        </w:rPr>
      </w:pPr>
      <w:r w:rsidRPr="00102E6C">
        <w:rPr>
          <w:lang w:eastAsia="el-GR"/>
        </w:rPr>
        <w:t xml:space="preserve">To feed this model we have used generated data based on a growth model closely related to the </w:t>
      </w:r>
      <w:r w:rsidRPr="00102E6C">
        <w:t>von Bertalanffy growth model.</w:t>
      </w:r>
      <w:r w:rsidRPr="00102E6C">
        <w:rPr>
          <w:lang w:eastAsia="el-GR"/>
        </w:rPr>
        <w:t xml:space="preserve"> </w:t>
      </w:r>
      <w:r w:rsidR="00A352C7" w:rsidRPr="00102E6C">
        <w:t xml:space="preserve">The von Bertalanffy growth model is extensively used in fish farms to model the growth of the fish as a function of age from some origin t_0. If </w:t>
      </w:r>
      <w:proofErr w:type="gramStart"/>
      <w:r w:rsidR="00A352C7" w:rsidRPr="00102E6C">
        <w:t>y(</w:t>
      </w:r>
      <w:proofErr w:type="gramEnd"/>
      <w:r w:rsidR="00A352C7" w:rsidRPr="00102E6C">
        <w:t>t) represents the growth measurement after time t, then for each fish:</w:t>
      </w:r>
    </w:p>
    <w:p w14:paraId="187DF22B" w14:textId="523C01BC" w:rsidR="00A352C7" w:rsidRPr="00102E6C" w:rsidRDefault="00B17985" w:rsidP="00A352C7">
      <w:pPr>
        <w:jc w:val="center"/>
        <w:rPr>
          <w:rFonts w:ascii="Cambria Math" w:hAnsi="Cambria Math"/>
          <w:oMath/>
        </w:rPr>
      </w:pPr>
      <m:oMathPara>
        <m:oMath>
          <m:r>
            <w:rPr>
              <w:rFonts w:ascii="Cambria Math" w:hAnsi="Cambria Math"/>
            </w:rPr>
            <m:t>E[y(t)]=L(1-exp(-Kt))</m:t>
          </m:r>
        </m:oMath>
      </m:oMathPara>
    </w:p>
    <w:p w14:paraId="32C00B77" w14:textId="77777777" w:rsidR="00A352C7" w:rsidRPr="00102E6C" w:rsidRDefault="00A352C7" w:rsidP="00A352C7">
      <w:proofErr w:type="gramStart"/>
      <w:r w:rsidRPr="00102E6C">
        <w:t>for</w:t>
      </w:r>
      <w:proofErr w:type="gramEnd"/>
      <w:r w:rsidRPr="00102E6C">
        <w:t xml:space="preserve"> positive parameters L and K. With this parameterisation, L is the maximum length of the fish and K regulates the expected percentage of maximum growth measurement achieved after a particular age. Different growth curves will be created for each different set of parameters; therefore it is possible to use the same basic model to describe the growth of different species simply by using a special set of parameters for each species. This exponential model learns the parameters over the historical daily data, minimizing the error in the function. It considers the average of the two factors (mortality and adjustment). The error in the estimation is typically negative but there are cases where positive error might occur which would point out to incorrect number of fish at the beginning of the production cycle.  </w:t>
      </w:r>
    </w:p>
    <w:p w14:paraId="0C849A08" w14:textId="77777777" w:rsidR="00A352C7" w:rsidRPr="00102E6C" w:rsidRDefault="00A352C7" w:rsidP="00A352C7"/>
    <w:p w14:paraId="5615CCCE" w14:textId="01D6456B" w:rsidR="00A352C7" w:rsidRPr="00102E6C" w:rsidRDefault="004A4C24" w:rsidP="00A352C7">
      <w:r w:rsidRPr="00102E6C">
        <w:t>The growth of the fish in one unit is closely related with the earlier mentioned</w:t>
      </w:r>
      <w:r w:rsidRPr="00102E6C">
        <w:rPr>
          <w:color w:val="FF0000"/>
        </w:rPr>
        <w:t xml:space="preserve"> </w:t>
      </w:r>
      <w:r w:rsidRPr="00102E6C">
        <w:t xml:space="preserve">von Bertalanffy growth model. </w:t>
      </w:r>
      <w:r w:rsidR="00A352C7" w:rsidRPr="00102E6C">
        <w:t>It simulates real data by modelling temperature and fish death count using the Poisson distribution. It includes the random death and disappear</w:t>
      </w:r>
      <w:r w:rsidR="00F17B0C">
        <w:t>ance</w:t>
      </w:r>
      <w:r w:rsidR="00A352C7" w:rsidRPr="00102E6C">
        <w:t xml:space="preserve"> of fish in a unit. It is as much as possible close to reality for developing algorithms and learn</w:t>
      </w:r>
      <w:r w:rsidR="00B17985" w:rsidRPr="00102E6C">
        <w:t>ing</w:t>
      </w:r>
      <w:r w:rsidR="00A352C7" w:rsidRPr="00102E6C">
        <w:t xml:space="preserve"> on real data. It is expressed as follows:</w:t>
      </w:r>
    </w:p>
    <w:p w14:paraId="1D5EDD42" w14:textId="30491E43" w:rsidR="00A352C7" w:rsidRPr="00102E6C" w:rsidRDefault="00B17985" w:rsidP="00A352C7">
      <w:pPr>
        <w:jc w:val="center"/>
        <w:rPr>
          <w:rFonts w:ascii="Cambria Math" w:hAnsi="Cambria Math"/>
          <w:oMath/>
        </w:rPr>
      </w:pPr>
      <m:oMathPara>
        <m:oMath>
          <m:r>
            <w:rPr>
              <w:rFonts w:ascii="Cambria Math" w:hAnsi="Cambria Math"/>
            </w:rPr>
            <m:t>avg = Mg*Tc - exp(-0.008*av_wt*Tc + log(Mg*Tc))</m:t>
          </m:r>
        </m:oMath>
      </m:oMathPara>
    </w:p>
    <w:p w14:paraId="5B5AE3AC" w14:textId="001AC397" w:rsidR="00A352C7" w:rsidRPr="00102E6C" w:rsidRDefault="00A352C7" w:rsidP="00A352C7">
      <w:proofErr w:type="gramStart"/>
      <w:r w:rsidRPr="00102E6C">
        <w:t>where</w:t>
      </w:r>
      <w:proofErr w:type="gramEnd"/>
      <w:r w:rsidRPr="00102E6C">
        <w:t>:</w:t>
      </w:r>
    </w:p>
    <w:p w14:paraId="48DD2E40" w14:textId="77777777" w:rsidR="00A352C7" w:rsidRPr="00102E6C" w:rsidRDefault="00A352C7" w:rsidP="00652092">
      <w:pPr>
        <w:pStyle w:val="ListParagraph"/>
        <w:numPr>
          <w:ilvl w:val="0"/>
          <w:numId w:val="35"/>
        </w:numPr>
      </w:pPr>
      <w:r w:rsidRPr="00102E6C">
        <w:t>avg = average weight gain;</w:t>
      </w:r>
    </w:p>
    <w:p w14:paraId="68443540" w14:textId="77777777" w:rsidR="00A352C7" w:rsidRPr="00102E6C" w:rsidRDefault="00A352C7" w:rsidP="00652092">
      <w:pPr>
        <w:pStyle w:val="ListParagraph"/>
        <w:numPr>
          <w:ilvl w:val="0"/>
          <w:numId w:val="35"/>
        </w:numPr>
      </w:pPr>
      <w:r w:rsidRPr="00102E6C">
        <w:t>Mg = typical average weight gain;</w:t>
      </w:r>
    </w:p>
    <w:p w14:paraId="1BBBB696" w14:textId="77777777" w:rsidR="00A352C7" w:rsidRPr="00102E6C" w:rsidRDefault="00A352C7" w:rsidP="00652092">
      <w:pPr>
        <w:pStyle w:val="ListParagraph"/>
        <w:numPr>
          <w:ilvl w:val="0"/>
          <w:numId w:val="35"/>
        </w:numPr>
      </w:pPr>
      <w:r w:rsidRPr="00102E6C">
        <w:t>Tc = current temperature / average temperature (i.e., normalized temperature).</w:t>
      </w:r>
    </w:p>
    <w:p w14:paraId="0B586645" w14:textId="77777777" w:rsidR="00A352C7" w:rsidRPr="00102E6C" w:rsidRDefault="00A352C7" w:rsidP="00A352C7"/>
    <w:p w14:paraId="59582D5F" w14:textId="77777777" w:rsidR="00A352C7" w:rsidRPr="00102E6C" w:rsidRDefault="00A352C7" w:rsidP="00A352C7">
      <w:r w:rsidRPr="00102E6C">
        <w:t xml:space="preserve">The value -0.008 was determined by learning the parameters of the model based on the historical data available. The log value inside the exponent permits us to start from zero. The average temperature was extracted from freely available online sources and parameterized accordingly. </w:t>
      </w:r>
    </w:p>
    <w:p w14:paraId="26D17A38" w14:textId="77777777" w:rsidR="00A352C7" w:rsidRPr="00102E6C" w:rsidRDefault="00A352C7" w:rsidP="00A352C7"/>
    <w:p w14:paraId="7706F18C" w14:textId="7C204871" w:rsidR="00182CF8" w:rsidRPr="00102E6C" w:rsidRDefault="00A352C7" w:rsidP="00A352C7">
      <w:pPr>
        <w:rPr>
          <w:color w:val="C0504D" w:themeColor="accent2"/>
        </w:rPr>
      </w:pPr>
      <w:r w:rsidRPr="00102E6C">
        <w:t xml:space="preserve">The </w:t>
      </w:r>
      <w:r w:rsidR="00611C2C" w:rsidRPr="00102E6C">
        <w:t>diverse</w:t>
      </w:r>
      <w:r w:rsidRPr="00102E6C">
        <w:t xml:space="preserve"> outputs of the model and consequent incorrect estimations are a result of the problems with the input file</w:t>
      </w:r>
      <w:r w:rsidR="00611C2C" w:rsidRPr="00102E6C">
        <w:t>s</w:t>
      </w:r>
      <w:r w:rsidRPr="00102E6C">
        <w:t>. In fact, the transfer/harvest of fish can be done in any point of the production cycle disturbing the calculations. This is a matter that will be considered in the further developments of such model.</w:t>
      </w:r>
      <w:r w:rsidR="00611C2C" w:rsidRPr="00102E6C">
        <w:rPr>
          <w:color w:val="C0504D" w:themeColor="accent2"/>
        </w:rPr>
        <w:t xml:space="preserve"> </w:t>
      </w:r>
    </w:p>
    <w:p w14:paraId="44D8DC0B" w14:textId="0E6FC5BA" w:rsidR="00B908C7" w:rsidRPr="00102E6C" w:rsidRDefault="00B908C7" w:rsidP="00182CF8">
      <w:pPr>
        <w:pStyle w:val="Heading3"/>
      </w:pPr>
      <w:bookmarkStart w:id="163" w:name="_FCR_and_SFR"/>
      <w:bookmarkStart w:id="164" w:name="_FCR_and_SFR_1"/>
      <w:bookmarkStart w:id="165" w:name="_Toc442179333"/>
      <w:bookmarkEnd w:id="163"/>
      <w:bookmarkEnd w:id="164"/>
      <w:r w:rsidRPr="00102E6C">
        <w:lastRenderedPageBreak/>
        <w:t>FCR and SFR Modelling</w:t>
      </w:r>
      <w:bookmarkEnd w:id="165"/>
    </w:p>
    <w:p w14:paraId="4E7E5BBA" w14:textId="77777777" w:rsidR="00B908C7" w:rsidRPr="00102E6C" w:rsidRDefault="00B908C7" w:rsidP="00B908C7"/>
    <w:p w14:paraId="6091BE38" w14:textId="44F6D6D4" w:rsidR="00B908C7" w:rsidRPr="00102E6C" w:rsidRDefault="00B908C7" w:rsidP="00B908C7">
      <w:r w:rsidRPr="00102E6C">
        <w:t xml:space="preserve">The Feed Conversion Ratio [FCR] is an important performance indicator to estimate the growth of the fish. It is widely used by the aquaculture fish farmers in pair with the Specific Feeding Ratio [SFR]. Its importance follows from the fact that 70% of the production costs in aquaculture are </w:t>
      </w:r>
      <w:r w:rsidR="00F17B0C">
        <w:t xml:space="preserve">due </w:t>
      </w:r>
      <w:r w:rsidRPr="00102E6C">
        <w:t xml:space="preserve">to the food given to the fish during growth. Some of it will fall through the net and some will be spared. </w:t>
      </w:r>
      <w:r w:rsidR="00D0535F">
        <w:t>O</w:t>
      </w:r>
      <w:r w:rsidR="00D0535F" w:rsidRPr="00293BE2">
        <w:t xml:space="preserve">ptimization of the feeding </w:t>
      </w:r>
      <w:r w:rsidR="00D0535F">
        <w:t xml:space="preserve">process </w:t>
      </w:r>
      <w:r w:rsidR="00D0535F" w:rsidRPr="00293BE2">
        <w:t xml:space="preserve">of the fish can </w:t>
      </w:r>
      <w:r w:rsidR="00D0535F">
        <w:t xml:space="preserve">thus confer </w:t>
      </w:r>
      <w:r w:rsidR="00D0535F" w:rsidRPr="00293BE2">
        <w:t>great benefits to the economic development of the farms.</w:t>
      </w:r>
    </w:p>
    <w:p w14:paraId="757D3960" w14:textId="77777777" w:rsidR="00120424" w:rsidRPr="00102E6C" w:rsidRDefault="00120424" w:rsidP="00B908C7"/>
    <w:p w14:paraId="60CEB1BF" w14:textId="797B2AB2" w:rsidR="00B54DA5" w:rsidRPr="00102E6C" w:rsidRDefault="00B54DA5" w:rsidP="00B54DA5">
      <w:r w:rsidRPr="00102E6C">
        <w:t>Specifically, the FCR permits the aquafarmer to determine how efficiently a fish is converting feed into new tissue, defined as growth [Sti07]. Recall that the FCR is a ratio that does not have any units provided by the formula:</w:t>
      </w:r>
    </w:p>
    <w:p w14:paraId="4D03BA5E" w14:textId="6E559B0A" w:rsidR="00B54DA5" w:rsidRPr="00102E6C" w:rsidRDefault="00B17985" w:rsidP="00B54DA5">
      <w:pPr>
        <w:jc w:val="center"/>
        <w:rPr>
          <w:rFonts w:ascii="Cambria Math" w:hAnsi="Cambria Math"/>
          <w:oMath/>
        </w:rPr>
      </w:pPr>
      <m:oMathPara>
        <m:oMath>
          <m:r>
            <w:rPr>
              <w:rFonts w:ascii="Cambria Math" w:hAnsi="Cambria Math"/>
            </w:rPr>
            <m:t>FCR = dr</m:t>
          </m:r>
          <m:r>
            <w:rPr>
              <w:rFonts w:ascii="Cambria Math" w:hAnsi="Cambria Math"/>
            </w:rPr>
            <m:t>y weight of feed consumed/wet weight of gain</m:t>
          </m:r>
        </m:oMath>
      </m:oMathPara>
    </w:p>
    <w:p w14:paraId="740A7DAE" w14:textId="7CE41894" w:rsidR="00B54DA5" w:rsidRPr="00102E6C" w:rsidRDefault="00B54DA5" w:rsidP="00B54DA5">
      <w:proofErr w:type="gramStart"/>
      <w:r w:rsidRPr="00102E6C">
        <w:t>while</w:t>
      </w:r>
      <w:proofErr w:type="gramEnd"/>
      <w:r w:rsidRPr="00102E6C">
        <w:t xml:space="preserve"> the feed conversion efficiency (FCE) is expressed as a percentage as follows:</w:t>
      </w:r>
    </w:p>
    <w:p w14:paraId="51846EC7" w14:textId="4EB91FF2" w:rsidR="00B54DA5" w:rsidRPr="00102E6C" w:rsidRDefault="00B17985" w:rsidP="00B54DA5">
      <w:pPr>
        <w:jc w:val="center"/>
        <w:rPr>
          <w:rFonts w:ascii="Cambria Math" w:hAnsi="Cambria Math"/>
          <w:oMath/>
        </w:rPr>
      </w:pPr>
      <m:oMathPara>
        <m:oMath>
          <m:r>
            <w:rPr>
              <w:rFonts w:ascii="Cambria Math" w:hAnsi="Cambria Math"/>
            </w:rPr>
            <m:t>FCE = 1/FCR × 100</m:t>
          </m:r>
        </m:oMath>
      </m:oMathPara>
    </w:p>
    <w:p w14:paraId="0C8D2BCF" w14:textId="5F0FAE2C" w:rsidR="00B54DA5" w:rsidRPr="00102E6C" w:rsidRDefault="00B54DA5" w:rsidP="00B54DA5">
      <w:r w:rsidRPr="00102E6C">
        <w:t xml:space="preserve">There seems to be some controversy among aquatic animal nutritionists as to which is the proper parameter to measure, but in </w:t>
      </w:r>
      <w:r w:rsidR="000561F5">
        <w:t>Aquasmart</w:t>
      </w:r>
      <w:r w:rsidRPr="00102E6C">
        <w:t xml:space="preserve"> we use FCR </w:t>
      </w:r>
      <w:r w:rsidR="00D0535F" w:rsidRPr="00B54DA5">
        <w:t>(</w:t>
      </w:r>
      <w:r w:rsidR="00D0535F">
        <w:t>mentioning</w:t>
      </w:r>
      <w:r w:rsidR="00D0535F" w:rsidRPr="00B54DA5">
        <w:t xml:space="preserve"> FCE </w:t>
      </w:r>
      <w:r w:rsidR="00D0535F">
        <w:t xml:space="preserve">here </w:t>
      </w:r>
      <w:r w:rsidR="00D0535F" w:rsidRPr="00B54DA5">
        <w:t>for complet</w:t>
      </w:r>
      <w:r w:rsidR="00D0535F">
        <w:t>eness sake</w:t>
      </w:r>
      <w:r w:rsidR="00D0535F" w:rsidRPr="00B54DA5">
        <w:t>).</w:t>
      </w:r>
    </w:p>
    <w:p w14:paraId="25BE15DF" w14:textId="1ED66397" w:rsidR="00B54DA5" w:rsidRPr="00102E6C" w:rsidRDefault="00B54DA5" w:rsidP="00B54DA5">
      <w:r w:rsidRPr="00102E6C">
        <w:t>Example: if the total amount of gain over the 14-day interval of feeding was 10,500 – 10,000 kg or 500 kg, and the total amount of feed offered was 420 – 400 kg/day × 14 days = 20 kg/day × 14 = 280 kg, then the FCR and FCE are calculated as follows:</w:t>
      </w:r>
    </w:p>
    <w:p w14:paraId="0859DEA9" w14:textId="21B764F5" w:rsidR="00B54DA5" w:rsidRPr="00102E6C" w:rsidRDefault="00B54DA5" w:rsidP="00B54DA5">
      <w:pPr>
        <w:jc w:val="center"/>
      </w:pPr>
      <w:r w:rsidRPr="00102E6C">
        <w:t>FCR = 500 kg fed/280 kg gain = 1.78</w:t>
      </w:r>
    </w:p>
    <w:p w14:paraId="285A4189" w14:textId="13A8E153" w:rsidR="00B54DA5" w:rsidRPr="00102E6C" w:rsidRDefault="00B54DA5" w:rsidP="00B54DA5">
      <w:pPr>
        <w:jc w:val="center"/>
      </w:pPr>
      <w:r w:rsidRPr="00102E6C">
        <w:t>FCE = 1/1.78 × 100 = 56%</w:t>
      </w:r>
    </w:p>
    <w:p w14:paraId="600F1467" w14:textId="7D881C45" w:rsidR="00120424" w:rsidRPr="00102E6C" w:rsidRDefault="00B54DA5" w:rsidP="00B908C7">
      <w:r w:rsidRPr="00102E6C">
        <w:t>Recall that the FCR and FCE are based on dry weight of feed and fish gain, as the water in dry pelleted feed is not considered to be significant. A typical feed pellet contains about 10% moisture that will only slightly improve the FCR and FCE.</w:t>
      </w:r>
    </w:p>
    <w:p w14:paraId="2C624F8C" w14:textId="16F1187E" w:rsidR="00AD228B" w:rsidRPr="00102E6C" w:rsidRDefault="00AD228B" w:rsidP="00AD228B">
      <w:pPr>
        <w:jc w:val="center"/>
      </w:pPr>
      <w:r w:rsidRPr="00102E6C">
        <w:rPr>
          <w:noProof/>
          <w:lang w:val="en-IE" w:eastAsia="en-IE"/>
        </w:rPr>
        <w:drawing>
          <wp:inline distT="0" distB="0" distL="0" distR="0" wp14:anchorId="42095336" wp14:editId="12D66AC3">
            <wp:extent cx="5287241" cy="2548054"/>
            <wp:effectExtent l="0" t="0" r="0" b="0"/>
            <wp:docPr id="95" name="Picture 95" descr="Macintosh HD:Users:joaopitacosta:Dropbox:IJS:Projects:projects 2015:H2020_Aquasmart:Deliverable 2.3:WriteUP:p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oaopitacosta:Dropbox:IJS:Projects:projects 2015:H2020_Aquasmart:Deliverable 2.3:WriteUP:pic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7241" cy="2548054"/>
                    </a:xfrm>
                    <a:prstGeom prst="rect">
                      <a:avLst/>
                    </a:prstGeom>
                    <a:noFill/>
                    <a:ln>
                      <a:noFill/>
                    </a:ln>
                  </pic:spPr>
                </pic:pic>
              </a:graphicData>
            </a:graphic>
          </wp:inline>
        </w:drawing>
      </w:r>
    </w:p>
    <w:p w14:paraId="4999F068" w14:textId="3AA1273C" w:rsidR="00AD228B" w:rsidRPr="00102E6C" w:rsidRDefault="00601013" w:rsidP="00601013">
      <w:pPr>
        <w:pStyle w:val="Caption"/>
        <w:rPr>
          <w:b w:val="0"/>
          <w:sz w:val="20"/>
        </w:rPr>
      </w:pPr>
      <w:bookmarkStart w:id="166" w:name="_Toc442179271"/>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8</w:t>
      </w:r>
      <w:r w:rsidR="005E68F6" w:rsidRPr="00102E6C">
        <w:rPr>
          <w:sz w:val="20"/>
        </w:rPr>
        <w:fldChar w:fldCharType="end"/>
      </w:r>
      <w:r w:rsidRPr="00102E6C">
        <w:rPr>
          <w:sz w:val="20"/>
        </w:rPr>
        <w:t>:</w:t>
      </w:r>
      <w:r w:rsidRPr="00102E6C">
        <w:rPr>
          <w:b w:val="0"/>
          <w:sz w:val="20"/>
        </w:rPr>
        <w:t xml:space="preserve"> Variable importance using GLM model</w:t>
      </w:r>
      <w:bookmarkEnd w:id="166"/>
    </w:p>
    <w:p w14:paraId="529283BA" w14:textId="1AB26F36" w:rsidR="00AD228B" w:rsidRPr="00102E6C" w:rsidRDefault="00AD228B" w:rsidP="00AD228B">
      <w:pPr>
        <w:ind w:left="360"/>
        <w:jc w:val="center"/>
        <w:rPr>
          <w:sz w:val="18"/>
          <w:szCs w:val="18"/>
        </w:rPr>
      </w:pPr>
      <w:r w:rsidRPr="00102E6C">
        <w:rPr>
          <w:noProof/>
          <w:sz w:val="18"/>
          <w:szCs w:val="18"/>
          <w:lang w:val="en-IE" w:eastAsia="en-IE"/>
        </w:rPr>
        <w:lastRenderedPageBreak/>
        <w:drawing>
          <wp:inline distT="0" distB="0" distL="0" distR="0" wp14:anchorId="5EC04D8E" wp14:editId="27AB2377">
            <wp:extent cx="5148766" cy="2098675"/>
            <wp:effectExtent l="0" t="0" r="7620" b="9525"/>
            <wp:docPr id="96" name="Picture 96" descr="Macintosh HD:Users:joaopitacosta:Dropbox:IJS:Projects:projects 2015:H2020_Aquasmart:Deliverable 2.3:WriteUP:p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oaopitacosta:Dropbox:IJS:Projects:projects 2015:H2020_Aquasmart:Deliverable 2.3:WriteUP:pic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48766" cy="2098675"/>
                    </a:xfrm>
                    <a:prstGeom prst="rect">
                      <a:avLst/>
                    </a:prstGeom>
                    <a:noFill/>
                    <a:ln>
                      <a:noFill/>
                    </a:ln>
                  </pic:spPr>
                </pic:pic>
              </a:graphicData>
            </a:graphic>
          </wp:inline>
        </w:drawing>
      </w:r>
    </w:p>
    <w:p w14:paraId="057F9696" w14:textId="428E2579" w:rsidR="00AD228B" w:rsidRPr="00102E6C" w:rsidRDefault="00601013" w:rsidP="00601013">
      <w:pPr>
        <w:pStyle w:val="Caption"/>
        <w:ind w:left="567" w:right="946"/>
        <w:jc w:val="both"/>
        <w:rPr>
          <w:b w:val="0"/>
          <w:sz w:val="18"/>
          <w:szCs w:val="18"/>
        </w:rPr>
      </w:pPr>
      <w:bookmarkStart w:id="167" w:name="_Toc442179272"/>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5</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9</w:t>
      </w:r>
      <w:r w:rsidR="005E68F6" w:rsidRPr="00102E6C">
        <w:rPr>
          <w:sz w:val="18"/>
          <w:szCs w:val="18"/>
        </w:rPr>
        <w:fldChar w:fldCharType="end"/>
      </w:r>
      <w:r w:rsidRPr="00102E6C">
        <w:rPr>
          <w:sz w:val="18"/>
          <w:szCs w:val="18"/>
        </w:rPr>
        <w:t>:</w:t>
      </w:r>
      <w:r w:rsidRPr="00102E6C">
        <w:rPr>
          <w:b w:val="0"/>
          <w:sz w:val="18"/>
          <w:szCs w:val="18"/>
        </w:rPr>
        <w:t xml:space="preserve"> Example of evaluation of different hatcheries in terms of FCR. Hatcheries 1, 4 and 5 have the same average but 1 is unpredictable</w:t>
      </w:r>
      <w:bookmarkEnd w:id="167"/>
    </w:p>
    <w:p w14:paraId="1502062F" w14:textId="77777777" w:rsidR="00601013" w:rsidRPr="00102E6C" w:rsidRDefault="00601013" w:rsidP="00601013"/>
    <w:p w14:paraId="523B4767" w14:textId="1A5D7AC3" w:rsidR="00B908C7" w:rsidRPr="00102E6C" w:rsidRDefault="00B908C7" w:rsidP="00B908C7">
      <w:r w:rsidRPr="00102E6C">
        <w:t xml:space="preserve">Each aquaculture entity draws an appropriate FCR table to that batch of fish. Higher temperature leads to lower energy spent and faster growth, and consequently to a lower FCR. </w:t>
      </w:r>
      <w:r w:rsidR="00B45224" w:rsidRPr="00293BE2">
        <w:t xml:space="preserve">As the fish gets bigger, </w:t>
      </w:r>
      <w:r w:rsidR="00B45224">
        <w:t xml:space="preserve">it requires </w:t>
      </w:r>
      <w:r w:rsidR="00B45224" w:rsidRPr="00293BE2">
        <w:t xml:space="preserve">more food to increase </w:t>
      </w:r>
      <w:r w:rsidR="00B45224">
        <w:t xml:space="preserve">its </w:t>
      </w:r>
      <w:r w:rsidR="00B45224" w:rsidRPr="00293BE2">
        <w:t xml:space="preserve">biomass in percentage, and thus the FCR grows higher with the increase </w:t>
      </w:r>
      <w:r w:rsidR="00B45224">
        <w:t>in</w:t>
      </w:r>
      <w:r w:rsidR="00B45224" w:rsidRPr="00293BE2">
        <w:t xml:space="preserve"> average weight. The quality of the food and the size of the pellet are not considered at this point.</w:t>
      </w:r>
      <w:r w:rsidRPr="00102E6C">
        <w:t xml:space="preserve"> At high temperatures (above 30</w:t>
      </w:r>
      <w:r w:rsidR="0001474D" w:rsidRPr="00102E6C">
        <w:t xml:space="preserve"> degrees in the case of bream and bass</w:t>
      </w:r>
      <w:r w:rsidRPr="00102E6C">
        <w:t xml:space="preserve">) low oxygen leads to low conversion to biomass. This is one of the hidden variables in the model, which should be considered separately at a later stage. One of the possibilities would be to penalize the FCR tables for the lack of oxygen. The other variable is the high reproduction of the fish in low temperatures and high average weight, which highly affects the growth of the fish. </w:t>
      </w:r>
    </w:p>
    <w:p w14:paraId="288AB0C1" w14:textId="24854F18" w:rsidR="004A05F1" w:rsidRDefault="00B908C7" w:rsidP="00B908C7">
      <w:r w:rsidRPr="00102E6C">
        <w:t xml:space="preserve">Recall that the </w:t>
      </w:r>
      <w:r w:rsidRPr="00102E6C">
        <w:rPr>
          <w:i/>
        </w:rPr>
        <w:t>Economic FCR</w:t>
      </w:r>
      <w:r w:rsidRPr="00102E6C">
        <w:t xml:space="preserve"> is the real FCR index following from the quotient between food given to the fish and the fish biomass.  When the temperature is too high or too low we should ignore the data that is filled in with zeros and considered empirical data.</w:t>
      </w:r>
    </w:p>
    <w:p w14:paraId="293810E1" w14:textId="77777777" w:rsidR="00854E2C" w:rsidRPr="00102E6C" w:rsidRDefault="00854E2C" w:rsidP="00B908C7"/>
    <w:p w14:paraId="4ECC444A" w14:textId="7799C6EA" w:rsidR="003A38ED" w:rsidRPr="00102E6C" w:rsidRDefault="00B908C7" w:rsidP="00B908C7">
      <w:r w:rsidRPr="00102E6C">
        <w:t xml:space="preserve">In the following we present the plots of the models for the three </w:t>
      </w:r>
      <w:r w:rsidR="004A05F1" w:rsidRPr="00102E6C">
        <w:t xml:space="preserve">partner fish farms in </w:t>
      </w:r>
      <w:r w:rsidR="000561F5">
        <w:t>Aquasmart</w:t>
      </w:r>
      <w:r w:rsidR="004A05F1" w:rsidRPr="00102E6C">
        <w:t xml:space="preserve">. It includes 3 fish farms. </w:t>
      </w:r>
    </w:p>
    <w:p w14:paraId="260595D7" w14:textId="32C681E0" w:rsidR="00543FE8" w:rsidRPr="00102E6C" w:rsidRDefault="00B908C7" w:rsidP="00A91F40">
      <w:pPr>
        <w:jc w:val="center"/>
      </w:pPr>
      <w:r w:rsidRPr="00102E6C">
        <w:rPr>
          <w:noProof/>
          <w:lang w:val="en-IE" w:eastAsia="en-IE"/>
        </w:rPr>
        <w:drawing>
          <wp:inline distT="0" distB="0" distL="0" distR="0" wp14:anchorId="3E33C533" wp14:editId="632115A9">
            <wp:extent cx="2624577" cy="1904332"/>
            <wp:effectExtent l="0" t="0" r="0" b="1270"/>
            <wp:docPr id="27" name="Picture 27" descr="Macintosh HD:Users:joaopitacosta:Dropbox:IJS:Projects:projects 2015:H2020_Aquasmart:Deliverable 2.3:FCR:new_images:andr_bass_efcr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aopitacosta:Dropbox:IJS:Projects:projects 2015:H2020_Aquasmart:Deliverable 2.3:FCR:new_images:andr_bass_efcr_rea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25645" cy="1905107"/>
                    </a:xfrm>
                    <a:prstGeom prst="rect">
                      <a:avLst/>
                    </a:prstGeom>
                    <a:noFill/>
                    <a:ln>
                      <a:noFill/>
                    </a:ln>
                  </pic:spPr>
                </pic:pic>
              </a:graphicData>
            </a:graphic>
          </wp:inline>
        </w:drawing>
      </w:r>
      <w:r w:rsidRPr="00102E6C">
        <w:rPr>
          <w:noProof/>
          <w:lang w:val="en-IE" w:eastAsia="en-IE"/>
        </w:rPr>
        <w:drawing>
          <wp:inline distT="0" distB="0" distL="0" distR="0" wp14:anchorId="0748CFF6" wp14:editId="0F5EC27F">
            <wp:extent cx="2645029" cy="1919173"/>
            <wp:effectExtent l="0" t="0" r="0" b="11430"/>
            <wp:docPr id="21" name="Picture 21" descr="Macintosh HD:Users:joaopitacosta:Dropbox:IJS:Projects:projects 2015:H2020_Aquasmart:Deliverable 2.3:FCR:new_images:andr_bass_efcr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aopitacosta:Dropbox:IJS:Projects:projects 2015:H2020_Aquasmart:Deliverable 2.3:FCR:new_images:andr_bass_efcr_mode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45414" cy="1919452"/>
                    </a:xfrm>
                    <a:prstGeom prst="rect">
                      <a:avLst/>
                    </a:prstGeom>
                    <a:noFill/>
                    <a:ln>
                      <a:noFill/>
                    </a:ln>
                  </pic:spPr>
                </pic:pic>
              </a:graphicData>
            </a:graphic>
          </wp:inline>
        </w:drawing>
      </w:r>
    </w:p>
    <w:p w14:paraId="04713064" w14:textId="0DF9B790" w:rsidR="00A91F40" w:rsidRPr="00102E6C" w:rsidRDefault="00601013" w:rsidP="00601013">
      <w:pPr>
        <w:pStyle w:val="Caption"/>
        <w:rPr>
          <w:b w:val="0"/>
          <w:sz w:val="20"/>
        </w:rPr>
      </w:pPr>
      <w:bookmarkStart w:id="168" w:name="_Toc442179273"/>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10</w:t>
      </w:r>
      <w:r w:rsidR="005E68F6" w:rsidRPr="00102E6C">
        <w:rPr>
          <w:sz w:val="20"/>
        </w:rPr>
        <w:fldChar w:fldCharType="end"/>
      </w:r>
      <w:r w:rsidRPr="00102E6C">
        <w:rPr>
          <w:sz w:val="20"/>
        </w:rPr>
        <w:t>:</w:t>
      </w:r>
      <w:r w:rsidRPr="00102E6C">
        <w:rPr>
          <w:b w:val="0"/>
          <w:sz w:val="20"/>
        </w:rPr>
        <w:t xml:space="preserve"> Company A: Real data (on the left) and FCR model (on the right) for the bream production</w:t>
      </w:r>
      <w:bookmarkEnd w:id="168"/>
    </w:p>
    <w:p w14:paraId="2A6D9E88" w14:textId="77777777" w:rsidR="00B908C7" w:rsidRPr="00102E6C" w:rsidRDefault="00B908C7" w:rsidP="00B908C7">
      <w:pPr>
        <w:jc w:val="center"/>
      </w:pPr>
      <w:r w:rsidRPr="00102E6C">
        <w:rPr>
          <w:noProof/>
          <w:lang w:val="en-IE" w:eastAsia="en-IE"/>
        </w:rPr>
        <w:lastRenderedPageBreak/>
        <w:drawing>
          <wp:inline distT="0" distB="0" distL="0" distR="0" wp14:anchorId="41584978" wp14:editId="7307576F">
            <wp:extent cx="2671359" cy="1938277"/>
            <wp:effectExtent l="0" t="0" r="0" b="0"/>
            <wp:docPr id="30" name="Picture 30" descr="Macintosh HD:Users:joaopitacosta:Dropbox:IJS:Projects:projects 2015:H2020_Aquasmart:Deliverable 2.3:FCR:new_images:ardag_bream_efcr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aopitacosta:Dropbox:IJS:Projects:projects 2015:H2020_Aquasmart:Deliverable 2.3:FCR:new_images:ardag_bream_efcr_rea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3157" cy="1939581"/>
                    </a:xfrm>
                    <a:prstGeom prst="rect">
                      <a:avLst/>
                    </a:prstGeom>
                    <a:noFill/>
                    <a:ln>
                      <a:noFill/>
                    </a:ln>
                  </pic:spPr>
                </pic:pic>
              </a:graphicData>
            </a:graphic>
          </wp:inline>
        </w:drawing>
      </w:r>
      <w:r w:rsidRPr="00102E6C">
        <w:rPr>
          <w:noProof/>
          <w:lang w:val="en-IE" w:eastAsia="en-IE"/>
        </w:rPr>
        <w:drawing>
          <wp:inline distT="0" distB="0" distL="0" distR="0" wp14:anchorId="7BB22B2A" wp14:editId="7D2EF58C">
            <wp:extent cx="2689829" cy="1951679"/>
            <wp:effectExtent l="0" t="0" r="3175" b="4445"/>
            <wp:docPr id="29" name="Picture 29" descr="Macintosh HD:Users:joaopitacosta:Dropbox:IJS:Projects:projects 2015:H2020_Aquasmart:Deliverable 2.3:FCR:new_images:ardag_bream_efcr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aopitacosta:Dropbox:IJS:Projects:projects 2015:H2020_Aquasmart:Deliverable 2.3:FCR:new_images:ardag_bream_efcr_mode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90623" cy="1952255"/>
                    </a:xfrm>
                    <a:prstGeom prst="rect">
                      <a:avLst/>
                    </a:prstGeom>
                    <a:noFill/>
                    <a:ln>
                      <a:noFill/>
                    </a:ln>
                  </pic:spPr>
                </pic:pic>
              </a:graphicData>
            </a:graphic>
          </wp:inline>
        </w:drawing>
      </w:r>
    </w:p>
    <w:p w14:paraId="4A678CDD" w14:textId="555F8798" w:rsidR="00B908C7" w:rsidRPr="00102E6C" w:rsidRDefault="00601013" w:rsidP="00601013">
      <w:pPr>
        <w:pStyle w:val="Caption"/>
        <w:rPr>
          <w:b w:val="0"/>
          <w:sz w:val="20"/>
        </w:rPr>
      </w:pPr>
      <w:bookmarkStart w:id="169" w:name="_Toc442179274"/>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11</w:t>
      </w:r>
      <w:r w:rsidR="005E68F6" w:rsidRPr="00102E6C">
        <w:rPr>
          <w:sz w:val="20"/>
        </w:rPr>
        <w:fldChar w:fldCharType="end"/>
      </w:r>
      <w:r w:rsidRPr="00102E6C">
        <w:rPr>
          <w:sz w:val="20"/>
        </w:rPr>
        <w:t>:</w:t>
      </w:r>
      <w:r w:rsidRPr="00102E6C">
        <w:rPr>
          <w:b w:val="0"/>
          <w:sz w:val="20"/>
        </w:rPr>
        <w:t xml:space="preserve"> Company B: Real data (on the left) and FCR model (on the right) for the bream production</w:t>
      </w:r>
      <w:bookmarkEnd w:id="169"/>
    </w:p>
    <w:p w14:paraId="1A0462AF" w14:textId="77777777" w:rsidR="00B908C7" w:rsidRPr="00102E6C" w:rsidRDefault="00B908C7" w:rsidP="00B908C7">
      <w:r w:rsidRPr="00102E6C">
        <w:rPr>
          <w:noProof/>
          <w:lang w:val="en-IE" w:eastAsia="en-IE"/>
        </w:rPr>
        <w:drawing>
          <wp:inline distT="0" distB="0" distL="0" distR="0" wp14:anchorId="0D8EEF7A" wp14:editId="3F85D949">
            <wp:extent cx="2796972" cy="2029419"/>
            <wp:effectExtent l="0" t="0" r="0" b="3175"/>
            <wp:docPr id="32" name="Picture 32" descr="Macintosh HD:Users:joaopitacosta:Dropbox:IJS:Projects:projects 2015:H2020_Aquasmart:Deliverable 2.3:FCR:new_images:cmpa_bream_efcr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oaopitacosta:Dropbox:IJS:Projects:projects 2015:H2020_Aquasmart:Deliverable 2.3:FCR:new_images:cmpa_bream_efcr_rea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7608" cy="2029880"/>
                    </a:xfrm>
                    <a:prstGeom prst="rect">
                      <a:avLst/>
                    </a:prstGeom>
                    <a:noFill/>
                    <a:ln>
                      <a:noFill/>
                    </a:ln>
                  </pic:spPr>
                </pic:pic>
              </a:graphicData>
            </a:graphic>
          </wp:inline>
        </w:drawing>
      </w:r>
      <w:r w:rsidRPr="00102E6C">
        <w:rPr>
          <w:noProof/>
          <w:lang w:val="en-IE" w:eastAsia="en-IE"/>
        </w:rPr>
        <w:drawing>
          <wp:inline distT="0" distB="0" distL="0" distR="0" wp14:anchorId="0CEDA7AE" wp14:editId="14466FBE">
            <wp:extent cx="2603500" cy="1889040"/>
            <wp:effectExtent l="0" t="0" r="0" b="0"/>
            <wp:docPr id="31" name="Picture 31" descr="Macintosh HD:Users:joaopitacosta:Dropbox:IJS:Projects:projects 2015:H2020_Aquasmart:Deliverable 2.3:FCR:new_images:cmpa_bream_efcr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aopitacosta:Dropbox:IJS:Projects:projects 2015:H2020_Aquasmart:Deliverable 2.3:FCR:new_images:cmpa_bream_efcr_mode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03908" cy="1889336"/>
                    </a:xfrm>
                    <a:prstGeom prst="rect">
                      <a:avLst/>
                    </a:prstGeom>
                    <a:noFill/>
                    <a:ln>
                      <a:noFill/>
                    </a:ln>
                  </pic:spPr>
                </pic:pic>
              </a:graphicData>
            </a:graphic>
          </wp:inline>
        </w:drawing>
      </w:r>
    </w:p>
    <w:p w14:paraId="1F4D349E" w14:textId="10897C88" w:rsidR="00B908C7" w:rsidRPr="00102E6C" w:rsidRDefault="00601013" w:rsidP="00601013">
      <w:pPr>
        <w:pStyle w:val="Caption"/>
        <w:rPr>
          <w:b w:val="0"/>
          <w:sz w:val="20"/>
        </w:rPr>
      </w:pPr>
      <w:bookmarkStart w:id="170" w:name="_Toc442179275"/>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12</w:t>
      </w:r>
      <w:r w:rsidR="005E68F6" w:rsidRPr="00102E6C">
        <w:rPr>
          <w:sz w:val="20"/>
        </w:rPr>
        <w:fldChar w:fldCharType="end"/>
      </w:r>
      <w:r w:rsidRPr="00102E6C">
        <w:rPr>
          <w:sz w:val="20"/>
        </w:rPr>
        <w:t>:</w:t>
      </w:r>
      <w:r w:rsidRPr="00102E6C">
        <w:rPr>
          <w:b w:val="0"/>
          <w:sz w:val="20"/>
        </w:rPr>
        <w:t xml:space="preserve"> Company C: Real data (on the left) and FCR model (on the right) for the bream production</w:t>
      </w:r>
      <w:bookmarkEnd w:id="170"/>
    </w:p>
    <w:p w14:paraId="350DE9D1" w14:textId="77777777" w:rsidR="00601013" w:rsidRPr="00102E6C" w:rsidRDefault="00601013" w:rsidP="00601013"/>
    <w:p w14:paraId="76CC8D26" w14:textId="5F398F95" w:rsidR="00A13C84" w:rsidRDefault="00A91F40" w:rsidP="00B908C7">
      <w:r w:rsidRPr="00102E6C">
        <w:t>The model (on the right) produced based on the sample data (on the left) serves as a base of comparison with the historical data provided by a particular fish farm. Thus, with the new real data getting in our system, the fish farmer can compare it with the model and make an evaluation on the progress of the production.</w:t>
      </w:r>
      <w:r w:rsidR="00542B0E" w:rsidRPr="00102E6C">
        <w:t xml:space="preserve"> These models complement and confirm the</w:t>
      </w:r>
      <w:r w:rsidR="00BC2E67" w:rsidRPr="00102E6C">
        <w:t xml:space="preserve"> </w:t>
      </w:r>
      <w:r w:rsidR="00542B0E" w:rsidRPr="00102E6C">
        <w:t xml:space="preserve">expert knowledge: the high values on the right correspond to high fish reproduction in cold water temperatures and high average weight values. On the other hand, high temperatures represent low levels of oxygen which request higher feeding rate to maintain and increase the growth rate. </w:t>
      </w:r>
    </w:p>
    <w:p w14:paraId="3E462850" w14:textId="77777777" w:rsidR="00854E2C" w:rsidRPr="00102E6C" w:rsidRDefault="00854E2C" w:rsidP="00B908C7"/>
    <w:p w14:paraId="24ECD048" w14:textId="4ED81FE1" w:rsidR="00B72400" w:rsidRPr="00102E6C" w:rsidRDefault="00854E2C" w:rsidP="00E26E16">
      <w:r w:rsidRPr="004A05F1">
        <w:t xml:space="preserve">The </w:t>
      </w:r>
      <w:r>
        <w:t xml:space="preserve">large </w:t>
      </w:r>
      <w:r w:rsidRPr="004A05F1">
        <w:t>number</w:t>
      </w:r>
      <w:r>
        <w:t xml:space="preserve"> </w:t>
      </w:r>
      <w:r w:rsidRPr="004A05F1">
        <w:t xml:space="preserve">of </w:t>
      </w:r>
      <w:r>
        <w:t>peaks</w:t>
      </w:r>
      <w:r w:rsidRPr="004A05F1">
        <w:t xml:space="preserve"> in the real data</w:t>
      </w:r>
      <w:r>
        <w:t xml:space="preserve">, shown </w:t>
      </w:r>
      <w:r w:rsidRPr="004A05F1">
        <w:t>on the left</w:t>
      </w:r>
      <w:r>
        <w:t xml:space="preserve"> above,</w:t>
      </w:r>
      <w:r w:rsidRPr="004A05F1">
        <w:t xml:space="preserve"> correspond</w:t>
      </w:r>
      <w:r>
        <w:t>s</w:t>
      </w:r>
      <w:r w:rsidRPr="004A05F1">
        <w:t xml:space="preserve"> to </w:t>
      </w:r>
      <w:r>
        <w:t xml:space="preserve">the real values. </w:t>
      </w:r>
      <w:r w:rsidR="00CC2E49" w:rsidRPr="00102E6C">
        <w:t>Typically,</w:t>
      </w:r>
      <w:r w:rsidR="00A91F40" w:rsidRPr="00102E6C">
        <w:t xml:space="preserve"> the input data can be seen within a grid. </w:t>
      </w:r>
      <w:r w:rsidR="00B72400" w:rsidRPr="00102E6C">
        <w:t>The following images show the grid view of both the real data (on the left) and the FCR model (on the right) for the company C.</w:t>
      </w:r>
    </w:p>
    <w:p w14:paraId="71CFCD9D" w14:textId="77777777" w:rsidR="00601013" w:rsidRPr="00102E6C" w:rsidRDefault="00601013" w:rsidP="00E26E16"/>
    <w:p w14:paraId="6FFD5CF7" w14:textId="77777777" w:rsidR="00601013" w:rsidRPr="00102E6C" w:rsidRDefault="00601013" w:rsidP="00E26E16"/>
    <w:p w14:paraId="65E4746D" w14:textId="77777777" w:rsidR="00601013" w:rsidRPr="00102E6C" w:rsidRDefault="00601013" w:rsidP="00E26E16"/>
    <w:p w14:paraId="08536DD1" w14:textId="77777777" w:rsidR="00601013" w:rsidRPr="00102E6C" w:rsidRDefault="00601013" w:rsidP="00E26E16"/>
    <w:p w14:paraId="03A893D7" w14:textId="77777777" w:rsidR="00601013" w:rsidRPr="00102E6C" w:rsidRDefault="00601013" w:rsidP="00E26E16"/>
    <w:p w14:paraId="753C5952" w14:textId="77777777" w:rsidR="00601013" w:rsidRPr="00102E6C" w:rsidRDefault="00601013" w:rsidP="00E26E16"/>
    <w:p w14:paraId="7410E221" w14:textId="2AC8BC2F" w:rsidR="00B72400" w:rsidRPr="00102E6C" w:rsidRDefault="00665E70" w:rsidP="00B72400">
      <w:pPr>
        <w:jc w:val="center"/>
      </w:pPr>
      <w:r w:rsidRPr="00102E6C">
        <w:rPr>
          <w:noProof/>
          <w:lang w:val="en-IE" w:eastAsia="en-IE"/>
        </w:rPr>
        <w:lastRenderedPageBreak/>
        <w:drawing>
          <wp:inline distT="0" distB="0" distL="0" distR="0" wp14:anchorId="4CE9562C" wp14:editId="71E81869">
            <wp:extent cx="2794971" cy="1415921"/>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aopitacosta:Dropbox:IJS:Projects:projects 2015:H2020_Aquasmart:Deliverable 2.3:WriteUP:FCR:ffbadhei.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2794971" cy="1415921"/>
                    </a:xfrm>
                    <a:prstGeom prst="rect">
                      <a:avLst/>
                    </a:prstGeom>
                    <a:noFill/>
                    <a:ln>
                      <a:noFill/>
                    </a:ln>
                  </pic:spPr>
                </pic:pic>
              </a:graphicData>
            </a:graphic>
          </wp:inline>
        </w:drawing>
      </w:r>
      <w:r w:rsidR="00B72400" w:rsidRPr="00102E6C">
        <w:rPr>
          <w:noProof/>
          <w:lang w:val="en-IE" w:eastAsia="en-IE"/>
        </w:rPr>
        <w:drawing>
          <wp:inline distT="0" distB="0" distL="0" distR="0" wp14:anchorId="5F26B6A2" wp14:editId="3CEC0893">
            <wp:extent cx="2641910" cy="1410007"/>
            <wp:effectExtent l="0" t="0" r="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aopitacosta:Dropbox:IJS:Projects:projects 2015:H2020_Aquasmart:Deliverable 2.3:WriteUP:FCR:dajhgeec.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642280" cy="1410205"/>
                    </a:xfrm>
                    <a:prstGeom prst="rect">
                      <a:avLst/>
                    </a:prstGeom>
                    <a:noFill/>
                    <a:ln>
                      <a:noFill/>
                    </a:ln>
                  </pic:spPr>
                </pic:pic>
              </a:graphicData>
            </a:graphic>
          </wp:inline>
        </w:drawing>
      </w:r>
    </w:p>
    <w:p w14:paraId="7423A5D8" w14:textId="4D94FC25" w:rsidR="00B72400" w:rsidRPr="00102E6C" w:rsidRDefault="00601013" w:rsidP="00601013">
      <w:pPr>
        <w:pStyle w:val="Caption"/>
        <w:rPr>
          <w:b w:val="0"/>
          <w:sz w:val="18"/>
          <w:szCs w:val="18"/>
        </w:rPr>
      </w:pPr>
      <w:bookmarkStart w:id="171" w:name="_Toc442179276"/>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5</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13</w:t>
      </w:r>
      <w:r w:rsidR="005E68F6" w:rsidRPr="00102E6C">
        <w:rPr>
          <w:sz w:val="18"/>
          <w:szCs w:val="18"/>
        </w:rPr>
        <w:fldChar w:fldCharType="end"/>
      </w:r>
      <w:r w:rsidRPr="00102E6C">
        <w:rPr>
          <w:sz w:val="18"/>
          <w:szCs w:val="18"/>
        </w:rPr>
        <w:t>:</w:t>
      </w:r>
      <w:r w:rsidRPr="00102E6C">
        <w:rPr>
          <w:b w:val="0"/>
          <w:sz w:val="18"/>
          <w:szCs w:val="18"/>
        </w:rPr>
        <w:t xml:space="preserve"> The grid view of both the real data (on the left) and the FCR model (on the right) for the company C</w:t>
      </w:r>
      <w:bookmarkEnd w:id="171"/>
    </w:p>
    <w:p w14:paraId="36159F06" w14:textId="77777777" w:rsidR="00601013" w:rsidRPr="00102E6C" w:rsidRDefault="00601013" w:rsidP="00E26E16"/>
    <w:p w14:paraId="2CACF53D" w14:textId="7C46A203" w:rsidR="00942DFE" w:rsidRPr="00102E6C" w:rsidRDefault="00A91F40" w:rsidP="00E26E16">
      <w:r w:rsidRPr="00102E6C">
        <w:t>We then use least squares method to interpolate the missing values including all non-peak values as those interpolated values. It does so by approximate the solution of overdetermined systems. The average weight must be represented using specific values that are important in the fish production decision making</w:t>
      </w:r>
      <w:r w:rsidR="00854E2C">
        <w:t xml:space="preserve"> </w:t>
      </w:r>
      <w:proofErr w:type="gramStart"/>
      <w:r w:rsidR="00854E2C">
        <w:t>process</w:t>
      </w:r>
      <w:r w:rsidRPr="00102E6C">
        <w:t>,</w:t>
      </w:r>
      <w:proofErr w:type="gramEnd"/>
      <w:r w:rsidRPr="00102E6C">
        <w:t xml:space="preserve"> and eventually distinct from fish farm to fish farm. Thus we consider a second interpolation to produce a final FCR table that is consistent with the systems in use by the fish farms. The nearest </w:t>
      </w:r>
      <w:r w:rsidR="00CC2E49" w:rsidRPr="00102E6C">
        <w:t>neighbour’s</w:t>
      </w:r>
      <w:r w:rsidRPr="00102E6C">
        <w:t xml:space="preserve"> algorithm is used here to find the values outside the area. That permits us to consider the complete table of measurements in line with the sample data available and the missing values calculated for the area inside the region.</w:t>
      </w:r>
    </w:p>
    <w:p w14:paraId="04E01E08" w14:textId="02ACE480" w:rsidR="00B72400" w:rsidRPr="00102E6C" w:rsidRDefault="005C336D" w:rsidP="00B72400">
      <w:pPr>
        <w:jc w:val="center"/>
      </w:pPr>
      <w:r w:rsidRPr="00102E6C">
        <w:rPr>
          <w:noProof/>
          <w:lang w:val="en-IE" w:eastAsia="en-IE"/>
        </w:rPr>
        <w:drawing>
          <wp:anchor distT="0" distB="0" distL="114300" distR="114300" simplePos="0" relativeHeight="251684352" behindDoc="0" locked="0" layoutInCell="1" allowOverlap="1" wp14:anchorId="7AD4BF6B" wp14:editId="3DC6BA9F">
            <wp:simplePos x="0" y="0"/>
            <wp:positionH relativeFrom="column">
              <wp:posOffset>1968500</wp:posOffset>
            </wp:positionH>
            <wp:positionV relativeFrom="paragraph">
              <wp:posOffset>93980</wp:posOffset>
            </wp:positionV>
            <wp:extent cx="1858645" cy="1115060"/>
            <wp:effectExtent l="0" t="0" r="0" b="2540"/>
            <wp:wrapSquare wrapText="bothSides"/>
            <wp:docPr id="60" name="Picture 60" descr="Macintosh HD:Users:joaopitacosta:Dropbox:IJS:Projects:projects 2015:H2020_Aquasmart:Deliverable 2.3:WriteUP:interp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aopitacosta:Dropbox:IJS:Projects:projects 2015:H2020_Aquasmart:Deliverable 2.3:WriteUP:interpolati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58645" cy="1115060"/>
                    </a:xfrm>
                    <a:prstGeom prst="rect">
                      <a:avLst/>
                    </a:prstGeom>
                    <a:noFill/>
                    <a:ln>
                      <a:noFill/>
                    </a:ln>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824B93" w14:textId="77777777" w:rsidR="005C336D" w:rsidRPr="00102E6C" w:rsidRDefault="005C336D" w:rsidP="00B72400">
      <w:pPr>
        <w:jc w:val="center"/>
      </w:pPr>
    </w:p>
    <w:p w14:paraId="1A9A2DE2" w14:textId="77777777" w:rsidR="005C336D" w:rsidRPr="00102E6C" w:rsidRDefault="005C336D" w:rsidP="00B72400">
      <w:pPr>
        <w:jc w:val="center"/>
      </w:pPr>
    </w:p>
    <w:p w14:paraId="27DEE4A9" w14:textId="77777777" w:rsidR="005C336D" w:rsidRPr="00102E6C" w:rsidRDefault="005C336D" w:rsidP="00B72400">
      <w:pPr>
        <w:jc w:val="center"/>
      </w:pPr>
    </w:p>
    <w:p w14:paraId="2CF6EBA8" w14:textId="77777777" w:rsidR="005C336D" w:rsidRPr="00102E6C" w:rsidRDefault="005C336D" w:rsidP="00B72400">
      <w:pPr>
        <w:jc w:val="center"/>
      </w:pPr>
    </w:p>
    <w:p w14:paraId="0BF2417B" w14:textId="64C5646D" w:rsidR="005C336D" w:rsidRPr="00102E6C" w:rsidRDefault="00601013" w:rsidP="00601013">
      <w:pPr>
        <w:pStyle w:val="Caption"/>
        <w:rPr>
          <w:b w:val="0"/>
          <w:sz w:val="20"/>
        </w:rPr>
      </w:pPr>
      <w:bookmarkStart w:id="172" w:name="_Toc442179277"/>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14</w:t>
      </w:r>
      <w:r w:rsidR="005E68F6" w:rsidRPr="00102E6C">
        <w:rPr>
          <w:sz w:val="20"/>
        </w:rPr>
        <w:fldChar w:fldCharType="end"/>
      </w:r>
      <w:r w:rsidRPr="00102E6C">
        <w:rPr>
          <w:sz w:val="20"/>
        </w:rPr>
        <w:t>:</w:t>
      </w:r>
      <w:r w:rsidRPr="00102E6C">
        <w:rPr>
          <w:b w:val="0"/>
          <w:sz w:val="20"/>
        </w:rPr>
        <w:t xml:space="preserve"> Sketch of the double interpolation in the model</w:t>
      </w:r>
      <w:bookmarkEnd w:id="172"/>
    </w:p>
    <w:p w14:paraId="4F33A995" w14:textId="77777777" w:rsidR="00601013" w:rsidRPr="00102E6C" w:rsidRDefault="00601013" w:rsidP="00601013"/>
    <w:p w14:paraId="3FB24F60" w14:textId="77777777" w:rsidR="00876944" w:rsidRPr="00102E6C" w:rsidRDefault="00876944" w:rsidP="00876944">
      <w:r w:rsidRPr="00102E6C">
        <w:t xml:space="preserve">The prediction can be done based on the model created here. Forecasting is a mature field with a vast amount of methods and approaches. The methods used can be grouped into 4 main classes: </w:t>
      </w:r>
    </w:p>
    <w:p w14:paraId="369BFD34" w14:textId="77777777" w:rsidR="00876944" w:rsidRPr="00102E6C" w:rsidRDefault="00876944" w:rsidP="00876944">
      <w:r w:rsidRPr="00102E6C">
        <w:t>•</w:t>
      </w:r>
      <w:r w:rsidRPr="00102E6C">
        <w:tab/>
      </w:r>
      <w:proofErr w:type="gramStart"/>
      <w:r w:rsidRPr="00102E6C">
        <w:t>naïve</w:t>
      </w:r>
      <w:proofErr w:type="gramEnd"/>
      <w:r w:rsidRPr="00102E6C">
        <w:t xml:space="preserve"> approach;</w:t>
      </w:r>
    </w:p>
    <w:p w14:paraId="194D79E0" w14:textId="3CC245E0" w:rsidR="00876944" w:rsidRPr="00102E6C" w:rsidRDefault="00876944" w:rsidP="00876944">
      <w:r w:rsidRPr="00102E6C">
        <w:t>•</w:t>
      </w:r>
      <w:r w:rsidRPr="00102E6C">
        <w:tab/>
      </w:r>
      <w:proofErr w:type="gramStart"/>
      <w:r w:rsidRPr="00102E6C">
        <w:t>parametric</w:t>
      </w:r>
      <w:proofErr w:type="gramEnd"/>
      <w:r w:rsidRPr="00102E6C">
        <w:t xml:space="preserve"> </w:t>
      </w:r>
      <w:r w:rsidR="00CC2E49" w:rsidRPr="00102E6C">
        <w:t>approach;</w:t>
      </w:r>
      <w:r w:rsidRPr="00102E6C">
        <w:t xml:space="preserve"> </w:t>
      </w:r>
    </w:p>
    <w:p w14:paraId="4C4952E0" w14:textId="24F14888" w:rsidR="00876944" w:rsidRPr="00102E6C" w:rsidRDefault="00876944" w:rsidP="00876944">
      <w:r w:rsidRPr="00102E6C">
        <w:t>•</w:t>
      </w:r>
      <w:r w:rsidRPr="00102E6C">
        <w:tab/>
      </w:r>
      <w:proofErr w:type="gramStart"/>
      <w:r w:rsidRPr="00102E6C">
        <w:t>non</w:t>
      </w:r>
      <w:r w:rsidR="00B47DE4" w:rsidRPr="00102E6C">
        <w:t>-</w:t>
      </w:r>
      <w:r w:rsidRPr="00102E6C">
        <w:t>para</w:t>
      </w:r>
      <w:r w:rsidR="00B47DE4" w:rsidRPr="00102E6C">
        <w:t>m</w:t>
      </w:r>
      <w:r w:rsidRPr="00102E6C">
        <w:t>etric</w:t>
      </w:r>
      <w:proofErr w:type="gramEnd"/>
      <w:r w:rsidRPr="00102E6C">
        <w:t xml:space="preserve"> data-driven approach;</w:t>
      </w:r>
    </w:p>
    <w:p w14:paraId="33FD46AC" w14:textId="3D8A7BD5" w:rsidR="00876944" w:rsidRPr="00102E6C" w:rsidRDefault="00876944" w:rsidP="00876944">
      <w:r w:rsidRPr="00102E6C">
        <w:t>•</w:t>
      </w:r>
      <w:r w:rsidRPr="00102E6C">
        <w:tab/>
      </w:r>
      <w:proofErr w:type="gramStart"/>
      <w:r w:rsidRPr="00102E6C">
        <w:t>hybrid</w:t>
      </w:r>
      <w:proofErr w:type="gramEnd"/>
      <w:r w:rsidRPr="00102E6C">
        <w:t xml:space="preserve"> approach</w:t>
      </w:r>
      <w:r w:rsidR="00B47DE4" w:rsidRPr="00102E6C">
        <w:t>.</w:t>
      </w:r>
      <w:r w:rsidRPr="00102E6C">
        <w:t xml:space="preserve"> </w:t>
      </w:r>
    </w:p>
    <w:p w14:paraId="5400FBC4" w14:textId="77777777" w:rsidR="00876944" w:rsidRPr="00102E6C" w:rsidRDefault="00876944" w:rsidP="00E26E16">
      <w:pPr>
        <w:rPr>
          <w:b/>
        </w:rPr>
      </w:pPr>
    </w:p>
    <w:p w14:paraId="00C5F94E" w14:textId="57784F63" w:rsidR="00DA227E" w:rsidRPr="00102E6C" w:rsidRDefault="00DA227E" w:rsidP="00E26E16">
      <w:r w:rsidRPr="00102E6C">
        <w:t>The Periodic SFR from the sampling data can be modelled in a</w:t>
      </w:r>
      <w:r w:rsidR="00B47DE4" w:rsidRPr="00102E6C">
        <w:t>n</w:t>
      </w:r>
      <w:r w:rsidRPr="00102E6C">
        <w:t xml:space="preserve"> analogous way to the FCR modelling described above. </w:t>
      </w:r>
    </w:p>
    <w:p w14:paraId="45F9D1C5" w14:textId="77777777" w:rsidR="00DA227E" w:rsidRPr="00102E6C" w:rsidRDefault="00DA227E" w:rsidP="00E26E16">
      <w:pPr>
        <w:rPr>
          <w:b/>
        </w:rPr>
      </w:pPr>
    </w:p>
    <w:p w14:paraId="63D95CD9" w14:textId="0503E19F" w:rsidR="002A6B15" w:rsidRPr="00102E6C" w:rsidRDefault="00DB4D15" w:rsidP="002A6B15">
      <w:r w:rsidRPr="00102E6C">
        <w:t>We will further</w:t>
      </w:r>
      <w:r w:rsidR="002A6B15" w:rsidRPr="00102E6C">
        <w:t xml:space="preserve"> create a model to predict the FCR values</w:t>
      </w:r>
      <w:r w:rsidR="00FF1A40" w:rsidRPr="00102E6C">
        <w:t xml:space="preserve"> from the sampling to sampling dataset</w:t>
      </w:r>
      <w:r w:rsidR="002A6B15" w:rsidRPr="00102E6C">
        <w:t>. T</w:t>
      </w:r>
      <w:r w:rsidR="00FF1A40" w:rsidRPr="00102E6C">
        <w:t>o do so we shall follow t</w:t>
      </w:r>
      <w:r w:rsidR="002A6B15" w:rsidRPr="00102E6C">
        <w:t>he</w:t>
      </w:r>
      <w:r w:rsidR="00FF1A40" w:rsidRPr="00102E6C">
        <w:t xml:space="preserve"> classical steps of this process as</w:t>
      </w:r>
      <w:r w:rsidR="002A6B15" w:rsidRPr="00102E6C">
        <w:t xml:space="preserve"> the following:</w:t>
      </w:r>
    </w:p>
    <w:p w14:paraId="24CBD9CF" w14:textId="77777777" w:rsidR="002A6B15" w:rsidRPr="00102E6C" w:rsidRDefault="002A6B15" w:rsidP="002A6B15">
      <w:pPr>
        <w:rPr>
          <w:highlight w:val="yellow"/>
        </w:rPr>
      </w:pPr>
    </w:p>
    <w:p w14:paraId="332DE328" w14:textId="64AE4705" w:rsidR="00DB4D15" w:rsidRPr="00102E6C" w:rsidRDefault="002A6B15" w:rsidP="002A6B15">
      <w:pPr>
        <w:rPr>
          <w:b/>
        </w:rPr>
      </w:pPr>
      <w:r w:rsidRPr="00102E6C">
        <w:rPr>
          <w:b/>
        </w:rPr>
        <w:lastRenderedPageBreak/>
        <w:t xml:space="preserve">Step 1 </w:t>
      </w:r>
      <w:r w:rsidR="00DB4D15" w:rsidRPr="00102E6C">
        <w:rPr>
          <w:b/>
        </w:rPr>
        <w:t xml:space="preserve">– </w:t>
      </w:r>
      <w:r w:rsidR="00FF1A40" w:rsidRPr="00102E6C">
        <w:rPr>
          <w:b/>
        </w:rPr>
        <w:t>Pre-processing</w:t>
      </w:r>
      <w:r w:rsidR="00DB4D15" w:rsidRPr="00102E6C">
        <w:rPr>
          <w:b/>
        </w:rPr>
        <w:t xml:space="preserve"> </w:t>
      </w:r>
    </w:p>
    <w:p w14:paraId="3B6FA008" w14:textId="12B76F11" w:rsidR="002A6B15" w:rsidRPr="00102E6C" w:rsidRDefault="00FF1A40" w:rsidP="002A6B15">
      <w:proofErr w:type="gramStart"/>
      <w:r w:rsidRPr="00102E6C">
        <w:t>Pre-processing</w:t>
      </w:r>
      <w:r w:rsidR="002A6B15" w:rsidRPr="00102E6C">
        <w:t xml:space="preserve"> of the sampling-to-sampling dataset so as to create a representative dataset without faulty or extreme records/instances.</w:t>
      </w:r>
      <w:proofErr w:type="gramEnd"/>
      <w:r w:rsidR="002A6B15" w:rsidRPr="00102E6C">
        <w:t xml:space="preserve"> </w:t>
      </w:r>
      <w:r w:rsidR="00854E2C" w:rsidRPr="0038496F">
        <w:t>This dataset will contain the interest</w:t>
      </w:r>
      <w:r w:rsidR="00854E2C">
        <w:t>ing</w:t>
      </w:r>
      <w:r w:rsidR="00854E2C" w:rsidRPr="0038496F">
        <w:t xml:space="preserve"> </w:t>
      </w:r>
      <w:r w:rsidR="00854E2C">
        <w:t>attributes</w:t>
      </w:r>
      <w:r w:rsidR="00854E2C" w:rsidRPr="0038496F">
        <w:t>, such as the Start average weight of the fish, the End average weight of the fish, the average temperature, the SFR, the feed type, characteristics of the farm (</w:t>
      </w:r>
      <w:r w:rsidR="00CC2E49">
        <w:t xml:space="preserve">i.e. </w:t>
      </w:r>
      <w:r w:rsidR="00854E2C" w:rsidRPr="0038496F">
        <w:t>site, unit, batch</w:t>
      </w:r>
      <w:r w:rsidR="00854E2C">
        <w:t>, etc.</w:t>
      </w:r>
      <w:r w:rsidR="00854E2C" w:rsidRPr="0038496F">
        <w:t xml:space="preserve">) and other specific parameters that are important for each company. </w:t>
      </w:r>
      <w:r w:rsidR="002A6B15" w:rsidRPr="00102E6C">
        <w:t xml:space="preserve">These explanatory variables are the input of the model. Also, this dataset will have to contain the response variable, the parameter that we want to predict, which </w:t>
      </w:r>
      <w:proofErr w:type="gramStart"/>
      <w:r w:rsidR="002A6B15" w:rsidRPr="00102E6C">
        <w:t>is the FCR of a period</w:t>
      </w:r>
      <w:proofErr w:type="gramEnd"/>
      <w:r w:rsidR="002A6B15" w:rsidRPr="00102E6C">
        <w:t>.</w:t>
      </w:r>
    </w:p>
    <w:p w14:paraId="0E40B0B7" w14:textId="77777777" w:rsidR="00DB4D15" w:rsidRPr="00102E6C" w:rsidRDefault="00DB4D15" w:rsidP="002A6B15"/>
    <w:p w14:paraId="20090195" w14:textId="2F1CCE0D" w:rsidR="00DB4D15" w:rsidRPr="00102E6C" w:rsidRDefault="002A6B15" w:rsidP="002A6B15">
      <w:pPr>
        <w:rPr>
          <w:b/>
        </w:rPr>
      </w:pPr>
      <w:r w:rsidRPr="00102E6C">
        <w:rPr>
          <w:b/>
        </w:rPr>
        <w:t>S</w:t>
      </w:r>
      <w:r w:rsidR="00DB4D15" w:rsidRPr="00102E6C">
        <w:rPr>
          <w:b/>
        </w:rPr>
        <w:t>tep 2</w:t>
      </w:r>
      <w:r w:rsidR="00FF1A40" w:rsidRPr="00102E6C">
        <w:rPr>
          <w:b/>
        </w:rPr>
        <w:t xml:space="preserve"> –</w:t>
      </w:r>
      <w:r w:rsidR="00DB4D15" w:rsidRPr="00102E6C">
        <w:rPr>
          <w:b/>
        </w:rPr>
        <w:t xml:space="preserve"> Create/Evaluate the model</w:t>
      </w:r>
      <w:r w:rsidRPr="00102E6C">
        <w:rPr>
          <w:b/>
        </w:rPr>
        <w:t xml:space="preserve"> </w:t>
      </w:r>
    </w:p>
    <w:p w14:paraId="48445F90" w14:textId="77777777" w:rsidR="00652092" w:rsidRDefault="00DB4D15" w:rsidP="002A6B15">
      <w:r w:rsidRPr="00102E6C">
        <w:t>W</w:t>
      </w:r>
      <w:r w:rsidR="002A6B15" w:rsidRPr="00102E6C">
        <w:t xml:space="preserve">e will utilize the above dataset so as to create a </w:t>
      </w:r>
      <w:r w:rsidRPr="00102E6C">
        <w:t>model, which</w:t>
      </w:r>
      <w:r w:rsidR="002A6B15" w:rsidRPr="00102E6C">
        <w:t xml:space="preserve"> can predict the FCR values. This process is separate</w:t>
      </w:r>
      <w:r w:rsidR="00FF1A40" w:rsidRPr="00102E6C">
        <w:t xml:space="preserve">d in two phases: </w:t>
      </w:r>
    </w:p>
    <w:p w14:paraId="7A79D9EA" w14:textId="3D65E2C9" w:rsidR="002A6B15" w:rsidRPr="00102E6C" w:rsidRDefault="00652092" w:rsidP="00652092">
      <w:pPr>
        <w:pStyle w:val="ListParagraph"/>
        <w:numPr>
          <w:ilvl w:val="0"/>
          <w:numId w:val="46"/>
        </w:numPr>
        <w:ind w:left="284" w:hanging="284"/>
      </w:pPr>
      <w:r>
        <w:t xml:space="preserve">In the </w:t>
      </w:r>
      <w:r w:rsidR="00FF1A40" w:rsidRPr="00102E6C">
        <w:t>first we will tra</w:t>
      </w:r>
      <w:r w:rsidR="00B47DE4" w:rsidRPr="00102E6C">
        <w:t>i</w:t>
      </w:r>
      <w:r w:rsidR="00FF1A40" w:rsidRPr="00102E6C">
        <w:t>n</w:t>
      </w:r>
      <w:r w:rsidR="002A6B15" w:rsidRPr="00102E6C">
        <w:t xml:space="preserve"> a model based on the training set of records. Specifically, a portion of records from the above dataset will be split, in order to use them as a training set. The remaining records (testing set) are used to evaluate the reliability of the created model. </w:t>
      </w:r>
      <w:r w:rsidR="00FF1A40" w:rsidRPr="00102E6C">
        <w:t>We shall use</w:t>
      </w:r>
      <w:r w:rsidR="002A6B15" w:rsidRPr="00102E6C">
        <w:t xml:space="preserve"> </w:t>
      </w:r>
      <w:r w:rsidR="00FF1A40" w:rsidRPr="00102E6C">
        <w:t xml:space="preserve">data mining </w:t>
      </w:r>
      <w:r w:rsidR="002A6B15" w:rsidRPr="00102E6C">
        <w:t>methodologies to create a model, namely</w:t>
      </w:r>
      <w:r w:rsidR="00FF1A40" w:rsidRPr="00102E6C">
        <w:t xml:space="preserve"> generalized linear regression models, generalized additive models, s</w:t>
      </w:r>
      <w:r w:rsidR="002A6B15" w:rsidRPr="00102E6C">
        <w:t>uppor</w:t>
      </w:r>
      <w:r w:rsidR="00FF1A40" w:rsidRPr="00102E6C">
        <w:t>t vector machines and neural n</w:t>
      </w:r>
      <w:r w:rsidR="002A6B15" w:rsidRPr="00102E6C">
        <w:t xml:space="preserve">etworks are among them.  </w:t>
      </w:r>
    </w:p>
    <w:p w14:paraId="2FA9E9A8" w14:textId="42047D37" w:rsidR="002A6B15" w:rsidRPr="00102E6C" w:rsidRDefault="002A6B15" w:rsidP="00652092">
      <w:pPr>
        <w:pStyle w:val="ListParagraph"/>
        <w:numPr>
          <w:ilvl w:val="0"/>
          <w:numId w:val="46"/>
        </w:numPr>
        <w:ind w:left="284" w:hanging="284"/>
      </w:pPr>
      <w:r w:rsidRPr="00102E6C">
        <w:t>In the second phase, we have to estimate the performance of the created model. Thus, we will use the re</w:t>
      </w:r>
      <w:r w:rsidR="00FF1A40" w:rsidRPr="00102E6C">
        <w:t>cords from the testing set, to feed</w:t>
      </w:r>
      <w:r w:rsidRPr="00102E6C">
        <w:t xml:space="preserve"> the model with the inputs values and compare the model’s response with the actual FCR values. The goal is to minimize the total error so as to have a reliable model. If the error is large we have to refine the model to use other methodology. This is a research issue and effort.</w:t>
      </w:r>
    </w:p>
    <w:p w14:paraId="5781EC5D" w14:textId="77777777" w:rsidR="00FF1A40" w:rsidRPr="00102E6C" w:rsidRDefault="00FF1A40" w:rsidP="002A6B15"/>
    <w:p w14:paraId="246C8059" w14:textId="7BFB4C76" w:rsidR="00FF1A40" w:rsidRPr="00102E6C" w:rsidRDefault="002A6B15" w:rsidP="002A6B15">
      <w:pPr>
        <w:rPr>
          <w:b/>
        </w:rPr>
      </w:pPr>
      <w:r w:rsidRPr="00102E6C">
        <w:rPr>
          <w:b/>
        </w:rPr>
        <w:t xml:space="preserve">Step 3 </w:t>
      </w:r>
      <w:r w:rsidR="00FF1A40" w:rsidRPr="00102E6C">
        <w:rPr>
          <w:b/>
        </w:rPr>
        <w:t xml:space="preserve">– </w:t>
      </w:r>
      <w:r w:rsidRPr="00102E6C">
        <w:rPr>
          <w:b/>
        </w:rPr>
        <w:t>Predictions using the mo</w:t>
      </w:r>
      <w:r w:rsidR="00FF1A40" w:rsidRPr="00102E6C">
        <w:rPr>
          <w:b/>
        </w:rPr>
        <w:t>del</w:t>
      </w:r>
    </w:p>
    <w:p w14:paraId="2475B16B" w14:textId="78A4CF20" w:rsidR="002A6B15" w:rsidRPr="00102E6C" w:rsidRDefault="00FF1A40" w:rsidP="002A6B15">
      <w:r w:rsidRPr="00102E6C">
        <w:t>I</w:t>
      </w:r>
      <w:r w:rsidR="002A6B15" w:rsidRPr="00102E6C">
        <w:t>n this step</w:t>
      </w:r>
      <w:r w:rsidR="00CC2E49">
        <w:t>,</w:t>
      </w:r>
      <w:r w:rsidR="002A6B15" w:rsidRPr="00102E6C">
        <w:t xml:space="preserve"> the training model predicts the FCR value based on the input values of unknown case. In other words, the users give a record with input values to the model, which returns the prediction of FCR. </w:t>
      </w:r>
    </w:p>
    <w:p w14:paraId="5224121D" w14:textId="77777777" w:rsidR="002A6B15" w:rsidRPr="00102E6C" w:rsidRDefault="002A6B15" w:rsidP="002A6B15"/>
    <w:p w14:paraId="6718205C" w14:textId="0FD3B31C" w:rsidR="00E26E16" w:rsidRPr="00102E6C" w:rsidRDefault="002A6B15" w:rsidP="00A352C7">
      <w:r w:rsidRPr="00102E6C">
        <w:t xml:space="preserve">The second option is to create a classification model. This approach is similar with the first one. The main difference here is that the target variable (output of the model) is discrete taking two values “good” or “bad”. In the </w:t>
      </w:r>
      <w:r w:rsidR="00FF1A40" w:rsidRPr="00102E6C">
        <w:t>pre-processing</w:t>
      </w:r>
      <w:r w:rsidRPr="00102E6C">
        <w:t xml:space="preserve"> step the end-users have to provide us a training set in which they have characterize each record as “good” or “bad”. For the second step, the methodologies that we can use to create the model are </w:t>
      </w:r>
      <w:r w:rsidR="00FF1A40" w:rsidRPr="00102E6C">
        <w:t>c</w:t>
      </w:r>
      <w:r w:rsidRPr="00102E6C">
        <w:t xml:space="preserve">lassification </w:t>
      </w:r>
      <w:r w:rsidR="00FF1A40" w:rsidRPr="00102E6C">
        <w:t>t</w:t>
      </w:r>
      <w:r w:rsidRPr="00102E6C">
        <w:t xml:space="preserve">rees, </w:t>
      </w:r>
      <w:r w:rsidR="00FF1A40" w:rsidRPr="00102E6C">
        <w:t>r</w:t>
      </w:r>
      <w:r w:rsidRPr="00102E6C">
        <w:t xml:space="preserve">andom </w:t>
      </w:r>
      <w:r w:rsidR="00FF1A40" w:rsidRPr="00102E6C">
        <w:t>f</w:t>
      </w:r>
      <w:r w:rsidRPr="00102E6C">
        <w:t xml:space="preserve">orest, </w:t>
      </w:r>
      <w:r w:rsidR="00FF1A40" w:rsidRPr="00102E6C">
        <w:t>s</w:t>
      </w:r>
      <w:r w:rsidRPr="00102E6C">
        <w:t xml:space="preserve">upport </w:t>
      </w:r>
      <w:r w:rsidR="00FF1A40" w:rsidRPr="00102E6C">
        <w:t>vector machines and neural n</w:t>
      </w:r>
      <w:r w:rsidRPr="00102E6C">
        <w:t xml:space="preserve">etworks.   </w:t>
      </w:r>
    </w:p>
    <w:p w14:paraId="77D43DE9" w14:textId="77777777" w:rsidR="00827776" w:rsidRPr="00102E6C" w:rsidRDefault="00827776" w:rsidP="009C2BE3"/>
    <w:p w14:paraId="1A9147A8" w14:textId="77777777" w:rsidR="00B942EA" w:rsidRDefault="00B942EA" w:rsidP="009C2BE3"/>
    <w:p w14:paraId="5005E534" w14:textId="77777777" w:rsidR="00652092" w:rsidRPr="00102E6C" w:rsidRDefault="00652092" w:rsidP="009C2BE3"/>
    <w:p w14:paraId="41EDAE11" w14:textId="57B07862" w:rsidR="00202383" w:rsidRPr="00102E6C" w:rsidRDefault="00D806A7" w:rsidP="00005548">
      <w:pPr>
        <w:pStyle w:val="Heading3"/>
      </w:pPr>
      <w:bookmarkStart w:id="173" w:name="_Time_series_classification"/>
      <w:bookmarkStart w:id="174" w:name="_Toc442179334"/>
      <w:bookmarkEnd w:id="173"/>
      <w:r w:rsidRPr="00102E6C">
        <w:lastRenderedPageBreak/>
        <w:t>Time series</w:t>
      </w:r>
      <w:r w:rsidR="00A13C84" w:rsidRPr="00102E6C">
        <w:t xml:space="preserve"> classification and forecasting</w:t>
      </w:r>
      <w:bookmarkEnd w:id="174"/>
    </w:p>
    <w:p w14:paraId="563BA3A8" w14:textId="77777777" w:rsidR="00202383" w:rsidRPr="00102E6C" w:rsidRDefault="00202383" w:rsidP="00202383"/>
    <w:p w14:paraId="290A6761" w14:textId="77777777" w:rsidR="00652092" w:rsidRDefault="00020282" w:rsidP="00652092">
      <w:pPr>
        <w:autoSpaceDE w:val="0"/>
        <w:autoSpaceDN w:val="0"/>
        <w:adjustRightInd w:val="0"/>
        <w:rPr>
          <w:szCs w:val="22"/>
        </w:rPr>
      </w:pPr>
      <w:r w:rsidRPr="00102E6C">
        <w:rPr>
          <w:szCs w:val="22"/>
        </w:rPr>
        <w:t>The</w:t>
      </w:r>
      <w:r w:rsidR="00DE1758" w:rsidRPr="00102E6C">
        <w:rPr>
          <w:szCs w:val="22"/>
        </w:rPr>
        <w:t xml:space="preserve"> information provided by</w:t>
      </w:r>
      <w:r w:rsidRPr="00102E6C">
        <w:rPr>
          <w:szCs w:val="22"/>
        </w:rPr>
        <w:t xml:space="preserve"> </w:t>
      </w:r>
      <w:r w:rsidR="000B11A4" w:rsidRPr="00102E6C">
        <w:rPr>
          <w:szCs w:val="22"/>
        </w:rPr>
        <w:t xml:space="preserve">periodic </w:t>
      </w:r>
      <w:r w:rsidRPr="00102E6C">
        <w:rPr>
          <w:szCs w:val="22"/>
        </w:rPr>
        <w:t>datasets</w:t>
      </w:r>
      <w:r w:rsidR="000B11A4" w:rsidRPr="00102E6C">
        <w:rPr>
          <w:szCs w:val="22"/>
        </w:rPr>
        <w:t xml:space="preserve"> from sampling to sampling</w:t>
      </w:r>
      <w:r w:rsidRPr="00102E6C">
        <w:rPr>
          <w:szCs w:val="22"/>
        </w:rPr>
        <w:t xml:space="preserve"> ha</w:t>
      </w:r>
      <w:r w:rsidR="000D559D">
        <w:rPr>
          <w:szCs w:val="22"/>
        </w:rPr>
        <w:t>s</w:t>
      </w:r>
      <w:r w:rsidRPr="00102E6C">
        <w:rPr>
          <w:szCs w:val="22"/>
        </w:rPr>
        <w:t xml:space="preserve"> been identified in cooperation with the user companies. This dataset gi</w:t>
      </w:r>
      <w:r w:rsidR="00A350A8" w:rsidRPr="00102E6C">
        <w:rPr>
          <w:szCs w:val="22"/>
        </w:rPr>
        <w:t>ves us the basics KPIs of a unit</w:t>
      </w:r>
      <w:r w:rsidRPr="00102E6C">
        <w:rPr>
          <w:szCs w:val="22"/>
        </w:rPr>
        <w:t xml:space="preserve"> between two samplings. With minor normalization effort, it can give us enough feedback for the evaluation on most business questions, as it involves most KPI</w:t>
      </w:r>
      <w:r w:rsidR="00FF1A40" w:rsidRPr="00102E6C">
        <w:rPr>
          <w:szCs w:val="22"/>
        </w:rPr>
        <w:t>s</w:t>
      </w:r>
      <w:r w:rsidRPr="00102E6C">
        <w:rPr>
          <w:szCs w:val="22"/>
        </w:rPr>
        <w:t xml:space="preserve">. </w:t>
      </w:r>
      <w:r w:rsidR="00652092">
        <w:rPr>
          <w:szCs w:val="22"/>
        </w:rPr>
        <w:t xml:space="preserve">Its small size is a challenge. It </w:t>
      </w:r>
      <w:r w:rsidR="000D559D" w:rsidRPr="00293BE2">
        <w:rPr>
          <w:szCs w:val="22"/>
        </w:rPr>
        <w:t>need</w:t>
      </w:r>
      <w:r w:rsidR="000D559D">
        <w:rPr>
          <w:szCs w:val="22"/>
        </w:rPr>
        <w:t>s</w:t>
      </w:r>
      <w:r w:rsidR="000D559D" w:rsidRPr="00293BE2">
        <w:rPr>
          <w:szCs w:val="22"/>
        </w:rPr>
        <w:t xml:space="preserve"> relatively small time frames between samplings</w:t>
      </w:r>
      <w:r w:rsidR="00652092">
        <w:rPr>
          <w:szCs w:val="22"/>
        </w:rPr>
        <w:t>, and</w:t>
      </w:r>
      <w:r w:rsidR="000D559D" w:rsidRPr="00293BE2">
        <w:rPr>
          <w:szCs w:val="22"/>
        </w:rPr>
        <w:t xml:space="preserve"> need</w:t>
      </w:r>
      <w:r w:rsidR="000D559D">
        <w:rPr>
          <w:szCs w:val="22"/>
        </w:rPr>
        <w:t>s</w:t>
      </w:r>
      <w:r w:rsidR="000D559D" w:rsidRPr="00293BE2">
        <w:rPr>
          <w:szCs w:val="22"/>
        </w:rPr>
        <w:t xml:space="preserve"> relatively </w:t>
      </w:r>
      <w:r w:rsidR="000D559D">
        <w:rPr>
          <w:szCs w:val="22"/>
        </w:rPr>
        <w:t>consistent</w:t>
      </w:r>
      <w:r w:rsidR="000D559D" w:rsidRPr="00293BE2">
        <w:rPr>
          <w:szCs w:val="22"/>
        </w:rPr>
        <w:t xml:space="preserve"> handling (same feeder, same food type, etc.)</w:t>
      </w:r>
      <w:r w:rsidR="000D559D">
        <w:rPr>
          <w:szCs w:val="22"/>
        </w:rPr>
        <w:t>.</w:t>
      </w:r>
      <w:r w:rsidRPr="00102E6C">
        <w:rPr>
          <w:b/>
          <w:szCs w:val="22"/>
        </w:rPr>
        <w:t xml:space="preserve"> </w:t>
      </w:r>
      <w:r w:rsidRPr="00102E6C">
        <w:rPr>
          <w:szCs w:val="22"/>
        </w:rPr>
        <w:t>This dataset is ideal for classification and regression algorithms.</w:t>
      </w:r>
      <w:r w:rsidR="00652092">
        <w:rPr>
          <w:b/>
          <w:szCs w:val="22"/>
        </w:rPr>
        <w:t xml:space="preserve"> </w:t>
      </w:r>
      <w:r w:rsidRPr="00102E6C">
        <w:rPr>
          <w:szCs w:val="22"/>
        </w:rPr>
        <w:t>We can use it for short term forecasting of numeric KPI</w:t>
      </w:r>
      <w:r w:rsidR="000D559D">
        <w:rPr>
          <w:szCs w:val="22"/>
        </w:rPr>
        <w:t>s</w:t>
      </w:r>
      <w:r w:rsidRPr="00102E6C">
        <w:rPr>
          <w:szCs w:val="22"/>
        </w:rPr>
        <w:t xml:space="preserve"> with methodologies like Neural Networks (sensitivity analysis), SVM, additive generalized linear models etc. </w:t>
      </w:r>
    </w:p>
    <w:p w14:paraId="19793217" w14:textId="43B21776" w:rsidR="00020282" w:rsidRPr="00102E6C" w:rsidRDefault="00020282" w:rsidP="00020282">
      <w:pPr>
        <w:pStyle w:val="ListParagraph"/>
        <w:rPr>
          <w:szCs w:val="22"/>
        </w:rPr>
      </w:pPr>
      <w:r w:rsidRPr="00102E6C">
        <w:rPr>
          <w:noProof/>
          <w:szCs w:val="22"/>
          <w:lang w:val="en-IE" w:eastAsia="en-IE"/>
        </w:rPr>
        <w:drawing>
          <wp:inline distT="0" distB="0" distL="0" distR="0" wp14:anchorId="7E3D77E1" wp14:editId="223AEECC">
            <wp:extent cx="4780185" cy="243135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80185" cy="2431355"/>
                    </a:xfrm>
                    <a:prstGeom prst="rect">
                      <a:avLst/>
                    </a:prstGeom>
                  </pic:spPr>
                </pic:pic>
              </a:graphicData>
            </a:graphic>
          </wp:inline>
        </w:drawing>
      </w:r>
    </w:p>
    <w:p w14:paraId="524C10A5" w14:textId="44F90514" w:rsidR="00CE705D" w:rsidRPr="00102E6C" w:rsidRDefault="00E75DED" w:rsidP="00E75DED">
      <w:pPr>
        <w:pStyle w:val="Caption"/>
        <w:rPr>
          <w:b w:val="0"/>
          <w:sz w:val="18"/>
          <w:szCs w:val="18"/>
        </w:rPr>
      </w:pPr>
      <w:bookmarkStart w:id="175" w:name="_Toc442179278"/>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5</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15</w:t>
      </w:r>
      <w:r w:rsidR="005E68F6" w:rsidRPr="00102E6C">
        <w:rPr>
          <w:sz w:val="18"/>
          <w:szCs w:val="18"/>
        </w:rPr>
        <w:fldChar w:fldCharType="end"/>
      </w:r>
      <w:r w:rsidRPr="00102E6C">
        <w:rPr>
          <w:sz w:val="18"/>
          <w:szCs w:val="18"/>
        </w:rPr>
        <w:t>:</w:t>
      </w:r>
      <w:r w:rsidRPr="00102E6C">
        <w:rPr>
          <w:b w:val="0"/>
          <w:sz w:val="18"/>
          <w:szCs w:val="18"/>
        </w:rPr>
        <w:t xml:space="preserve"> Sensitivity analysis of two response variables in the neural network model to individual explanatory variables. Slits represent the quantile values at which the remaining explanatory variables were held constant.</w:t>
      </w:r>
      <w:bookmarkEnd w:id="175"/>
    </w:p>
    <w:p w14:paraId="045845BA" w14:textId="77777777" w:rsidR="00E75DED" w:rsidRPr="00102E6C" w:rsidRDefault="00E75DED" w:rsidP="000B11A4">
      <w:pPr>
        <w:spacing w:before="0" w:after="80" w:line="276" w:lineRule="auto"/>
        <w:jc w:val="left"/>
        <w:rPr>
          <w:b/>
          <w:szCs w:val="22"/>
        </w:rPr>
      </w:pPr>
    </w:p>
    <w:p w14:paraId="789246CD" w14:textId="105FD5C2" w:rsidR="00E75DED" w:rsidRPr="00102E6C" w:rsidRDefault="00020282" w:rsidP="000B11A4">
      <w:pPr>
        <w:rPr>
          <w:szCs w:val="22"/>
        </w:rPr>
      </w:pPr>
      <w:r w:rsidRPr="00102E6C">
        <w:rPr>
          <w:szCs w:val="22"/>
        </w:rPr>
        <w:t>We can use any set of columns that users want in order to score /cla</w:t>
      </w:r>
      <w:r w:rsidR="00EE416F" w:rsidRPr="00102E6C">
        <w:rPr>
          <w:szCs w:val="22"/>
        </w:rPr>
        <w:t xml:space="preserve">ssify the outcome of each row. </w:t>
      </w:r>
      <w:r w:rsidRPr="00102E6C">
        <w:rPr>
          <w:szCs w:val="22"/>
        </w:rPr>
        <w:t xml:space="preserve">With the use of classification methods we intend not to be able to predict the class but the effect of numeric KPIs on the class </w:t>
      </w:r>
      <w:r w:rsidR="000D559D" w:rsidRPr="00293BE2">
        <w:rPr>
          <w:szCs w:val="22"/>
        </w:rPr>
        <w:t>(over</w:t>
      </w:r>
      <w:r w:rsidR="000D559D">
        <w:rPr>
          <w:szCs w:val="22"/>
        </w:rPr>
        <w:t>/under</w:t>
      </w:r>
      <w:r w:rsidR="000D559D" w:rsidRPr="00293BE2">
        <w:rPr>
          <w:szCs w:val="22"/>
        </w:rPr>
        <w:t xml:space="preserve"> performing cages etc.)</w:t>
      </w:r>
      <w:r w:rsidR="000D559D">
        <w:rPr>
          <w:szCs w:val="22"/>
        </w:rPr>
        <w:t xml:space="preserve">. </w:t>
      </w:r>
      <w:r w:rsidR="000D559D" w:rsidRPr="00293BE2">
        <w:rPr>
          <w:szCs w:val="22"/>
        </w:rPr>
        <w:t xml:space="preserve">Algorithms we have tested </w:t>
      </w:r>
      <w:r w:rsidR="000D559D">
        <w:rPr>
          <w:szCs w:val="22"/>
        </w:rPr>
        <w:t xml:space="preserve">which appear appropriate </w:t>
      </w:r>
      <w:r w:rsidR="000D559D" w:rsidRPr="00293BE2">
        <w:rPr>
          <w:szCs w:val="22"/>
        </w:rPr>
        <w:t xml:space="preserve">are SVM classifier, GLMnet, Random Forests, </w:t>
      </w:r>
      <w:r w:rsidR="000D559D">
        <w:rPr>
          <w:szCs w:val="22"/>
        </w:rPr>
        <w:t xml:space="preserve">and </w:t>
      </w:r>
      <w:r w:rsidR="000D559D" w:rsidRPr="00293BE2">
        <w:rPr>
          <w:szCs w:val="22"/>
        </w:rPr>
        <w:t>Neural Networks (Garson methodology).</w:t>
      </w:r>
    </w:p>
    <w:p w14:paraId="37F07F9C" w14:textId="4C1A4B5E" w:rsidR="00020282" w:rsidRPr="00102E6C" w:rsidRDefault="00E75DED" w:rsidP="00CE705D">
      <w:pPr>
        <w:pStyle w:val="ListParagraph"/>
        <w:jc w:val="center"/>
        <w:rPr>
          <w:szCs w:val="22"/>
        </w:rPr>
      </w:pPr>
      <w:r w:rsidRPr="00102E6C">
        <w:rPr>
          <w:noProof/>
          <w:szCs w:val="22"/>
          <w:lang w:val="en-IE" w:eastAsia="en-IE"/>
        </w:rPr>
        <w:drawing>
          <wp:anchor distT="0" distB="0" distL="114300" distR="114300" simplePos="0" relativeHeight="251730432" behindDoc="0" locked="0" layoutInCell="1" allowOverlap="1" wp14:anchorId="39996BE6" wp14:editId="1F7BBCDB">
            <wp:simplePos x="0" y="0"/>
            <wp:positionH relativeFrom="column">
              <wp:posOffset>50188</wp:posOffset>
            </wp:positionH>
            <wp:positionV relativeFrom="paragraph">
              <wp:posOffset>41275</wp:posOffset>
            </wp:positionV>
            <wp:extent cx="2760345" cy="1662430"/>
            <wp:effectExtent l="0" t="0" r="190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60345" cy="1662430"/>
                    </a:xfrm>
                    <a:prstGeom prst="rect">
                      <a:avLst/>
                    </a:prstGeom>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102E6C">
        <w:rPr>
          <w:noProof/>
          <w:szCs w:val="22"/>
          <w:lang w:val="en-IE" w:eastAsia="en-IE"/>
        </w:rPr>
        <w:drawing>
          <wp:anchor distT="0" distB="0" distL="114300" distR="114300" simplePos="0" relativeHeight="251748864" behindDoc="0" locked="0" layoutInCell="1" allowOverlap="1" wp14:anchorId="1A635A39" wp14:editId="27CA35BC">
            <wp:simplePos x="0" y="0"/>
            <wp:positionH relativeFrom="column">
              <wp:posOffset>2810924</wp:posOffset>
            </wp:positionH>
            <wp:positionV relativeFrom="paragraph">
              <wp:posOffset>39361</wp:posOffset>
            </wp:positionV>
            <wp:extent cx="2990215" cy="1635760"/>
            <wp:effectExtent l="0" t="0" r="635" b="25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990215" cy="1635760"/>
                    </a:xfrm>
                    <a:prstGeom prst="rect">
                      <a:avLst/>
                    </a:prstGeom>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4A3513" w14:textId="5DE45477" w:rsidR="00CE705D" w:rsidRPr="00102E6C" w:rsidRDefault="00CE705D" w:rsidP="00CE705D">
      <w:pPr>
        <w:pStyle w:val="ListParagraph"/>
        <w:jc w:val="center"/>
        <w:rPr>
          <w:szCs w:val="22"/>
        </w:rPr>
      </w:pPr>
    </w:p>
    <w:p w14:paraId="3FE2F517" w14:textId="2963EE35" w:rsidR="00CE705D" w:rsidRPr="00102E6C" w:rsidRDefault="00CE705D" w:rsidP="00CE705D">
      <w:pPr>
        <w:pStyle w:val="ListParagraph"/>
        <w:jc w:val="center"/>
        <w:rPr>
          <w:szCs w:val="22"/>
        </w:rPr>
      </w:pPr>
    </w:p>
    <w:p w14:paraId="7D6D50CB" w14:textId="77777777" w:rsidR="000C5BC0" w:rsidRPr="00102E6C" w:rsidRDefault="000C5BC0" w:rsidP="00CE705D">
      <w:pPr>
        <w:pStyle w:val="ListParagraph"/>
        <w:jc w:val="center"/>
        <w:rPr>
          <w:szCs w:val="22"/>
        </w:rPr>
      </w:pPr>
    </w:p>
    <w:p w14:paraId="65C17D25" w14:textId="77777777" w:rsidR="000C5BC0" w:rsidRPr="00102E6C" w:rsidRDefault="000C5BC0" w:rsidP="00CE705D">
      <w:pPr>
        <w:pStyle w:val="ListParagraph"/>
        <w:jc w:val="center"/>
        <w:rPr>
          <w:szCs w:val="22"/>
        </w:rPr>
      </w:pPr>
    </w:p>
    <w:p w14:paraId="4AEAE8F4" w14:textId="4658F728" w:rsidR="000C5BC0" w:rsidRPr="00102E6C" w:rsidRDefault="000C5BC0" w:rsidP="00CE705D">
      <w:pPr>
        <w:pStyle w:val="ListParagraph"/>
        <w:jc w:val="center"/>
        <w:rPr>
          <w:szCs w:val="22"/>
        </w:rPr>
      </w:pPr>
    </w:p>
    <w:p w14:paraId="30F7C3CA" w14:textId="47BEBBC1" w:rsidR="000C5BC0" w:rsidRPr="00102E6C" w:rsidRDefault="00E75DED" w:rsidP="00CE705D">
      <w:pPr>
        <w:pStyle w:val="ListParagraph"/>
        <w:jc w:val="center"/>
        <w:rPr>
          <w:szCs w:val="22"/>
        </w:rPr>
      </w:pPr>
      <w:r w:rsidRPr="00102E6C">
        <w:rPr>
          <w:szCs w:val="22"/>
        </w:rPr>
        <w:br/>
      </w:r>
    </w:p>
    <w:p w14:paraId="1FAD1FA1" w14:textId="0FCE147A" w:rsidR="005859BE" w:rsidRPr="00102E6C" w:rsidRDefault="00E75DED" w:rsidP="00E75DED">
      <w:pPr>
        <w:pStyle w:val="Caption"/>
        <w:ind w:left="284" w:right="379"/>
        <w:jc w:val="both"/>
        <w:rPr>
          <w:b w:val="0"/>
          <w:sz w:val="18"/>
          <w:szCs w:val="18"/>
        </w:rPr>
      </w:pPr>
      <w:bookmarkStart w:id="176" w:name="_Toc442179279"/>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5</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16</w:t>
      </w:r>
      <w:r w:rsidR="005E68F6" w:rsidRPr="00102E6C">
        <w:rPr>
          <w:sz w:val="18"/>
          <w:szCs w:val="18"/>
        </w:rPr>
        <w:fldChar w:fldCharType="end"/>
      </w:r>
      <w:r w:rsidRPr="00102E6C">
        <w:rPr>
          <w:sz w:val="18"/>
          <w:szCs w:val="18"/>
        </w:rPr>
        <w:t>:</w:t>
      </w:r>
      <w:r w:rsidRPr="00102E6C">
        <w:rPr>
          <w:b w:val="0"/>
          <w:sz w:val="18"/>
          <w:szCs w:val="18"/>
        </w:rPr>
        <w:t xml:space="preserve"> Measure of the real impact of the tree input variables X1, X2 and X3 (on the left). Detail of the sensitive analysis in the above neural network (on the right)</w:t>
      </w:r>
      <w:bookmarkEnd w:id="176"/>
    </w:p>
    <w:p w14:paraId="372FC417" w14:textId="2A8DE5C2" w:rsidR="005859BE" w:rsidRPr="00102E6C" w:rsidRDefault="005859BE" w:rsidP="005859BE">
      <w:pPr>
        <w:rPr>
          <w:szCs w:val="22"/>
        </w:rPr>
      </w:pPr>
      <w:r w:rsidRPr="00102E6C">
        <w:rPr>
          <w:szCs w:val="22"/>
        </w:rPr>
        <w:lastRenderedPageBreak/>
        <w:t>We can use clustering techniques t</w:t>
      </w:r>
      <w:r w:rsidR="000D559D">
        <w:rPr>
          <w:szCs w:val="22"/>
        </w:rPr>
        <w:t>o identify clusters of each KPI</w:t>
      </w:r>
      <w:r w:rsidRPr="00102E6C">
        <w:rPr>
          <w:szCs w:val="22"/>
        </w:rPr>
        <w:t xml:space="preserve"> and m</w:t>
      </w:r>
      <w:r w:rsidR="000D559D">
        <w:rPr>
          <w:szCs w:val="22"/>
        </w:rPr>
        <w:t>aybe</w:t>
      </w:r>
      <w:r w:rsidRPr="00102E6C">
        <w:rPr>
          <w:szCs w:val="22"/>
        </w:rPr>
        <w:t xml:space="preserve"> even common attributes (hatchery, food type) of these clusters.</w:t>
      </w:r>
    </w:p>
    <w:p w14:paraId="3627FC5B" w14:textId="05420AE1" w:rsidR="00E75DED" w:rsidRPr="00102E6C" w:rsidRDefault="00E75DED" w:rsidP="005859BE">
      <w:pPr>
        <w:rPr>
          <w:szCs w:val="22"/>
        </w:rPr>
      </w:pPr>
      <w:r w:rsidRPr="00102E6C">
        <w:rPr>
          <w:noProof/>
          <w:szCs w:val="22"/>
          <w:lang w:val="en-IE" w:eastAsia="en-IE"/>
        </w:rPr>
        <w:drawing>
          <wp:anchor distT="0" distB="0" distL="114300" distR="114300" simplePos="0" relativeHeight="251747840" behindDoc="0" locked="0" layoutInCell="1" allowOverlap="1" wp14:anchorId="780C53F2" wp14:editId="51A817B4">
            <wp:simplePos x="0" y="0"/>
            <wp:positionH relativeFrom="column">
              <wp:posOffset>2811780</wp:posOffset>
            </wp:positionH>
            <wp:positionV relativeFrom="paragraph">
              <wp:posOffset>177165</wp:posOffset>
            </wp:positionV>
            <wp:extent cx="2759710" cy="1563370"/>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759710" cy="1563370"/>
                    </a:xfrm>
                    <a:prstGeom prst="rect">
                      <a:avLst/>
                    </a:prstGeom>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102E6C">
        <w:rPr>
          <w:noProof/>
          <w:szCs w:val="22"/>
          <w:lang w:val="en-IE" w:eastAsia="en-IE"/>
        </w:rPr>
        <w:drawing>
          <wp:anchor distT="0" distB="0" distL="114300" distR="114300" simplePos="0" relativeHeight="251746816" behindDoc="0" locked="0" layoutInCell="1" allowOverlap="1" wp14:anchorId="74CBCE1C" wp14:editId="0C9B5F78">
            <wp:simplePos x="0" y="0"/>
            <wp:positionH relativeFrom="column">
              <wp:posOffset>-33655</wp:posOffset>
            </wp:positionH>
            <wp:positionV relativeFrom="paragraph">
              <wp:posOffset>177165</wp:posOffset>
            </wp:positionV>
            <wp:extent cx="2843530" cy="156273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843530" cy="1562735"/>
                    </a:xfrm>
                    <a:prstGeom prst="rect">
                      <a:avLst/>
                    </a:prstGeom>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8269F1" w14:textId="04006821" w:rsidR="005859BE" w:rsidRPr="00102E6C" w:rsidRDefault="005859BE" w:rsidP="00020282">
      <w:pPr>
        <w:pStyle w:val="ListParagraph"/>
        <w:ind w:left="0"/>
        <w:rPr>
          <w:szCs w:val="22"/>
        </w:rPr>
      </w:pPr>
    </w:p>
    <w:p w14:paraId="596E0728" w14:textId="63E7A925" w:rsidR="00EE416F" w:rsidRPr="00102E6C" w:rsidRDefault="00EE416F" w:rsidP="00020282">
      <w:pPr>
        <w:pStyle w:val="ListParagraph"/>
        <w:ind w:left="0"/>
        <w:rPr>
          <w:szCs w:val="22"/>
        </w:rPr>
      </w:pPr>
    </w:p>
    <w:p w14:paraId="5A85AE66" w14:textId="6126EAAC" w:rsidR="00EE416F" w:rsidRPr="00102E6C" w:rsidRDefault="00EE416F" w:rsidP="00020282">
      <w:pPr>
        <w:pStyle w:val="ListParagraph"/>
        <w:rPr>
          <w:szCs w:val="22"/>
        </w:rPr>
      </w:pPr>
    </w:p>
    <w:p w14:paraId="4FA32B32" w14:textId="77777777" w:rsidR="005859BE" w:rsidRPr="00102E6C" w:rsidRDefault="005859BE" w:rsidP="00020282">
      <w:pPr>
        <w:pStyle w:val="ListParagraph"/>
        <w:rPr>
          <w:szCs w:val="22"/>
        </w:rPr>
      </w:pPr>
    </w:p>
    <w:p w14:paraId="41BCF07C" w14:textId="77777777" w:rsidR="005859BE" w:rsidRPr="00102E6C" w:rsidRDefault="005859BE" w:rsidP="00020282">
      <w:pPr>
        <w:pStyle w:val="ListParagraph"/>
        <w:rPr>
          <w:szCs w:val="22"/>
        </w:rPr>
      </w:pPr>
    </w:p>
    <w:p w14:paraId="08629E4A" w14:textId="77777777" w:rsidR="005859BE" w:rsidRPr="00102E6C" w:rsidRDefault="005859BE" w:rsidP="00020282">
      <w:pPr>
        <w:pStyle w:val="ListParagraph"/>
        <w:rPr>
          <w:szCs w:val="22"/>
        </w:rPr>
      </w:pPr>
    </w:p>
    <w:p w14:paraId="4A5F3D2C" w14:textId="77777777" w:rsidR="005859BE" w:rsidRPr="00102E6C" w:rsidRDefault="005859BE" w:rsidP="00020282">
      <w:pPr>
        <w:pStyle w:val="ListParagraph"/>
        <w:rPr>
          <w:szCs w:val="22"/>
        </w:rPr>
      </w:pPr>
    </w:p>
    <w:p w14:paraId="3389B4EA" w14:textId="3B3B541A" w:rsidR="005859BE" w:rsidRPr="00102E6C" w:rsidRDefault="00E75DED" w:rsidP="00E75DED">
      <w:pPr>
        <w:pStyle w:val="Caption"/>
        <w:ind w:left="284" w:right="379"/>
        <w:jc w:val="both"/>
        <w:rPr>
          <w:b w:val="0"/>
          <w:sz w:val="18"/>
          <w:szCs w:val="18"/>
        </w:rPr>
      </w:pPr>
      <w:bookmarkStart w:id="177" w:name="_Toc442179280"/>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5</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17</w:t>
      </w:r>
      <w:r w:rsidR="005E68F6" w:rsidRPr="00102E6C">
        <w:rPr>
          <w:sz w:val="18"/>
          <w:szCs w:val="18"/>
        </w:rPr>
        <w:fldChar w:fldCharType="end"/>
      </w:r>
      <w:r w:rsidRPr="00102E6C">
        <w:rPr>
          <w:sz w:val="18"/>
          <w:szCs w:val="18"/>
        </w:rPr>
        <w:t>:</w:t>
      </w:r>
      <w:r w:rsidRPr="00102E6C">
        <w:rPr>
          <w:b w:val="0"/>
          <w:sz w:val="18"/>
          <w:szCs w:val="18"/>
        </w:rPr>
        <w:t xml:space="preserve"> Example of a neural network with input variables X1 and X2, and output variable Y1 (on the left) also showing the weights (on the right)</w:t>
      </w:r>
      <w:bookmarkEnd w:id="177"/>
    </w:p>
    <w:p w14:paraId="667874DC" w14:textId="77777777" w:rsidR="00E75DED" w:rsidRPr="00102E6C" w:rsidRDefault="00E75DED" w:rsidP="00E75DED"/>
    <w:p w14:paraId="7ABADCC6" w14:textId="1960E1CE" w:rsidR="00020282" w:rsidRPr="00102E6C" w:rsidRDefault="00020282" w:rsidP="00020282">
      <w:pPr>
        <w:pStyle w:val="ListParagraph"/>
        <w:rPr>
          <w:szCs w:val="22"/>
        </w:rPr>
      </w:pPr>
      <w:r w:rsidRPr="00102E6C">
        <w:rPr>
          <w:noProof/>
          <w:szCs w:val="22"/>
          <w:lang w:val="en-IE" w:eastAsia="en-IE"/>
        </w:rPr>
        <w:drawing>
          <wp:inline distT="0" distB="0" distL="0" distR="0" wp14:anchorId="09187336" wp14:editId="34C36AA9">
            <wp:extent cx="3860800" cy="17853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861940" cy="1785896"/>
                    </a:xfrm>
                    <a:prstGeom prst="rect">
                      <a:avLst/>
                    </a:prstGeom>
                  </pic:spPr>
                </pic:pic>
              </a:graphicData>
            </a:graphic>
          </wp:inline>
        </w:drawing>
      </w:r>
    </w:p>
    <w:p w14:paraId="75055776" w14:textId="010CBFA8" w:rsidR="005859BE" w:rsidRPr="00102E6C" w:rsidRDefault="00E75DED" w:rsidP="00E75DED">
      <w:pPr>
        <w:pStyle w:val="Caption"/>
        <w:ind w:right="379"/>
        <w:rPr>
          <w:b w:val="0"/>
          <w:sz w:val="18"/>
          <w:szCs w:val="18"/>
        </w:rPr>
      </w:pPr>
      <w:bookmarkStart w:id="178" w:name="_Toc442179281"/>
      <w:proofErr w:type="gramStart"/>
      <w:r w:rsidRPr="00102E6C">
        <w:rPr>
          <w:sz w:val="18"/>
          <w:szCs w:val="18"/>
        </w:rPr>
        <w:t xml:space="preserve">Figure </w:t>
      </w:r>
      <w:r w:rsidR="005E68F6" w:rsidRPr="00102E6C">
        <w:rPr>
          <w:sz w:val="18"/>
          <w:szCs w:val="18"/>
        </w:rPr>
        <w:fldChar w:fldCharType="begin"/>
      </w:r>
      <w:r w:rsidR="005E68F6" w:rsidRPr="00102E6C">
        <w:rPr>
          <w:sz w:val="18"/>
          <w:szCs w:val="18"/>
        </w:rPr>
        <w:instrText xml:space="preserve"> STYLEREF 1 \s </w:instrText>
      </w:r>
      <w:r w:rsidR="005E68F6" w:rsidRPr="00102E6C">
        <w:rPr>
          <w:sz w:val="18"/>
          <w:szCs w:val="18"/>
        </w:rPr>
        <w:fldChar w:fldCharType="separate"/>
      </w:r>
      <w:r w:rsidR="003D45F6">
        <w:rPr>
          <w:noProof/>
          <w:sz w:val="18"/>
          <w:szCs w:val="18"/>
        </w:rPr>
        <w:t>5</w:t>
      </w:r>
      <w:r w:rsidR="005E68F6" w:rsidRPr="00102E6C">
        <w:rPr>
          <w:sz w:val="18"/>
          <w:szCs w:val="18"/>
        </w:rPr>
        <w:fldChar w:fldCharType="end"/>
      </w:r>
      <w:r w:rsidR="005E68F6" w:rsidRPr="00102E6C">
        <w:rPr>
          <w:sz w:val="18"/>
          <w:szCs w:val="18"/>
        </w:rPr>
        <w:t>.</w:t>
      </w:r>
      <w:proofErr w:type="gramEnd"/>
      <w:r w:rsidR="005E68F6" w:rsidRPr="00102E6C">
        <w:rPr>
          <w:sz w:val="18"/>
          <w:szCs w:val="18"/>
        </w:rPr>
        <w:fldChar w:fldCharType="begin"/>
      </w:r>
      <w:r w:rsidR="005E68F6" w:rsidRPr="00102E6C">
        <w:rPr>
          <w:sz w:val="18"/>
          <w:szCs w:val="18"/>
        </w:rPr>
        <w:instrText xml:space="preserve"> SEQ Figure \* ARABIC \s 1 </w:instrText>
      </w:r>
      <w:r w:rsidR="005E68F6" w:rsidRPr="00102E6C">
        <w:rPr>
          <w:sz w:val="18"/>
          <w:szCs w:val="18"/>
        </w:rPr>
        <w:fldChar w:fldCharType="separate"/>
      </w:r>
      <w:r w:rsidR="003D45F6">
        <w:rPr>
          <w:noProof/>
          <w:sz w:val="18"/>
          <w:szCs w:val="18"/>
        </w:rPr>
        <w:t>18</w:t>
      </w:r>
      <w:r w:rsidR="005E68F6" w:rsidRPr="00102E6C">
        <w:rPr>
          <w:sz w:val="18"/>
          <w:szCs w:val="18"/>
        </w:rPr>
        <w:fldChar w:fldCharType="end"/>
      </w:r>
      <w:r w:rsidRPr="00102E6C">
        <w:rPr>
          <w:sz w:val="18"/>
          <w:szCs w:val="18"/>
        </w:rPr>
        <w:t>:</w:t>
      </w:r>
      <w:r w:rsidRPr="00102E6C">
        <w:rPr>
          <w:b w:val="0"/>
          <w:sz w:val="18"/>
          <w:szCs w:val="18"/>
        </w:rPr>
        <w:t xml:space="preserve"> Relative importance of the eight explanatory variables for the response variable Y using the neural network created above</w:t>
      </w:r>
      <w:bookmarkEnd w:id="178"/>
    </w:p>
    <w:p w14:paraId="43827FF4" w14:textId="77777777" w:rsidR="00FF1A40" w:rsidRPr="00102E6C" w:rsidRDefault="00FF1A40" w:rsidP="007A37FD">
      <w:pPr>
        <w:spacing w:before="0" w:after="80" w:line="276" w:lineRule="auto"/>
        <w:jc w:val="left"/>
        <w:rPr>
          <w:szCs w:val="22"/>
        </w:rPr>
      </w:pPr>
    </w:p>
    <w:p w14:paraId="07AAA3E0" w14:textId="77777777" w:rsidR="00F12A7B" w:rsidRDefault="00B56D65" w:rsidP="00B56D65">
      <w:pPr>
        <w:spacing w:before="0" w:after="80" w:line="276" w:lineRule="auto"/>
        <w:rPr>
          <w:szCs w:val="22"/>
        </w:rPr>
      </w:pPr>
      <w:r w:rsidRPr="00B56D65">
        <w:rPr>
          <w:szCs w:val="22"/>
        </w:rPr>
        <w:t xml:space="preserve">In harvest, there is a need </w:t>
      </w:r>
      <w:r w:rsidR="00F12A7B">
        <w:rPr>
          <w:szCs w:val="22"/>
        </w:rPr>
        <w:t>for</w:t>
      </w:r>
      <w:r w:rsidRPr="00B56D65">
        <w:rPr>
          <w:szCs w:val="22"/>
        </w:rPr>
        <w:t xml:space="preserve"> predictions and </w:t>
      </w:r>
      <w:r w:rsidR="00F12A7B">
        <w:rPr>
          <w:szCs w:val="22"/>
        </w:rPr>
        <w:t>decision-making</w:t>
      </w:r>
      <w:r w:rsidRPr="00B56D65">
        <w:rPr>
          <w:szCs w:val="22"/>
        </w:rPr>
        <w:t xml:space="preserve"> which </w:t>
      </w:r>
      <w:r w:rsidR="00F12A7B">
        <w:rPr>
          <w:szCs w:val="22"/>
        </w:rPr>
        <w:t>can be of</w:t>
      </w:r>
      <w:r w:rsidRPr="00B56D65">
        <w:rPr>
          <w:szCs w:val="22"/>
        </w:rPr>
        <w:t xml:space="preserve"> high</w:t>
      </w:r>
      <w:r w:rsidR="00F12A7B">
        <w:rPr>
          <w:szCs w:val="22"/>
        </w:rPr>
        <w:t xml:space="preserve"> risk </w:t>
      </w:r>
      <w:r w:rsidRPr="00B56D65">
        <w:rPr>
          <w:szCs w:val="22"/>
        </w:rPr>
        <w:t>and costly in short time. One of these is the problem of predicti</w:t>
      </w:r>
      <w:r w:rsidR="00F12A7B">
        <w:rPr>
          <w:szCs w:val="22"/>
        </w:rPr>
        <w:t xml:space="preserve">ng </w:t>
      </w:r>
      <w:r w:rsidRPr="00B56D65">
        <w:rPr>
          <w:szCs w:val="22"/>
        </w:rPr>
        <w:t>the proporti</w:t>
      </w:r>
      <w:r w:rsidR="00F12A7B">
        <w:rPr>
          <w:szCs w:val="22"/>
        </w:rPr>
        <w:t>on of commercial average weight categories of fish</w:t>
      </w:r>
      <w:r w:rsidRPr="00B56D65">
        <w:rPr>
          <w:szCs w:val="22"/>
        </w:rPr>
        <w:t xml:space="preserve"> in units that are going to</w:t>
      </w:r>
      <w:r w:rsidR="00F12A7B">
        <w:rPr>
          <w:szCs w:val="22"/>
        </w:rPr>
        <w:t xml:space="preserve"> be</w:t>
      </w:r>
      <w:r w:rsidRPr="00B56D65">
        <w:rPr>
          <w:szCs w:val="22"/>
        </w:rPr>
        <w:t xml:space="preserve"> harvest</w:t>
      </w:r>
      <w:r w:rsidR="00F12A7B">
        <w:rPr>
          <w:szCs w:val="22"/>
        </w:rPr>
        <w:t>ed</w:t>
      </w:r>
      <w:r w:rsidRPr="00B56D65">
        <w:rPr>
          <w:szCs w:val="22"/>
        </w:rPr>
        <w:t>. Usually, the fish farmers make these predictions based on their experienc</w:t>
      </w:r>
      <w:r w:rsidR="00F12A7B">
        <w:rPr>
          <w:szCs w:val="22"/>
        </w:rPr>
        <w:t>e and with the contribution of static</w:t>
      </w:r>
      <w:r w:rsidRPr="00B56D65">
        <w:rPr>
          <w:szCs w:val="22"/>
        </w:rPr>
        <w:t xml:space="preserve"> tables indicating the proportion of average harvest weight against the commercial categories of weights</w:t>
      </w:r>
      <w:r w:rsidR="00F12A7B">
        <w:rPr>
          <w:szCs w:val="22"/>
        </w:rPr>
        <w:t xml:space="preserve"> (</w:t>
      </w:r>
      <w:r w:rsidR="00F12A7B" w:rsidRPr="00B56D65">
        <w:rPr>
          <w:szCs w:val="22"/>
        </w:rPr>
        <w:t>such as W150.200, W200.300, W300.400, W400.600, W600.800, W800.1000, W1000</w:t>
      </w:r>
      <w:r w:rsidR="00F12A7B">
        <w:rPr>
          <w:szCs w:val="22"/>
        </w:rPr>
        <w:t>,</w:t>
      </w:r>
      <w:r w:rsidR="00F12A7B" w:rsidRPr="00B56D65">
        <w:rPr>
          <w:szCs w:val="22"/>
        </w:rPr>
        <w:t xml:space="preserve"> etc</w:t>
      </w:r>
      <w:r w:rsidR="00F12A7B">
        <w:rPr>
          <w:szCs w:val="22"/>
        </w:rPr>
        <w:t>)</w:t>
      </w:r>
      <w:r w:rsidRPr="00B56D65">
        <w:rPr>
          <w:szCs w:val="22"/>
        </w:rPr>
        <w:t xml:space="preserve">. </w:t>
      </w:r>
    </w:p>
    <w:p w14:paraId="453B575B" w14:textId="7E1B2ADF" w:rsidR="00020282" w:rsidRPr="00102E6C" w:rsidRDefault="00B56D65" w:rsidP="00B56D65">
      <w:pPr>
        <w:spacing w:before="0" w:after="80" w:line="276" w:lineRule="auto"/>
        <w:rPr>
          <w:szCs w:val="22"/>
        </w:rPr>
      </w:pPr>
      <w:r w:rsidRPr="00B56D65">
        <w:rPr>
          <w:szCs w:val="22"/>
        </w:rPr>
        <w:t xml:space="preserve">We improve the prediction of harvests' commercial weights using biological, geographical and temporal features of </w:t>
      </w:r>
      <w:r w:rsidR="00F12A7B">
        <w:rPr>
          <w:szCs w:val="22"/>
        </w:rPr>
        <w:t>L</w:t>
      </w:r>
      <w:r w:rsidRPr="00B56D65">
        <w:rPr>
          <w:szCs w:val="22"/>
        </w:rPr>
        <w:t xml:space="preserve">ife </w:t>
      </w:r>
      <w:proofErr w:type="gramStart"/>
      <w:r w:rsidR="00F12A7B">
        <w:rPr>
          <w:szCs w:val="22"/>
        </w:rPr>
        <w:t>T</w:t>
      </w:r>
      <w:r w:rsidRPr="00B56D65">
        <w:rPr>
          <w:szCs w:val="22"/>
        </w:rPr>
        <w:t>o</w:t>
      </w:r>
      <w:proofErr w:type="gramEnd"/>
      <w:r w:rsidRPr="00B56D65">
        <w:rPr>
          <w:szCs w:val="22"/>
        </w:rPr>
        <w:t xml:space="preserve"> </w:t>
      </w:r>
      <w:r w:rsidR="00F12A7B">
        <w:rPr>
          <w:szCs w:val="22"/>
        </w:rPr>
        <w:t>D</w:t>
      </w:r>
      <w:r w:rsidRPr="00B56D65">
        <w:rPr>
          <w:szCs w:val="22"/>
        </w:rPr>
        <w:t xml:space="preserve">ate data. A feed-forward neural network with one hidden layer is trained based on historical life to date harvesting data comes from an aquaculture company. As output neurons of the </w:t>
      </w:r>
      <w:proofErr w:type="gramStart"/>
      <w:r w:rsidRPr="00B56D65">
        <w:rPr>
          <w:szCs w:val="22"/>
        </w:rPr>
        <w:t>aNN</w:t>
      </w:r>
      <w:proofErr w:type="gramEnd"/>
      <w:r w:rsidRPr="00B56D65">
        <w:rPr>
          <w:szCs w:val="22"/>
        </w:rPr>
        <w:t xml:space="preserve"> we consider the instances of the commercial average weight category. The Feed-forward Neural Network with 30 hidden neurons has a better behaviour than other networks, with more or less hidden neurons, in terms of generalisation. It manages to predict correctly the percentage of commercial average weights categories in unknown instances. The blue bars in the presented test instances depict the training Neural Network response.</w:t>
      </w:r>
    </w:p>
    <w:p w14:paraId="3870A0A8" w14:textId="3D88664F" w:rsidR="000B0BD1" w:rsidRPr="00102E6C" w:rsidRDefault="007A37FD" w:rsidP="000B0BD1">
      <w:pPr>
        <w:ind w:left="360"/>
        <w:jc w:val="center"/>
        <w:rPr>
          <w:sz w:val="18"/>
          <w:szCs w:val="18"/>
        </w:rPr>
      </w:pPr>
      <w:r w:rsidRPr="00102E6C">
        <w:rPr>
          <w:noProof/>
          <w:sz w:val="18"/>
          <w:szCs w:val="18"/>
          <w:lang w:val="en-IE" w:eastAsia="en-IE"/>
        </w:rPr>
        <w:lastRenderedPageBreak/>
        <w:drawing>
          <wp:inline distT="0" distB="0" distL="0" distR="0" wp14:anchorId="03688553" wp14:editId="6FC13327">
            <wp:extent cx="2533495" cy="2173218"/>
            <wp:effectExtent l="0" t="0" r="6985" b="11430"/>
            <wp:docPr id="99" name="Picture 99" descr="Macintosh HD:Users:joaopitacosta:Dropbox:IJS:Projects:projects 2015:H2020_Aquasmart:Deliverable 2.3:WriteUP:p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oaopitacosta:Dropbox:IJS:Projects:projects 2015:H2020_Aquasmart:Deliverable 2.3:WriteUP:pic1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3495" cy="2173218"/>
                    </a:xfrm>
                    <a:prstGeom prst="rect">
                      <a:avLst/>
                    </a:prstGeom>
                    <a:noFill/>
                    <a:ln>
                      <a:noFill/>
                    </a:ln>
                  </pic:spPr>
                </pic:pic>
              </a:graphicData>
            </a:graphic>
          </wp:inline>
        </w:drawing>
      </w:r>
    </w:p>
    <w:p w14:paraId="53D0291E" w14:textId="37EDDF89" w:rsidR="000B0BD1" w:rsidRPr="00102E6C" w:rsidRDefault="007A37FD" w:rsidP="000B0BD1">
      <w:pPr>
        <w:ind w:left="360"/>
        <w:jc w:val="center"/>
        <w:rPr>
          <w:sz w:val="18"/>
          <w:szCs w:val="18"/>
        </w:rPr>
      </w:pPr>
      <w:r w:rsidRPr="00102E6C">
        <w:rPr>
          <w:noProof/>
          <w:sz w:val="18"/>
          <w:szCs w:val="18"/>
          <w:lang w:val="en-IE" w:eastAsia="en-IE"/>
        </w:rPr>
        <w:drawing>
          <wp:inline distT="0" distB="0" distL="0" distR="0" wp14:anchorId="2BE86AD9" wp14:editId="0B6BAA3A">
            <wp:extent cx="1267739" cy="1270910"/>
            <wp:effectExtent l="0" t="0" r="2540" b="0"/>
            <wp:docPr id="100" name="Picture 100" descr="Macintosh HD:Users:joaopitacosta:Dropbox:IJS:Projects:projects 2015:H2020_Aquasmart:Deliverable 2.3:WriteUP:p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oaopitacosta:Dropbox:IJS:Projects:projects 2015:H2020_Aquasmart:Deliverable 2.3:WriteUP:pic1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68191" cy="1271363"/>
                    </a:xfrm>
                    <a:prstGeom prst="rect">
                      <a:avLst/>
                    </a:prstGeom>
                    <a:noFill/>
                    <a:ln>
                      <a:noFill/>
                    </a:ln>
                  </pic:spPr>
                </pic:pic>
              </a:graphicData>
            </a:graphic>
          </wp:inline>
        </w:drawing>
      </w:r>
      <w:r w:rsidRPr="00102E6C">
        <w:rPr>
          <w:sz w:val="18"/>
          <w:szCs w:val="18"/>
        </w:rPr>
        <w:t xml:space="preserve">    </w:t>
      </w:r>
      <w:r w:rsidRPr="00102E6C">
        <w:rPr>
          <w:noProof/>
          <w:sz w:val="18"/>
          <w:szCs w:val="18"/>
          <w:lang w:val="en-IE" w:eastAsia="en-IE"/>
        </w:rPr>
        <w:drawing>
          <wp:inline distT="0" distB="0" distL="0" distR="0" wp14:anchorId="10C46980" wp14:editId="1E11C7E8">
            <wp:extent cx="1237186" cy="1240279"/>
            <wp:effectExtent l="0" t="0" r="7620" b="4445"/>
            <wp:docPr id="101" name="Picture 101" descr="Macintosh HD:Users:joaopitacosta:Dropbox:IJS:Projects:projects 2015:H2020_Aquasmart:Deliverable 2.3:WriteUP:p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oaopitacosta:Dropbox:IJS:Projects:projects 2015:H2020_Aquasmart:Deliverable 2.3:WriteUP:pic1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37381" cy="1240474"/>
                    </a:xfrm>
                    <a:prstGeom prst="rect">
                      <a:avLst/>
                    </a:prstGeom>
                    <a:noFill/>
                    <a:ln>
                      <a:noFill/>
                    </a:ln>
                  </pic:spPr>
                </pic:pic>
              </a:graphicData>
            </a:graphic>
          </wp:inline>
        </w:drawing>
      </w:r>
      <w:r w:rsidRPr="00102E6C">
        <w:rPr>
          <w:sz w:val="18"/>
          <w:szCs w:val="18"/>
        </w:rPr>
        <w:t xml:space="preserve">   </w:t>
      </w:r>
      <w:r w:rsidRPr="00102E6C">
        <w:rPr>
          <w:noProof/>
          <w:sz w:val="18"/>
          <w:szCs w:val="18"/>
          <w:lang w:val="en-IE" w:eastAsia="en-IE"/>
        </w:rPr>
        <w:drawing>
          <wp:inline distT="0" distB="0" distL="0" distR="0" wp14:anchorId="64572F82" wp14:editId="06B9497D">
            <wp:extent cx="1248937" cy="1248937"/>
            <wp:effectExtent l="0" t="0" r="0" b="0"/>
            <wp:docPr id="102" name="Picture 102" descr="Macintosh HD:Users:joaopitacosta:Dropbox:IJS:Projects:projects 2015:H2020_Aquasmart:Deliverable 2.3:WriteUP:pi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oaopitacosta:Dropbox:IJS:Projects:projects 2015:H2020_Aquasmart:Deliverable 2.3:WriteUP:pic1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48937" cy="1248937"/>
                    </a:xfrm>
                    <a:prstGeom prst="rect">
                      <a:avLst/>
                    </a:prstGeom>
                    <a:noFill/>
                    <a:ln>
                      <a:noFill/>
                    </a:ln>
                  </pic:spPr>
                </pic:pic>
              </a:graphicData>
            </a:graphic>
          </wp:inline>
        </w:drawing>
      </w:r>
      <w:r w:rsidRPr="00102E6C">
        <w:rPr>
          <w:sz w:val="18"/>
          <w:szCs w:val="18"/>
        </w:rPr>
        <w:t xml:space="preserve">   </w:t>
      </w:r>
      <w:r w:rsidRPr="00102E6C">
        <w:rPr>
          <w:noProof/>
          <w:sz w:val="18"/>
          <w:szCs w:val="18"/>
          <w:lang w:val="en-IE" w:eastAsia="en-IE"/>
        </w:rPr>
        <w:drawing>
          <wp:inline distT="0" distB="0" distL="0" distR="0" wp14:anchorId="6E945DC0" wp14:editId="4E28B4E9">
            <wp:extent cx="1256990" cy="1256990"/>
            <wp:effectExtent l="0" t="0" r="0" b="0"/>
            <wp:docPr id="103" name="Picture 103" descr="Macintosh HD:Users:joaopitacosta:Dropbox:IJS:Projects:projects 2015:H2020_Aquasmart:Deliverable 2.3:WriteUP:pi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oaopitacosta:Dropbox:IJS:Projects:projects 2015:H2020_Aquasmart:Deliverable 2.3:WriteUP:pic1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57470" cy="1257470"/>
                    </a:xfrm>
                    <a:prstGeom prst="rect">
                      <a:avLst/>
                    </a:prstGeom>
                    <a:noFill/>
                    <a:ln>
                      <a:noFill/>
                    </a:ln>
                  </pic:spPr>
                </pic:pic>
              </a:graphicData>
            </a:graphic>
          </wp:inline>
        </w:drawing>
      </w:r>
    </w:p>
    <w:p w14:paraId="567F38FA" w14:textId="2C61106D" w:rsidR="00071632" w:rsidRPr="00102E6C" w:rsidRDefault="00E75DED" w:rsidP="00E75DED">
      <w:pPr>
        <w:pStyle w:val="Caption"/>
        <w:rPr>
          <w:b w:val="0"/>
          <w:sz w:val="20"/>
        </w:rPr>
      </w:pPr>
      <w:bookmarkStart w:id="179" w:name="_Toc442179282"/>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19</w:t>
      </w:r>
      <w:r w:rsidR="005E68F6" w:rsidRPr="00102E6C">
        <w:rPr>
          <w:sz w:val="20"/>
        </w:rPr>
        <w:fldChar w:fldCharType="end"/>
      </w:r>
      <w:r w:rsidRPr="00102E6C">
        <w:rPr>
          <w:sz w:val="20"/>
        </w:rPr>
        <w:t>:</w:t>
      </w:r>
      <w:r w:rsidRPr="00102E6C">
        <w:rPr>
          <w:b w:val="0"/>
          <w:sz w:val="20"/>
        </w:rPr>
        <w:t xml:space="preserve"> Neural network example to predict size distribution in harvesting</w:t>
      </w:r>
      <w:r w:rsidR="00B56D65">
        <w:rPr>
          <w:b w:val="0"/>
          <w:sz w:val="20"/>
        </w:rPr>
        <w:t>, and the test instances.</w:t>
      </w:r>
      <w:bookmarkEnd w:id="179"/>
    </w:p>
    <w:p w14:paraId="528B3AD3" w14:textId="77777777" w:rsidR="00E75DED" w:rsidRPr="00102E6C" w:rsidRDefault="00E75DED" w:rsidP="00E75DED"/>
    <w:p w14:paraId="07160FDE" w14:textId="586C02DA" w:rsidR="000D559D" w:rsidRDefault="000D559D" w:rsidP="000D559D">
      <w:pPr>
        <w:rPr>
          <w:szCs w:val="22"/>
        </w:rPr>
      </w:pPr>
      <w:r>
        <w:rPr>
          <w:szCs w:val="22"/>
        </w:rPr>
        <w:t>W</w:t>
      </w:r>
      <w:r w:rsidRPr="00E01518">
        <w:rPr>
          <w:szCs w:val="22"/>
        </w:rPr>
        <w:t xml:space="preserve">e can </w:t>
      </w:r>
      <w:r>
        <w:rPr>
          <w:szCs w:val="22"/>
        </w:rPr>
        <w:t>then</w:t>
      </w:r>
      <w:r w:rsidRPr="00E01518">
        <w:rPr>
          <w:szCs w:val="22"/>
        </w:rPr>
        <w:t xml:space="preserve"> train a model having input </w:t>
      </w:r>
      <w:r>
        <w:rPr>
          <w:szCs w:val="22"/>
        </w:rPr>
        <w:t>variables of average weight, temperature, and perhaps m</w:t>
      </w:r>
      <w:r w:rsidRPr="00E01518">
        <w:rPr>
          <w:szCs w:val="22"/>
        </w:rPr>
        <w:t>ortality to predict LTD Econ FCR</w:t>
      </w:r>
      <w:r>
        <w:rPr>
          <w:szCs w:val="22"/>
        </w:rPr>
        <w:t xml:space="preserve">. </w:t>
      </w:r>
      <w:r w:rsidR="00B56D65" w:rsidRPr="00B56D65">
        <w:rPr>
          <w:szCs w:val="22"/>
        </w:rPr>
        <w:t>The relative importance of the 16</w:t>
      </w:r>
      <w:r w:rsidR="00B56D65" w:rsidRPr="00B56D65">
        <w:rPr>
          <w:szCs w:val="22"/>
          <w:vertAlign w:val="superscript"/>
        </w:rPr>
        <w:t>th</w:t>
      </w:r>
      <w:r w:rsidR="00B56D65" w:rsidRPr="00B56D65">
        <w:rPr>
          <w:szCs w:val="22"/>
        </w:rPr>
        <w:t xml:space="preserve"> input features is shown in the following figure. </w:t>
      </w:r>
    </w:p>
    <w:p w14:paraId="104BC09A" w14:textId="6CEB798B" w:rsidR="00563AB5" w:rsidRDefault="00563AB5" w:rsidP="00563AB5">
      <w:pPr>
        <w:jc w:val="center"/>
        <w:rPr>
          <w:szCs w:val="22"/>
        </w:rPr>
      </w:pPr>
      <w:r>
        <w:rPr>
          <w:noProof/>
          <w:lang w:val="en-IE" w:eastAsia="en-IE"/>
        </w:rPr>
        <w:drawing>
          <wp:inline distT="0" distB="0" distL="0" distR="0" wp14:anchorId="003F80A6" wp14:editId="62DA5493">
            <wp:extent cx="3534847" cy="307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35186" cy="3073695"/>
                    </a:xfrm>
                    <a:prstGeom prst="rect">
                      <a:avLst/>
                    </a:prstGeom>
                    <a:noFill/>
                    <a:ln>
                      <a:noFill/>
                    </a:ln>
                  </pic:spPr>
                </pic:pic>
              </a:graphicData>
            </a:graphic>
          </wp:inline>
        </w:drawing>
      </w:r>
    </w:p>
    <w:p w14:paraId="01A0F308" w14:textId="057BC3C9" w:rsidR="00563AB5" w:rsidRDefault="00563AB5" w:rsidP="00563AB5">
      <w:pPr>
        <w:jc w:val="center"/>
        <w:rPr>
          <w:color w:val="C0504D" w:themeColor="accent2"/>
          <w:szCs w:val="22"/>
        </w:rPr>
      </w:pPr>
      <w:bookmarkStart w:id="180" w:name="_Toc442179283"/>
      <w:proofErr w:type="gramStart"/>
      <w:r w:rsidRPr="00102E6C">
        <w:rPr>
          <w:sz w:val="20"/>
        </w:rPr>
        <w:t xml:space="preserve">Figure </w:t>
      </w:r>
      <w:r w:rsidRPr="00102E6C">
        <w:rPr>
          <w:sz w:val="20"/>
        </w:rPr>
        <w:fldChar w:fldCharType="begin"/>
      </w:r>
      <w:r w:rsidRPr="00102E6C">
        <w:rPr>
          <w:sz w:val="20"/>
        </w:rPr>
        <w:instrText xml:space="preserve"> STYLEREF 1 \s </w:instrText>
      </w:r>
      <w:r w:rsidRPr="00102E6C">
        <w:rPr>
          <w:sz w:val="20"/>
        </w:rPr>
        <w:fldChar w:fldCharType="separate"/>
      </w:r>
      <w:r w:rsidR="003D45F6">
        <w:rPr>
          <w:noProof/>
          <w:sz w:val="20"/>
        </w:rPr>
        <w:t>5</w:t>
      </w:r>
      <w:r w:rsidRPr="00102E6C">
        <w:rPr>
          <w:sz w:val="20"/>
        </w:rPr>
        <w:fldChar w:fldCharType="end"/>
      </w:r>
      <w:r w:rsidRPr="00102E6C">
        <w:rPr>
          <w:sz w:val="20"/>
        </w:rPr>
        <w:t>.</w:t>
      </w:r>
      <w:proofErr w:type="gramEnd"/>
      <w:r w:rsidRPr="00102E6C">
        <w:rPr>
          <w:sz w:val="20"/>
        </w:rPr>
        <w:fldChar w:fldCharType="begin"/>
      </w:r>
      <w:r w:rsidRPr="00102E6C">
        <w:rPr>
          <w:sz w:val="20"/>
        </w:rPr>
        <w:instrText xml:space="preserve"> SEQ Figure \* ARABIC \s 1 </w:instrText>
      </w:r>
      <w:r w:rsidRPr="00102E6C">
        <w:rPr>
          <w:sz w:val="20"/>
        </w:rPr>
        <w:fldChar w:fldCharType="separate"/>
      </w:r>
      <w:r w:rsidR="003D45F6">
        <w:rPr>
          <w:noProof/>
          <w:sz w:val="20"/>
        </w:rPr>
        <w:t>20</w:t>
      </w:r>
      <w:r w:rsidRPr="00102E6C">
        <w:rPr>
          <w:sz w:val="20"/>
        </w:rPr>
        <w:fldChar w:fldCharType="end"/>
      </w:r>
      <w:r w:rsidRPr="00102E6C">
        <w:rPr>
          <w:sz w:val="20"/>
        </w:rPr>
        <w:t>:</w:t>
      </w:r>
      <w:r w:rsidRPr="00102E6C">
        <w:rPr>
          <w:b/>
          <w:sz w:val="20"/>
        </w:rPr>
        <w:t xml:space="preserve"> </w:t>
      </w:r>
      <w:r>
        <w:t>The relative importance of the 16</w:t>
      </w:r>
      <w:r w:rsidRPr="005472EB">
        <w:rPr>
          <w:vertAlign w:val="superscript"/>
        </w:rPr>
        <w:t>th</w:t>
      </w:r>
      <w:r>
        <w:t xml:space="preserve"> input features in the considered </w:t>
      </w:r>
      <w:proofErr w:type="gramStart"/>
      <w:r>
        <w:t>aNN</w:t>
      </w:r>
      <w:proofErr w:type="gramEnd"/>
      <w:r>
        <w:t>.</w:t>
      </w:r>
      <w:bookmarkEnd w:id="180"/>
    </w:p>
    <w:p w14:paraId="0F8CF9A3" w14:textId="7DCF9492" w:rsidR="00F525CD" w:rsidRDefault="00F525CD" w:rsidP="00F525CD">
      <w:pPr>
        <w:ind w:left="360"/>
        <w:jc w:val="right"/>
        <w:rPr>
          <w:szCs w:val="22"/>
        </w:rPr>
      </w:pPr>
    </w:p>
    <w:p w14:paraId="74DFB719" w14:textId="6512FFA4" w:rsidR="00B56D65" w:rsidRDefault="00B56D65" w:rsidP="00B56D65">
      <w:pPr>
        <w:rPr>
          <w:szCs w:val="22"/>
        </w:rPr>
      </w:pPr>
      <w:r w:rsidRPr="00B56D65">
        <w:rPr>
          <w:szCs w:val="22"/>
        </w:rPr>
        <w:t xml:space="preserve">The average weight of the harvest, the species of the fish, the region (site, site group), </w:t>
      </w:r>
      <w:proofErr w:type="gramStart"/>
      <w:r w:rsidRPr="00B56D65">
        <w:rPr>
          <w:szCs w:val="22"/>
        </w:rPr>
        <w:t>the</w:t>
      </w:r>
      <w:proofErr w:type="gramEnd"/>
      <w:r w:rsidRPr="00B56D65">
        <w:rPr>
          <w:szCs w:val="22"/>
        </w:rPr>
        <w:t xml:space="preserve"> food per fish quantity, the stocking and </w:t>
      </w:r>
      <w:r>
        <w:rPr>
          <w:szCs w:val="22"/>
        </w:rPr>
        <w:t>the harvest year seem</w:t>
      </w:r>
      <w:r w:rsidRPr="00B56D65">
        <w:rPr>
          <w:szCs w:val="22"/>
        </w:rPr>
        <w:t xml:space="preserve"> to have major significant impact to the neural </w:t>
      </w:r>
      <w:r w:rsidRPr="00B56D65">
        <w:rPr>
          <w:szCs w:val="22"/>
        </w:rPr>
        <w:lastRenderedPageBreak/>
        <w:t>network training.</w:t>
      </w:r>
      <w:r>
        <w:rPr>
          <w:szCs w:val="22"/>
        </w:rPr>
        <w:t xml:space="preserve"> </w:t>
      </w:r>
      <w:r w:rsidRPr="00B56D65">
        <w:rPr>
          <w:szCs w:val="22"/>
        </w:rPr>
        <w:t xml:space="preserve">Generally, the findings are promising </w:t>
      </w:r>
      <w:r>
        <w:rPr>
          <w:szCs w:val="22"/>
        </w:rPr>
        <w:t xml:space="preserve">when using </w:t>
      </w:r>
      <w:proofErr w:type="gramStart"/>
      <w:r>
        <w:rPr>
          <w:szCs w:val="22"/>
        </w:rPr>
        <w:t>aNNs</w:t>
      </w:r>
      <w:proofErr w:type="gramEnd"/>
      <w:r w:rsidRPr="00B56D65">
        <w:rPr>
          <w:szCs w:val="22"/>
        </w:rPr>
        <w:t xml:space="preserve"> to predict the proportions of commercial average weights.</w:t>
      </w:r>
    </w:p>
    <w:p w14:paraId="6CCCF48C" w14:textId="77777777" w:rsidR="00B56D65" w:rsidRPr="00102E6C" w:rsidRDefault="00B56D65" w:rsidP="00B56D65">
      <w:pPr>
        <w:rPr>
          <w:szCs w:val="22"/>
        </w:rPr>
      </w:pPr>
    </w:p>
    <w:p w14:paraId="2E62F950" w14:textId="55C64117" w:rsidR="00A230DB" w:rsidRPr="00102E6C" w:rsidRDefault="00071632" w:rsidP="00A230DB">
      <w:r w:rsidRPr="00102E6C">
        <w:rPr>
          <w:noProof/>
          <w:lang w:val="en-IE" w:eastAsia="en-IE"/>
        </w:rPr>
        <mc:AlternateContent>
          <mc:Choice Requires="wps">
            <w:drawing>
              <wp:anchor distT="0" distB="0" distL="114300" distR="114300" simplePos="0" relativeHeight="251693568" behindDoc="0" locked="0" layoutInCell="1" allowOverlap="1" wp14:anchorId="34C55A0C" wp14:editId="6CCEB409">
                <wp:simplePos x="0" y="0"/>
                <wp:positionH relativeFrom="column">
                  <wp:posOffset>5196840</wp:posOffset>
                </wp:positionH>
                <wp:positionV relativeFrom="paragraph">
                  <wp:posOffset>789305</wp:posOffset>
                </wp:positionV>
                <wp:extent cx="264160" cy="342900"/>
                <wp:effectExtent l="0" t="0" r="0" b="12700"/>
                <wp:wrapNone/>
                <wp:docPr id="6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160" cy="342900"/>
                        </a:xfrm>
                        <a:prstGeom prst="rect">
                          <a:avLst/>
                        </a:prstGeom>
                        <a:noFill/>
                        <a:ln>
                          <a:noFill/>
                        </a:ln>
                        <a:effectLst/>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28C886" w14:textId="77777777" w:rsidR="005A7465" w:rsidRPr="00B10D39" w:rsidRDefault="005A7465" w:rsidP="00A230DB">
                            <w:pPr>
                              <w:rPr>
                                <w:sz w:val="18"/>
                                <w:szCs w:val="18"/>
                              </w:rPr>
                            </w:pPr>
                            <w:r w:rsidRPr="00B10D39">
                              <w:rPr>
                                <w:sz w:val="18"/>
                                <w:szCs w:val="18"/>
                              </w:rPr>
                              <w:t>T</w:t>
                            </w:r>
                            <w:r w:rsidRPr="00B10D39">
                              <w:rPr>
                                <w:sz w:val="18"/>
                                <w:szCs w:val="18"/>
                                <w:vertAlign w:val="subscript"/>
                              </w:rP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409.2pt;margin-top:62.15pt;width:20.8pt;height:27pt;z-index:25169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" filled="f" stroked="f">
                <v:path arrowok="t"/>
                <v:textbox>
                  <w:txbxContent>
                    <w:p w14:paraId="2528C886" w14:textId="77777777" w:rsidR="005A7465" w:rsidRPr="00B10D39" w:rsidRDefault="005A7465" w:rsidP="00A230DB">
                      <w:pPr>
                        <w:rPr>
                          <w:sz w:val="18"/>
                          <w:szCs w:val="18"/>
                        </w:rPr>
                      </w:pPr>
                      <w:r w:rsidRPr="00B10D39">
                        <w:rPr>
                          <w:sz w:val="18"/>
                          <w:szCs w:val="18"/>
                        </w:rPr>
                        <w:t>T</w:t>
                      </w:r>
                      <w:r w:rsidRPr="00B10D39">
                        <w:rPr>
                          <w:sz w:val="18"/>
                          <w:szCs w:val="18"/>
                          <w:vertAlign w:val="subscript"/>
                        </w:rPr>
                        <w:t>t</w:t>
                      </w:r>
                    </w:p>
                  </w:txbxContent>
                </v:textbox>
              </v:shape>
            </w:pict>
          </mc:Fallback>
        </mc:AlternateContent>
      </w:r>
      <w:r w:rsidRPr="00102E6C">
        <w:rPr>
          <w:noProof/>
          <w:lang w:val="en-IE" w:eastAsia="en-IE"/>
        </w:rPr>
        <mc:AlternateContent>
          <mc:Choice Requires="wps">
            <w:drawing>
              <wp:anchor distT="0" distB="0" distL="114300" distR="114300" simplePos="0" relativeHeight="251695616" behindDoc="0" locked="0" layoutInCell="1" allowOverlap="1" wp14:anchorId="6353DB00" wp14:editId="02F1D41A">
                <wp:simplePos x="0" y="0"/>
                <wp:positionH relativeFrom="column">
                  <wp:posOffset>5461000</wp:posOffset>
                </wp:positionH>
                <wp:positionV relativeFrom="paragraph">
                  <wp:posOffset>1137285</wp:posOffset>
                </wp:positionV>
                <wp:extent cx="269875" cy="342900"/>
                <wp:effectExtent l="0" t="0" r="0" b="12700"/>
                <wp:wrapNone/>
                <wp:docPr id="6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875" cy="342900"/>
                        </a:xfrm>
                        <a:prstGeom prst="rect">
                          <a:avLst/>
                        </a:prstGeom>
                        <a:noFill/>
                        <a:ln>
                          <a:noFill/>
                        </a:ln>
                        <a:effectLst/>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EB4734" w14:textId="77777777" w:rsidR="005A7465" w:rsidRPr="00B10D39" w:rsidRDefault="005A7465" w:rsidP="00A230DB">
                            <w:pPr>
                              <w:rPr>
                                <w:sz w:val="18"/>
                                <w:szCs w:val="18"/>
                              </w:rPr>
                            </w:pPr>
                            <w:r>
                              <w:rPr>
                                <w:sz w:val="18"/>
                                <w:szCs w:val="18"/>
                              </w:rPr>
                              <w:t>C</w:t>
                            </w:r>
                            <w:r w:rsidRPr="00B10D39">
                              <w:rPr>
                                <w:sz w:val="18"/>
                                <w:szCs w:val="18"/>
                                <w:vertAlign w:val="subscript"/>
                              </w:rP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6" o:spid="_x0000_s1027" type="#_x0000_t202" style="position:absolute;left:0;text-align:left;margin-left:430pt;margin-top:89.55pt;width:21.25pt;height:27pt;z-index:25169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" filled="f" stroked="f">
                <v:path arrowok="t"/>
                <v:textbox>
                  <w:txbxContent>
                    <w:p w14:paraId="52EB4734" w14:textId="77777777" w:rsidR="005A7465" w:rsidRPr="00B10D39" w:rsidRDefault="005A7465" w:rsidP="00A230DB">
                      <w:pPr>
                        <w:rPr>
                          <w:sz w:val="18"/>
                          <w:szCs w:val="18"/>
                        </w:rPr>
                      </w:pPr>
                      <w:r>
                        <w:rPr>
                          <w:sz w:val="18"/>
                          <w:szCs w:val="18"/>
                        </w:rPr>
                        <w:t>C</w:t>
                      </w:r>
                      <w:r w:rsidRPr="00B10D39">
                        <w:rPr>
                          <w:sz w:val="18"/>
                          <w:szCs w:val="18"/>
                          <w:vertAlign w:val="subscript"/>
                        </w:rPr>
                        <w:t>t</w:t>
                      </w:r>
                    </w:p>
                  </w:txbxContent>
                </v:textbox>
              </v:shape>
            </w:pict>
          </mc:Fallback>
        </mc:AlternateContent>
      </w:r>
      <w:r w:rsidRPr="00102E6C">
        <w:rPr>
          <w:noProof/>
          <w:lang w:val="en-IE" w:eastAsia="en-IE"/>
        </w:rPr>
        <mc:AlternateContent>
          <mc:Choice Requires="wps">
            <w:drawing>
              <wp:anchor distT="0" distB="0" distL="114300" distR="114300" simplePos="0" relativeHeight="251696640" behindDoc="0" locked="0" layoutInCell="1" allowOverlap="1" wp14:anchorId="230580BE" wp14:editId="0DBA5BDC">
                <wp:simplePos x="0" y="0"/>
                <wp:positionH relativeFrom="column">
                  <wp:posOffset>5270500</wp:posOffset>
                </wp:positionH>
                <wp:positionV relativeFrom="paragraph">
                  <wp:posOffset>1251585</wp:posOffset>
                </wp:positionV>
                <wp:extent cx="317500" cy="342900"/>
                <wp:effectExtent l="0" t="0" r="0" b="12700"/>
                <wp:wrapNone/>
                <wp:docPr id="6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342900"/>
                        </a:xfrm>
                        <a:prstGeom prst="rect">
                          <a:avLst/>
                        </a:prstGeom>
                        <a:noFill/>
                        <a:ln>
                          <a:noFill/>
                        </a:ln>
                        <a:effectLst/>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C49A83" w14:textId="77777777" w:rsidR="005A7465" w:rsidRPr="00B10D39" w:rsidRDefault="005A7465" w:rsidP="00A230DB">
                            <w:pPr>
                              <w:rPr>
                                <w:sz w:val="18"/>
                                <w:szCs w:val="18"/>
                              </w:rPr>
                            </w:pPr>
                            <w:proofErr w:type="gramStart"/>
                            <w:r>
                              <w:rPr>
                                <w:sz w:val="18"/>
                                <w:szCs w:val="18"/>
                              </w:rPr>
                              <w:t>R</w:t>
                            </w:r>
                            <w:r w:rsidRPr="00B10D39">
                              <w:rPr>
                                <w:sz w:val="18"/>
                                <w:szCs w:val="18"/>
                                <w:vertAlign w:val="subscript"/>
                              </w:rPr>
                              <w:t>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28" type="#_x0000_t202" style="position:absolute;left:0;text-align:left;margin-left:415pt;margin-top:98.55pt;width:25pt;height:2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" filled="f" stroked="f">
                <v:path arrowok="t"/>
                <v:textbox>
                  <w:txbxContent>
                    <w:p w14:paraId="47C49A83" w14:textId="77777777" w:rsidR="005A7465" w:rsidRPr="00B10D39" w:rsidRDefault="005A7465" w:rsidP="00A230DB">
                      <w:pPr>
                        <w:rPr>
                          <w:sz w:val="18"/>
                          <w:szCs w:val="18"/>
                        </w:rPr>
                      </w:pPr>
                      <w:proofErr w:type="spellStart"/>
                      <w:proofErr w:type="gramStart"/>
                      <w:r>
                        <w:rPr>
                          <w:sz w:val="18"/>
                          <w:szCs w:val="18"/>
                        </w:rPr>
                        <w:t>R</w:t>
                      </w:r>
                      <w:r w:rsidRPr="00B10D39">
                        <w:rPr>
                          <w:sz w:val="18"/>
                          <w:szCs w:val="18"/>
                          <w:vertAlign w:val="subscript"/>
                        </w:rPr>
                        <w:t>t</w:t>
                      </w:r>
                      <w:proofErr w:type="spellEnd"/>
                      <w:proofErr w:type="gramEnd"/>
                    </w:p>
                  </w:txbxContent>
                </v:textbox>
              </v:shape>
            </w:pict>
          </mc:Fallback>
        </mc:AlternateContent>
      </w:r>
      <w:r w:rsidRPr="00102E6C">
        <w:rPr>
          <w:noProof/>
          <w:lang w:val="en-IE" w:eastAsia="en-IE"/>
        </w:rPr>
        <mc:AlternateContent>
          <mc:Choice Requires="wps">
            <w:drawing>
              <wp:anchor distT="0" distB="0" distL="114300" distR="114300" simplePos="0" relativeHeight="251694592" behindDoc="0" locked="0" layoutInCell="1" allowOverlap="1" wp14:anchorId="121C50C9" wp14:editId="78B47E07">
                <wp:simplePos x="0" y="0"/>
                <wp:positionH relativeFrom="column">
                  <wp:posOffset>5207000</wp:posOffset>
                </wp:positionH>
                <wp:positionV relativeFrom="paragraph">
                  <wp:posOffset>554990</wp:posOffset>
                </wp:positionV>
                <wp:extent cx="260985" cy="342900"/>
                <wp:effectExtent l="0" t="0" r="0" b="12700"/>
                <wp:wrapNone/>
                <wp:docPr id="6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985" cy="342900"/>
                        </a:xfrm>
                        <a:prstGeom prst="rect">
                          <a:avLst/>
                        </a:prstGeom>
                        <a:noFill/>
                        <a:ln>
                          <a:noFill/>
                        </a:ln>
                        <a:effectLst/>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7D307B" w14:textId="77777777" w:rsidR="005A7465" w:rsidRPr="00B10D39" w:rsidRDefault="005A7465" w:rsidP="00A230DB">
                            <w:pPr>
                              <w:rPr>
                                <w:sz w:val="18"/>
                                <w:szCs w:val="18"/>
                              </w:rPr>
                            </w:pPr>
                            <w:r>
                              <w:rPr>
                                <w:sz w:val="18"/>
                                <w:szCs w:val="18"/>
                              </w:rPr>
                              <w:t>S</w:t>
                            </w:r>
                            <w:r w:rsidRPr="00B10D39">
                              <w:rPr>
                                <w:sz w:val="18"/>
                                <w:szCs w:val="18"/>
                                <w:vertAlign w:val="subscript"/>
                              </w:rP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3" o:spid="_x0000_s1029" type="#_x0000_t202" style="position:absolute;left:0;text-align:left;margin-left:410pt;margin-top:43.7pt;width:20.55pt;height:27pt;z-index:25169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" filled="f" stroked="f">
                <v:path arrowok="t"/>
                <v:textbox>
                  <w:txbxContent>
                    <w:p w14:paraId="587D307B" w14:textId="77777777" w:rsidR="005A7465" w:rsidRPr="00B10D39" w:rsidRDefault="005A7465" w:rsidP="00A230DB">
                      <w:pPr>
                        <w:rPr>
                          <w:sz w:val="18"/>
                          <w:szCs w:val="18"/>
                        </w:rPr>
                      </w:pPr>
                      <w:r>
                        <w:rPr>
                          <w:sz w:val="18"/>
                          <w:szCs w:val="18"/>
                        </w:rPr>
                        <w:t>S</w:t>
                      </w:r>
                      <w:r w:rsidRPr="00B10D39">
                        <w:rPr>
                          <w:sz w:val="18"/>
                          <w:szCs w:val="18"/>
                          <w:vertAlign w:val="subscript"/>
                        </w:rPr>
                        <w:t>t</w:t>
                      </w:r>
                    </w:p>
                  </w:txbxContent>
                </v:textbox>
              </v:shape>
            </w:pict>
          </mc:Fallback>
        </mc:AlternateContent>
      </w:r>
      <w:r w:rsidRPr="00102E6C">
        <w:rPr>
          <w:noProof/>
          <w:lang w:val="en-IE" w:eastAsia="en-IE"/>
        </w:rPr>
        <w:drawing>
          <wp:anchor distT="0" distB="0" distL="114300" distR="114300" simplePos="0" relativeHeight="251692544" behindDoc="0" locked="0" layoutInCell="1" allowOverlap="1" wp14:anchorId="3882E7E4" wp14:editId="62A70023">
            <wp:simplePos x="0" y="0"/>
            <wp:positionH relativeFrom="column">
              <wp:posOffset>4572000</wp:posOffset>
            </wp:positionH>
            <wp:positionV relativeFrom="paragraph">
              <wp:posOffset>669290</wp:posOffset>
            </wp:positionV>
            <wp:extent cx="952500" cy="946150"/>
            <wp:effectExtent l="0" t="0" r="12700" b="0"/>
            <wp:wrapNone/>
            <wp:docPr id="51" name="Picture 51" descr="Macintosh HD:Users:joaopitacosta:Dropbox:Screenshots:Screenshot 2016-01-22 11.0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aopitacosta:Dropbox:Screenshots:Screenshot 2016-01-22 11.01.53.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13000"/>
                              </a14:imgEffect>
                              <a14:imgEffect>
                                <a14:saturation sat="0"/>
                              </a14:imgEffect>
                              <a14:imgEffect>
                                <a14:brightnessContrast bright="22000" contrast="96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46150"/>
                    </a:xfrm>
                    <a:prstGeom prst="rect">
                      <a:avLst/>
                    </a:prstGeom>
                    <a:noFill/>
                    <a:ln>
                      <a:noFill/>
                    </a:ln>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51DF4" w:rsidRPr="00102E6C">
        <w:t xml:space="preserve">We will now focus on the handling of time series data using neural networks. </w:t>
      </w:r>
      <w:r w:rsidR="00A230DB" w:rsidRPr="00102E6C">
        <w:t>A times series can always be decomposed according to its behaviour describing the dynamics of the data. The components of a time series can be any combinations of the following:</w:t>
      </w:r>
    </w:p>
    <w:p w14:paraId="260348FB" w14:textId="3A62441C" w:rsidR="00A230DB" w:rsidRPr="00102E6C" w:rsidRDefault="00A230DB" w:rsidP="00652092">
      <w:pPr>
        <w:pStyle w:val="ListParagraph"/>
        <w:numPr>
          <w:ilvl w:val="0"/>
          <w:numId w:val="25"/>
        </w:numPr>
      </w:pPr>
      <w:r w:rsidRPr="00102E6C">
        <w:t>Trend [T</w:t>
      </w:r>
      <w:r w:rsidRPr="00102E6C">
        <w:rPr>
          <w:vertAlign w:val="subscript"/>
        </w:rPr>
        <w:t>t</w:t>
      </w:r>
      <w:r w:rsidRPr="00102E6C">
        <w:t>] – a linear progression with either positive or negative slope;</w:t>
      </w:r>
    </w:p>
    <w:p w14:paraId="671393A2" w14:textId="0E0C2383" w:rsidR="00A230DB" w:rsidRPr="00102E6C" w:rsidRDefault="00A230DB" w:rsidP="00652092">
      <w:pPr>
        <w:pStyle w:val="ListParagraph"/>
        <w:numPr>
          <w:ilvl w:val="0"/>
          <w:numId w:val="25"/>
        </w:numPr>
      </w:pPr>
      <w:r w:rsidRPr="00102E6C">
        <w:t>Seasonality [S</w:t>
      </w:r>
      <w:r w:rsidRPr="00102E6C">
        <w:rPr>
          <w:vertAlign w:val="subscript"/>
        </w:rPr>
        <w:t>t</w:t>
      </w:r>
      <w:r w:rsidRPr="00102E6C">
        <w:t>] – a pattern repeated in time;</w:t>
      </w:r>
    </w:p>
    <w:p w14:paraId="75138E82" w14:textId="5E479077" w:rsidR="00A230DB" w:rsidRPr="00102E6C" w:rsidRDefault="00A230DB" w:rsidP="00652092">
      <w:pPr>
        <w:pStyle w:val="ListParagraph"/>
        <w:numPr>
          <w:ilvl w:val="0"/>
          <w:numId w:val="25"/>
        </w:numPr>
      </w:pPr>
      <w:r w:rsidRPr="00102E6C">
        <w:t>Cycle [C</w:t>
      </w:r>
      <w:r w:rsidRPr="00102E6C">
        <w:rPr>
          <w:vertAlign w:val="subscript"/>
        </w:rPr>
        <w:t>t</w:t>
      </w:r>
      <w:r w:rsidRPr="00102E6C">
        <w:t xml:space="preserve">] – a large pattern in time; </w:t>
      </w:r>
    </w:p>
    <w:p w14:paraId="0A4EF735" w14:textId="33A388D9" w:rsidR="00A230DB" w:rsidRPr="00102E6C" w:rsidRDefault="00A230DB" w:rsidP="00652092">
      <w:pPr>
        <w:pStyle w:val="ListParagraph"/>
        <w:numPr>
          <w:ilvl w:val="0"/>
          <w:numId w:val="25"/>
        </w:numPr>
      </w:pPr>
      <w:r w:rsidRPr="00102E6C">
        <w:t>Randomness [</w:t>
      </w:r>
      <w:proofErr w:type="gramStart"/>
      <w:r w:rsidRPr="00102E6C">
        <w:t>R</w:t>
      </w:r>
      <w:r w:rsidRPr="00102E6C">
        <w:rPr>
          <w:vertAlign w:val="subscript"/>
        </w:rPr>
        <w:t>t</w:t>
      </w:r>
      <w:proofErr w:type="gramEnd"/>
      <w:r w:rsidRPr="00102E6C">
        <w:t xml:space="preserve">] – a </w:t>
      </w:r>
      <w:r w:rsidR="00005548" w:rsidRPr="00102E6C">
        <w:t>non-controlled</w:t>
      </w:r>
      <w:r w:rsidRPr="00102E6C">
        <w:t xml:space="preserve"> behaviour.</w:t>
      </w:r>
    </w:p>
    <w:p w14:paraId="73489682" w14:textId="77777777" w:rsidR="00F12A7B" w:rsidRDefault="00F12A7B" w:rsidP="00A230DB"/>
    <w:p w14:paraId="126E67FA" w14:textId="40B88523" w:rsidR="00A230DB" w:rsidRPr="00102E6C" w:rsidRDefault="00A230DB" w:rsidP="00A230DB">
      <w:r w:rsidRPr="00102E6C">
        <w:t>In time</w:t>
      </w:r>
      <w:r w:rsidR="00CC2E49">
        <w:t>,</w:t>
      </w:r>
      <w:r w:rsidRPr="00102E6C">
        <w:t xml:space="preserve"> series analysis we identify the components that can be forecasted separately, and put them together in a comprehensive way to enable an overall forecast. The most common method to put this components together is the multiplicative model X</w:t>
      </w:r>
      <w:r w:rsidRPr="00102E6C">
        <w:rPr>
          <w:vertAlign w:val="subscript"/>
        </w:rPr>
        <w:t>t</w:t>
      </w:r>
      <w:r w:rsidR="000D559D">
        <w:rPr>
          <w:vertAlign w:val="subscript"/>
        </w:rPr>
        <w:t xml:space="preserve"> </w:t>
      </w:r>
      <w:r w:rsidRPr="00102E6C">
        <w:t>=</w:t>
      </w:r>
      <w:r w:rsidR="000D559D">
        <w:t xml:space="preserve"> </w:t>
      </w:r>
      <w:r w:rsidRPr="00102E6C">
        <w:t>T</w:t>
      </w:r>
      <w:r w:rsidRPr="00102E6C">
        <w:rPr>
          <w:vertAlign w:val="subscript"/>
        </w:rPr>
        <w:t>t</w:t>
      </w:r>
      <w:r w:rsidRPr="00102E6C">
        <w:t>*S</w:t>
      </w:r>
      <w:r w:rsidRPr="00102E6C">
        <w:rPr>
          <w:vertAlign w:val="subscript"/>
        </w:rPr>
        <w:t>t</w:t>
      </w:r>
      <w:r w:rsidRPr="00102E6C">
        <w:t>*C</w:t>
      </w:r>
      <w:r w:rsidRPr="00102E6C">
        <w:rPr>
          <w:vertAlign w:val="subscript"/>
        </w:rPr>
        <w:t>t</w:t>
      </w:r>
      <w:r w:rsidRPr="00102E6C">
        <w:t>*</w:t>
      </w:r>
      <w:proofErr w:type="gramStart"/>
      <w:r w:rsidRPr="00102E6C">
        <w:t>R</w:t>
      </w:r>
      <w:r w:rsidRPr="00102E6C">
        <w:rPr>
          <w:vertAlign w:val="subscript"/>
        </w:rPr>
        <w:t>t</w:t>
      </w:r>
      <w:r w:rsidRPr="00102E6C">
        <w:t xml:space="preserve"> .</w:t>
      </w:r>
      <w:proofErr w:type="gramEnd"/>
      <w:r w:rsidRPr="00102E6C">
        <w:t xml:space="preserve"> An important step in this analysis is the de-seasonalizing</w:t>
      </w:r>
      <w:r w:rsidR="000D559D">
        <w:t xml:space="preserve"> (i.e. the elimination of the seasonal aspect)</w:t>
      </w:r>
      <w:r w:rsidRPr="00102E6C">
        <w:t xml:space="preserve"> of the time series. That is, if the time series represents a seasonal pattern of L periods, then by taking the moving average M</w:t>
      </w:r>
      <w:r w:rsidRPr="00102E6C">
        <w:rPr>
          <w:vertAlign w:val="subscript"/>
        </w:rPr>
        <w:t xml:space="preserve">t </w:t>
      </w:r>
      <w:r w:rsidRPr="00102E6C">
        <w:t>of L periods, we get the mean value for the year. This would then be free of seasonality and contain little randomness. Thus, M</w:t>
      </w:r>
      <w:r w:rsidRPr="00102E6C">
        <w:rPr>
          <w:vertAlign w:val="subscript"/>
        </w:rPr>
        <w:t>t</w:t>
      </w:r>
      <w:r w:rsidRPr="00102E6C">
        <w:t>=T</w:t>
      </w:r>
      <w:r w:rsidRPr="00102E6C">
        <w:rPr>
          <w:vertAlign w:val="subscript"/>
        </w:rPr>
        <w:t>t</w:t>
      </w:r>
      <w:r w:rsidRPr="00102E6C">
        <w:t>*</w:t>
      </w:r>
      <w:proofErr w:type="gramStart"/>
      <w:r w:rsidRPr="00102E6C">
        <w:t>C</w:t>
      </w:r>
      <w:r w:rsidRPr="00102E6C">
        <w:rPr>
          <w:vertAlign w:val="subscript"/>
        </w:rPr>
        <w:t>t</w:t>
      </w:r>
      <w:r w:rsidRPr="00102E6C">
        <w:t xml:space="preserve"> .</w:t>
      </w:r>
      <w:proofErr w:type="gramEnd"/>
      <w:r w:rsidRPr="00102E6C">
        <w:t xml:space="preserve"> Now, to determine the trend, we take the de-seasonalized time series and use regression to fit a suitable trend line. The choices can be linear, quadratic, exponential, etc. After the trend T</w:t>
      </w:r>
      <w:r w:rsidRPr="00102E6C">
        <w:rPr>
          <w:vertAlign w:val="subscript"/>
        </w:rPr>
        <w:t xml:space="preserve">t </w:t>
      </w:r>
      <w:r w:rsidRPr="00102E6C">
        <w:t>has been estimated, one can use C</w:t>
      </w:r>
      <w:r w:rsidRPr="00102E6C">
        <w:rPr>
          <w:vertAlign w:val="subscript"/>
        </w:rPr>
        <w:t>t</w:t>
      </w:r>
      <w:r w:rsidRPr="00102E6C">
        <w:t xml:space="preserve"> = M</w:t>
      </w:r>
      <w:r w:rsidRPr="00102E6C">
        <w:rPr>
          <w:vertAlign w:val="subscript"/>
        </w:rPr>
        <w:t>t</w:t>
      </w:r>
      <w:r w:rsidRPr="00102E6C">
        <w:t xml:space="preserve"> / T</w:t>
      </w:r>
      <w:r w:rsidRPr="00102E6C">
        <w:rPr>
          <w:vertAlign w:val="subscript"/>
        </w:rPr>
        <w:t>t</w:t>
      </w:r>
      <w:r w:rsidRPr="00102E6C">
        <w:t xml:space="preserve"> to estimate the cycle component </w:t>
      </w:r>
      <w:proofErr w:type="gramStart"/>
      <w:r w:rsidRPr="00102E6C">
        <w:t>C</w:t>
      </w:r>
      <w:r w:rsidRPr="00102E6C">
        <w:rPr>
          <w:vertAlign w:val="subscript"/>
        </w:rPr>
        <w:t>t</w:t>
      </w:r>
      <w:r w:rsidRPr="00102E6C">
        <w:t xml:space="preserve"> .</w:t>
      </w:r>
      <w:proofErr w:type="gramEnd"/>
      <w:r w:rsidRPr="00102E6C">
        <w:t xml:space="preserve"> Finally, to isolate seasonality we simply divide the original series by the moving average</w:t>
      </w:r>
    </w:p>
    <w:p w14:paraId="30978C61" w14:textId="37891683" w:rsidR="00A230DB" w:rsidRPr="00102E6C" w:rsidRDefault="00B47DE4" w:rsidP="00A230DB">
      <w:pPr>
        <w:jc w:val="center"/>
        <w:rPr>
          <w:rFonts w:ascii="Cambria Math" w:hAnsi="Cambria Math"/>
          <w:oMath/>
        </w:rPr>
      </w:pPr>
      <m:oMathPara>
        <m:oMath>
          <m:r>
            <w:rPr>
              <w:rFonts w:ascii="Cambria Math" w:hAnsi="Cambria Math"/>
            </w:rPr>
            <m:t>X</m:t>
          </m:r>
          <m:r>
            <w:rPr>
              <w:rFonts w:ascii="Cambria Math" w:hAnsi="Cambria Math"/>
              <w:vertAlign w:val="subscript"/>
            </w:rPr>
            <m:t>t</m:t>
          </m:r>
          <m:r>
            <w:rPr>
              <w:rFonts w:ascii="Cambria Math" w:hAnsi="Cambria Math"/>
            </w:rPr>
            <m:t xml:space="preserve"> / M</m:t>
          </m:r>
          <m:r>
            <w:rPr>
              <w:rFonts w:ascii="Cambria Math" w:hAnsi="Cambria Math"/>
              <w:vertAlign w:val="subscript"/>
            </w:rPr>
            <m:t>t</m:t>
          </m:r>
          <m:r>
            <w:rPr>
              <w:rFonts w:ascii="Cambria Math" w:hAnsi="Cambria Math"/>
            </w:rPr>
            <m:t xml:space="preserve"> = T</m:t>
          </m:r>
          <m:r>
            <w:rPr>
              <w:rFonts w:ascii="Cambria Math" w:hAnsi="Cambria Math"/>
              <w:vertAlign w:val="subscript"/>
            </w:rPr>
            <m:t>t</m:t>
          </m:r>
          <m:r>
            <w:rPr>
              <w:rFonts w:ascii="Cambria Math" w:hAnsi="Cambria Math"/>
            </w:rPr>
            <m:t>*S</m:t>
          </m:r>
          <m:r>
            <w:rPr>
              <w:rFonts w:ascii="Cambria Math" w:hAnsi="Cambria Math"/>
              <w:vertAlign w:val="subscript"/>
            </w:rPr>
            <m:t>t</m:t>
          </m:r>
          <m:r>
            <w:rPr>
              <w:rFonts w:ascii="Cambria Math" w:hAnsi="Cambria Math"/>
            </w:rPr>
            <m:t>*C</m:t>
          </m:r>
          <m:r>
            <w:rPr>
              <w:rFonts w:ascii="Cambria Math" w:hAnsi="Cambria Math"/>
              <w:vertAlign w:val="subscript"/>
            </w:rPr>
            <m:t>t</m:t>
          </m:r>
          <m:r>
            <w:rPr>
              <w:rFonts w:ascii="Cambria Math" w:hAnsi="Cambria Math"/>
            </w:rPr>
            <m:t>*R</m:t>
          </m:r>
          <m:r>
            <w:rPr>
              <w:rFonts w:ascii="Cambria Math" w:hAnsi="Cambria Math"/>
              <w:vertAlign w:val="subscript"/>
            </w:rPr>
            <m:t>t</m:t>
          </m:r>
          <m:r>
            <w:rPr>
              <w:rFonts w:ascii="Cambria Math" w:hAnsi="Cambria Math"/>
            </w:rPr>
            <m:t xml:space="preserve"> / T</m:t>
          </m:r>
          <m:r>
            <w:rPr>
              <w:rFonts w:ascii="Cambria Math" w:hAnsi="Cambria Math"/>
              <w:vertAlign w:val="subscript"/>
            </w:rPr>
            <m:t>t</m:t>
          </m:r>
          <m:r>
            <w:rPr>
              <w:rFonts w:ascii="Cambria Math" w:hAnsi="Cambria Math"/>
            </w:rPr>
            <m:t>*C</m:t>
          </m:r>
          <m:r>
            <w:rPr>
              <w:rFonts w:ascii="Cambria Math" w:hAnsi="Cambria Math"/>
              <w:vertAlign w:val="subscript"/>
            </w:rPr>
            <m:t>t</m:t>
          </m:r>
          <m:r>
            <w:rPr>
              <w:rFonts w:ascii="Cambria Math" w:hAnsi="Cambria Math"/>
            </w:rPr>
            <m:t>=S</m:t>
          </m:r>
          <m:r>
            <w:rPr>
              <w:rFonts w:ascii="Cambria Math" w:hAnsi="Cambria Math"/>
              <w:vertAlign w:val="subscript"/>
            </w:rPr>
            <m:t>t</m:t>
          </m:r>
          <m:r>
            <w:rPr>
              <w:rFonts w:ascii="Cambria Math" w:hAnsi="Cambria Math"/>
            </w:rPr>
            <m:t>*R</m:t>
          </m:r>
          <m:r>
            <w:rPr>
              <w:rFonts w:ascii="Cambria Math" w:hAnsi="Cambria Math"/>
              <w:vertAlign w:val="subscript"/>
            </w:rPr>
            <m:t>t</m:t>
          </m:r>
        </m:oMath>
      </m:oMathPara>
    </w:p>
    <w:p w14:paraId="40F145AC" w14:textId="77777777" w:rsidR="00A230DB" w:rsidRPr="00102E6C" w:rsidRDefault="00A230DB" w:rsidP="00A230DB">
      <w:r w:rsidRPr="00102E6C">
        <w:t>Averaging over the same month eliminates randomness and yields seasonality indices. The procedure for the forecast of a time series is then tied to its decomposition into components (identifying seasonal and trend components), and forecasting the future values of each component. The latter is done by projecting the trend component into the future and multiplying the trend component by the seasonal component.</w:t>
      </w:r>
    </w:p>
    <w:p w14:paraId="030AA890" w14:textId="77777777" w:rsidR="00A230DB" w:rsidRPr="00102E6C" w:rsidRDefault="00A230DB" w:rsidP="00A230DB"/>
    <w:p w14:paraId="4AF13DF4" w14:textId="57308E31" w:rsidR="00A230DB" w:rsidRPr="00102E6C" w:rsidRDefault="00A230DB" w:rsidP="00A230DB">
      <w:r w:rsidRPr="00102E6C">
        <w:t>The technological advances lead to the dominance of artificial neural networks (</w:t>
      </w:r>
      <w:r w:rsidR="00D35014" w:rsidRPr="00102E6C">
        <w:t>A</w:t>
      </w:r>
      <w:r w:rsidRPr="00102E6C">
        <w:t xml:space="preserve">NNs) for classification and forecasting of time series data, which </w:t>
      </w:r>
      <w:r w:rsidR="00E07F5C" w:rsidRPr="00102E6C">
        <w:t>is</w:t>
      </w:r>
      <w:r w:rsidRPr="00102E6C">
        <w:t xml:space="preserve"> further discussed in </w:t>
      </w:r>
      <w:hyperlink w:anchor="_Artificial_neural_networks" w:history="1">
        <w:r w:rsidR="00E07F5C" w:rsidRPr="00102E6C">
          <w:rPr>
            <w:rStyle w:val="Hyperlink"/>
          </w:rPr>
          <w:t>S</w:t>
        </w:r>
        <w:r w:rsidRPr="00102E6C">
          <w:rPr>
            <w:rStyle w:val="Hyperlink"/>
          </w:rPr>
          <w:t>ection 4.2.4</w:t>
        </w:r>
      </w:hyperlink>
      <w:r w:rsidRPr="00102E6C">
        <w:t xml:space="preserve"> in the context of aquaculture. In general, the predictive power of </w:t>
      </w:r>
      <w:r w:rsidR="00D35014" w:rsidRPr="00102E6C">
        <w:t>A</w:t>
      </w:r>
      <w:r w:rsidRPr="00102E6C">
        <w:t>NNs for time-series data is based on the idea that we can use the past to predict the future.</w:t>
      </w:r>
    </w:p>
    <w:p w14:paraId="23E2A8D7" w14:textId="77777777" w:rsidR="00A230DB" w:rsidRPr="00102E6C" w:rsidRDefault="00A230DB" w:rsidP="00A230DB"/>
    <w:p w14:paraId="4973F980" w14:textId="77777777" w:rsidR="00A230DB" w:rsidRPr="00102E6C" w:rsidRDefault="00A230DB" w:rsidP="00A230DB">
      <w:pPr>
        <w:jc w:val="center"/>
      </w:pPr>
      <w:r w:rsidRPr="00102E6C">
        <w:rPr>
          <w:noProof/>
          <w:lang w:val="en-IE" w:eastAsia="en-IE"/>
        </w:rPr>
        <w:lastRenderedPageBreak/>
        <w:drawing>
          <wp:inline distT="0" distB="0" distL="0" distR="0" wp14:anchorId="4EDB0AAF" wp14:editId="4435C72C">
            <wp:extent cx="3129466" cy="1397269"/>
            <wp:effectExtent l="0" t="0" r="0" b="0"/>
            <wp:docPr id="52" name="Picture 52" descr="Macintosh HD:Users:joaopitacosta:Dropbox:Screenshots:Screenshot 2016-01-20 09.4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aopitacosta:Dropbox:Screenshots:Screenshot 2016-01-20 09.45.0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0075" cy="1397541"/>
                    </a:xfrm>
                    <a:prstGeom prst="rect">
                      <a:avLst/>
                    </a:prstGeom>
                    <a:noFill/>
                    <a:ln>
                      <a:noFill/>
                    </a:ln>
                  </pic:spPr>
                </pic:pic>
              </a:graphicData>
            </a:graphic>
          </wp:inline>
        </w:drawing>
      </w:r>
    </w:p>
    <w:p w14:paraId="6E5B6F1E" w14:textId="4DAF336C" w:rsidR="005F6F2E" w:rsidRPr="00102E6C" w:rsidRDefault="00E75DED" w:rsidP="00E75DED">
      <w:pPr>
        <w:pStyle w:val="Caption"/>
        <w:rPr>
          <w:b w:val="0"/>
          <w:sz w:val="20"/>
        </w:rPr>
      </w:pPr>
      <w:bookmarkStart w:id="181" w:name="_Toc442179284"/>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21</w:t>
      </w:r>
      <w:r w:rsidR="005E68F6" w:rsidRPr="00102E6C">
        <w:rPr>
          <w:sz w:val="20"/>
        </w:rPr>
        <w:fldChar w:fldCharType="end"/>
      </w:r>
      <w:r w:rsidRPr="00102E6C">
        <w:rPr>
          <w:sz w:val="20"/>
        </w:rPr>
        <w:t>:</w:t>
      </w:r>
      <w:r w:rsidRPr="00102E6C">
        <w:rPr>
          <w:b w:val="0"/>
          <w:sz w:val="20"/>
        </w:rPr>
        <w:t xml:space="preserve"> Schematic neural network forecasting of time series data</w:t>
      </w:r>
      <w:bookmarkEnd w:id="181"/>
    </w:p>
    <w:p w14:paraId="4ECF7585" w14:textId="77777777" w:rsidR="00E75DED" w:rsidRPr="00102E6C" w:rsidRDefault="00E75DED" w:rsidP="00E75DED"/>
    <w:p w14:paraId="20192588" w14:textId="03FF74BA" w:rsidR="00A230DB" w:rsidRPr="00102E6C" w:rsidRDefault="00A230DB" w:rsidP="00A230DB">
      <w:r w:rsidRPr="00102E6C">
        <w:t xml:space="preserve">In detail, if we set up a shift register of delays, we can retain successive values of our time series. Then we can treat each past value as an additional spatial dimension in the input space to our predictor. The input space to our predictor must be finite. At each </w:t>
      </w:r>
      <w:proofErr w:type="gramStart"/>
      <w:r w:rsidRPr="00102E6C">
        <w:t xml:space="preserve">instant </w:t>
      </w:r>
      <w:r w:rsidR="00CC2E49">
        <w:t>‘</w:t>
      </w:r>
      <w:r w:rsidRPr="00102E6C">
        <w:t>t</w:t>
      </w:r>
      <w:r w:rsidR="00CC2E49">
        <w:t>’</w:t>
      </w:r>
      <w:proofErr w:type="gramEnd"/>
      <w:r w:rsidRPr="00102E6C">
        <w:t>, truncate the history to only the previous d samples.</w:t>
      </w:r>
      <w:r w:rsidR="005859BE" w:rsidRPr="00102E6C">
        <w:t xml:space="preserve"> </w:t>
      </w:r>
      <w:r w:rsidR="000D559D">
        <w:t xml:space="preserve"> Autoregressive Moving Average (ARMA) </w:t>
      </w:r>
      <w:r w:rsidR="00FF1A40" w:rsidRPr="00102E6C">
        <w:t xml:space="preserve">models are appropriate to the study of time series data influenced by cycles and seasons. </w:t>
      </w:r>
      <w:r w:rsidRPr="00102E6C">
        <w:t xml:space="preserve">It is possible to generalize </w:t>
      </w:r>
      <w:r w:rsidR="00517D78">
        <w:t>ARMA</w:t>
      </w:r>
      <w:r w:rsidRPr="00102E6C">
        <w:t xml:space="preserve"> using the </w:t>
      </w:r>
      <w:r w:rsidR="00D35014" w:rsidRPr="00102E6C">
        <w:t>A</w:t>
      </w:r>
      <w:r w:rsidRPr="00102E6C">
        <w:t>NN approach by considering the following diagram:</w:t>
      </w:r>
    </w:p>
    <w:p w14:paraId="7FC19FF4" w14:textId="77777777" w:rsidR="00A230DB" w:rsidRPr="00102E6C" w:rsidRDefault="00A230DB" w:rsidP="00A230DB">
      <w:pPr>
        <w:jc w:val="center"/>
      </w:pPr>
      <w:r w:rsidRPr="00102E6C">
        <w:rPr>
          <w:noProof/>
          <w:lang w:val="en-IE" w:eastAsia="en-IE"/>
        </w:rPr>
        <w:drawing>
          <wp:inline distT="0" distB="0" distL="0" distR="0" wp14:anchorId="5E26B687" wp14:editId="0E354731">
            <wp:extent cx="2813541" cy="2012795"/>
            <wp:effectExtent l="0" t="0" r="6350" b="0"/>
            <wp:docPr id="63" name="Picture 63" descr="Macintosh HD:Users:joaopitacosta:Dropbox:Screenshots:Screenshot 2016-01-20 09.5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aopitacosta:Dropbox:Screenshots:Screenshot 2016-01-20 09.53.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13777" cy="2012964"/>
                    </a:xfrm>
                    <a:prstGeom prst="rect">
                      <a:avLst/>
                    </a:prstGeom>
                    <a:noFill/>
                    <a:ln>
                      <a:noFill/>
                    </a:ln>
                  </pic:spPr>
                </pic:pic>
              </a:graphicData>
            </a:graphic>
          </wp:inline>
        </w:drawing>
      </w:r>
    </w:p>
    <w:p w14:paraId="33B1482B" w14:textId="1D530985" w:rsidR="005F6F2E" w:rsidRPr="00102E6C" w:rsidRDefault="00E75DED" w:rsidP="00E75DED">
      <w:pPr>
        <w:pStyle w:val="Caption"/>
        <w:rPr>
          <w:b w:val="0"/>
          <w:sz w:val="20"/>
        </w:rPr>
      </w:pPr>
      <w:bookmarkStart w:id="182" w:name="_Toc442179285"/>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5</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22</w:t>
      </w:r>
      <w:r w:rsidR="005E68F6" w:rsidRPr="00102E6C">
        <w:rPr>
          <w:sz w:val="20"/>
        </w:rPr>
        <w:fldChar w:fldCharType="end"/>
      </w:r>
      <w:r w:rsidRPr="00102E6C">
        <w:rPr>
          <w:sz w:val="20"/>
        </w:rPr>
        <w:t>:</w:t>
      </w:r>
      <w:r w:rsidRPr="00102E6C">
        <w:rPr>
          <w:b w:val="0"/>
          <w:sz w:val="20"/>
        </w:rPr>
        <w:t xml:space="preserve"> Schematic neural network extension of </w:t>
      </w:r>
      <w:proofErr w:type="gramStart"/>
      <w:r w:rsidRPr="00102E6C">
        <w:rPr>
          <w:b w:val="0"/>
          <w:sz w:val="20"/>
        </w:rPr>
        <w:t>a</w:t>
      </w:r>
      <w:proofErr w:type="gramEnd"/>
      <w:r w:rsidRPr="00102E6C">
        <w:rPr>
          <w:b w:val="0"/>
          <w:sz w:val="20"/>
        </w:rPr>
        <w:t xml:space="preserve"> ARMA model based on time series data</w:t>
      </w:r>
      <w:bookmarkEnd w:id="182"/>
    </w:p>
    <w:p w14:paraId="58D7F2EB" w14:textId="77777777" w:rsidR="00897BBD" w:rsidRPr="00102E6C" w:rsidRDefault="00897BBD" w:rsidP="009C2BE3"/>
    <w:p w14:paraId="6F8EF42A" w14:textId="77777777" w:rsidR="00897BBD" w:rsidRPr="00102E6C" w:rsidRDefault="00897BBD" w:rsidP="00897BBD">
      <w:pPr>
        <w:pStyle w:val="Heading1"/>
        <w:rPr>
          <w:lang w:val="en-GB"/>
        </w:rPr>
      </w:pPr>
      <w:bookmarkStart w:id="183" w:name="_ANALYSIS_OF_RESULTS"/>
      <w:bookmarkStart w:id="184" w:name="_Toc442179335"/>
      <w:bookmarkEnd w:id="183"/>
      <w:r w:rsidRPr="00102E6C">
        <w:rPr>
          <w:lang w:val="en-GB"/>
        </w:rPr>
        <w:lastRenderedPageBreak/>
        <w:t>ANALYSIS OF RESULTS</w:t>
      </w:r>
      <w:bookmarkEnd w:id="184"/>
    </w:p>
    <w:p w14:paraId="5A39E472" w14:textId="77777777" w:rsidR="00897BBD" w:rsidRPr="00102E6C" w:rsidRDefault="00897BBD" w:rsidP="009C2BE3"/>
    <w:p w14:paraId="79FDC68C" w14:textId="77777777" w:rsidR="00897BBD" w:rsidRPr="00102E6C" w:rsidRDefault="00897BBD" w:rsidP="00005548">
      <w:pPr>
        <w:pStyle w:val="Heading2"/>
      </w:pPr>
      <w:bookmarkStart w:id="185" w:name="_Toc442179336"/>
      <w:r w:rsidRPr="00102E6C">
        <w:t>Summary statistics</w:t>
      </w:r>
      <w:bookmarkEnd w:id="185"/>
    </w:p>
    <w:p w14:paraId="404003A2" w14:textId="77777777" w:rsidR="00394408" w:rsidRPr="00102E6C" w:rsidRDefault="00394408" w:rsidP="00394408">
      <w:pPr>
        <w:rPr>
          <w:color w:val="C0504D" w:themeColor="accent2"/>
        </w:rPr>
      </w:pPr>
    </w:p>
    <w:p w14:paraId="4B4F774B" w14:textId="617105A7" w:rsidR="00E54C60" w:rsidRPr="00102E6C" w:rsidRDefault="000561F5" w:rsidP="008C0E21">
      <w:r>
        <w:t>Aquasmart</w:t>
      </w:r>
      <w:r w:rsidR="00D66C92" w:rsidRPr="00102E6C">
        <w:t xml:space="preserve"> will use s</w:t>
      </w:r>
      <w:r w:rsidR="00E54C60" w:rsidRPr="00102E6C">
        <w:t>ummary statistics</w:t>
      </w:r>
      <w:r w:rsidR="008C0E21" w:rsidRPr="00102E6C">
        <w:t xml:space="preserve"> in order to communicate the largest amount of information as simply as possible. </w:t>
      </w:r>
      <w:r w:rsidR="00517D78">
        <w:t>We will rely on</w:t>
      </w:r>
      <w:r w:rsidR="00E54C60" w:rsidRPr="00102E6C">
        <w:t xml:space="preserve"> traditional methods to summarize a set of observations as described in detail in the following paragraphs.</w:t>
      </w:r>
    </w:p>
    <w:p w14:paraId="1E8D843B" w14:textId="77777777" w:rsidR="00E54C60" w:rsidRPr="00102E6C" w:rsidRDefault="00E54C60" w:rsidP="008C0E21"/>
    <w:p w14:paraId="4AB5070A" w14:textId="47F2C13E" w:rsidR="008C0E21" w:rsidRPr="00102E6C" w:rsidRDefault="006655D1" w:rsidP="008C0E21">
      <w:r w:rsidRPr="00102E6C">
        <w:t xml:space="preserve">In that, </w:t>
      </w:r>
      <w:r w:rsidR="00A547E6" w:rsidRPr="00102E6C">
        <w:t xml:space="preserve">a </w:t>
      </w:r>
      <w:r w:rsidR="00E54C60" w:rsidRPr="00102E6C">
        <w:t xml:space="preserve">large part of the procedures within aquaculture that can be modelled with the </w:t>
      </w:r>
      <w:r w:rsidR="000561F5">
        <w:t>Aquasmart</w:t>
      </w:r>
      <w:r w:rsidR="00E54C60" w:rsidRPr="00102E6C">
        <w:t xml:space="preserve"> provide outputs that, for the sake of </w:t>
      </w:r>
      <w:r w:rsidR="00AA5357" w:rsidRPr="00102E6C">
        <w:t>summary statistics</w:t>
      </w:r>
      <w:r w:rsidR="00E54C60" w:rsidRPr="00102E6C">
        <w:t xml:space="preserve">, are themselves considered as observations. </w:t>
      </w:r>
      <w:r w:rsidR="00C13BC5" w:rsidRPr="00102E6C">
        <w:t>These observations</w:t>
      </w:r>
      <w:r w:rsidR="00D66C92" w:rsidRPr="00102E6C">
        <w:t xml:space="preserve"> are described in:  </w:t>
      </w:r>
    </w:p>
    <w:p w14:paraId="1DDBF1A9" w14:textId="3A57B79C" w:rsidR="008C0E21" w:rsidRPr="00102E6C" w:rsidRDefault="008C0E21" w:rsidP="00652092">
      <w:pPr>
        <w:pStyle w:val="ListParagraph"/>
        <w:numPr>
          <w:ilvl w:val="0"/>
          <w:numId w:val="32"/>
        </w:numPr>
      </w:pPr>
      <w:r w:rsidRPr="00102E6C">
        <w:t>a measure of location, or central tendency, such as the arithmetic mean</w:t>
      </w:r>
      <w:r w:rsidR="00D66C92" w:rsidRPr="00102E6C">
        <w:t>;</w:t>
      </w:r>
    </w:p>
    <w:p w14:paraId="19D2B0DF" w14:textId="0A6EA580" w:rsidR="008C0E21" w:rsidRPr="00102E6C" w:rsidRDefault="008C0E21" w:rsidP="00652092">
      <w:pPr>
        <w:pStyle w:val="ListParagraph"/>
        <w:numPr>
          <w:ilvl w:val="0"/>
          <w:numId w:val="32"/>
        </w:numPr>
      </w:pPr>
      <w:r w:rsidRPr="00102E6C">
        <w:t>a measure of statistical dispersion like the standard deviation</w:t>
      </w:r>
      <w:r w:rsidR="00D66C92" w:rsidRPr="00102E6C">
        <w:t>;</w:t>
      </w:r>
    </w:p>
    <w:p w14:paraId="42D811A2" w14:textId="2C5649B3" w:rsidR="008C0E21" w:rsidRPr="00102E6C" w:rsidRDefault="008C0E21" w:rsidP="00652092">
      <w:pPr>
        <w:pStyle w:val="ListParagraph"/>
        <w:numPr>
          <w:ilvl w:val="0"/>
          <w:numId w:val="32"/>
        </w:numPr>
      </w:pPr>
      <w:r w:rsidRPr="00102E6C">
        <w:t>a measure of the shape of the distribution like skewness or kurtosis</w:t>
      </w:r>
      <w:r w:rsidR="00D66C92" w:rsidRPr="00102E6C">
        <w:t>;</w:t>
      </w:r>
    </w:p>
    <w:p w14:paraId="76295DA6" w14:textId="630BB11F" w:rsidR="008C0E21" w:rsidRPr="00102E6C" w:rsidRDefault="008C0E21" w:rsidP="00652092">
      <w:pPr>
        <w:pStyle w:val="ListParagraph"/>
        <w:numPr>
          <w:ilvl w:val="0"/>
          <w:numId w:val="32"/>
        </w:numPr>
      </w:pPr>
      <w:proofErr w:type="gramStart"/>
      <w:r w:rsidRPr="00102E6C">
        <w:t>a</w:t>
      </w:r>
      <w:proofErr w:type="gramEnd"/>
      <w:r w:rsidRPr="00102E6C">
        <w:t xml:space="preserve"> measure of statistical dependence such as a correlation coefficient</w:t>
      </w:r>
      <w:r w:rsidR="00D66C92" w:rsidRPr="00102E6C">
        <w:t xml:space="preserve"> (when more than one variable is measured).</w:t>
      </w:r>
    </w:p>
    <w:p w14:paraId="5E11E63D" w14:textId="77777777" w:rsidR="00AA5357" w:rsidRPr="00102E6C" w:rsidRDefault="00AA5357" w:rsidP="00AA5357">
      <w:pPr>
        <w:rPr>
          <w:szCs w:val="22"/>
        </w:rPr>
      </w:pPr>
    </w:p>
    <w:p w14:paraId="6FBA8B06" w14:textId="5108462D" w:rsidR="00AA5357" w:rsidRPr="00102E6C" w:rsidRDefault="00A654B3" w:rsidP="00A654B3">
      <w:pPr>
        <w:jc w:val="center"/>
        <w:rPr>
          <w:szCs w:val="22"/>
        </w:rPr>
      </w:pPr>
      <w:r w:rsidRPr="00102E6C">
        <w:rPr>
          <w:noProof/>
          <w:szCs w:val="22"/>
          <w:lang w:val="en-IE" w:eastAsia="en-IE"/>
        </w:rPr>
        <w:drawing>
          <wp:inline distT="0" distB="0" distL="0" distR="0" wp14:anchorId="145B83C1" wp14:editId="68DBBD28">
            <wp:extent cx="3954907" cy="2263698"/>
            <wp:effectExtent l="0" t="0" r="7620" b="0"/>
            <wp:docPr id="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BEBA8EAE-BF5A-486C-A8C5-ECC9F3942E4B}">
                          <a14:imgProps xmlns:a14="http://schemas.microsoft.com/office/drawing/2010/main">
                            <a14:imgLayer r:embed="rId104">
                              <a14:imgEffect>
                                <a14:brightnessContrast contrast="39000"/>
                              </a14:imgEffect>
                            </a14:imgLayer>
                          </a14:imgProps>
                        </a:ext>
                        <a:ext uri="{28A0092B-C50C-407E-A947-70E740481C1C}">
                          <a14:useLocalDpi xmlns:a14="http://schemas.microsoft.com/office/drawing/2010/main" val="0"/>
                        </a:ext>
                      </a:extLst>
                    </a:blip>
                    <a:stretch>
                      <a:fillRect/>
                    </a:stretch>
                  </pic:blipFill>
                  <pic:spPr bwMode="auto">
                    <a:xfrm>
                      <a:off x="0" y="0"/>
                      <a:ext cx="3955965" cy="2264304"/>
                    </a:xfrm>
                    <a:prstGeom prst="rect">
                      <a:avLst/>
                    </a:prstGeom>
                    <a:noFill/>
                    <a:ln>
                      <a:noFill/>
                    </a:ln>
                  </pic:spPr>
                </pic:pic>
              </a:graphicData>
            </a:graphic>
          </wp:inline>
        </w:drawing>
      </w:r>
    </w:p>
    <w:p w14:paraId="62744F5A" w14:textId="7F898A01" w:rsidR="00AA5357" w:rsidRPr="00102E6C" w:rsidRDefault="00E75DED" w:rsidP="00E75DED">
      <w:pPr>
        <w:pStyle w:val="Caption"/>
        <w:rPr>
          <w:b w:val="0"/>
          <w:sz w:val="20"/>
        </w:rPr>
      </w:pPr>
      <w:bookmarkStart w:id="186" w:name="_Toc315986049"/>
      <w:proofErr w:type="gramStart"/>
      <w:r w:rsidRPr="00102E6C">
        <w:rPr>
          <w:sz w:val="20"/>
        </w:rPr>
        <w:t xml:space="preserve">Table </w:t>
      </w:r>
      <w:r w:rsidRPr="00102E6C">
        <w:rPr>
          <w:sz w:val="20"/>
        </w:rPr>
        <w:fldChar w:fldCharType="begin"/>
      </w:r>
      <w:r w:rsidRPr="00102E6C">
        <w:rPr>
          <w:sz w:val="20"/>
        </w:rPr>
        <w:instrText xml:space="preserve"> STYLEREF 1 \s </w:instrText>
      </w:r>
      <w:r w:rsidRPr="00102E6C">
        <w:rPr>
          <w:sz w:val="20"/>
        </w:rPr>
        <w:fldChar w:fldCharType="separate"/>
      </w:r>
      <w:r w:rsidR="003D45F6">
        <w:rPr>
          <w:noProof/>
          <w:sz w:val="20"/>
        </w:rPr>
        <w:t>6</w:t>
      </w:r>
      <w:r w:rsidRPr="00102E6C">
        <w:rPr>
          <w:sz w:val="20"/>
        </w:rPr>
        <w:fldChar w:fldCharType="end"/>
      </w:r>
      <w:r w:rsidRPr="00102E6C">
        <w:rPr>
          <w:sz w:val="20"/>
        </w:rPr>
        <w:t>.</w:t>
      </w:r>
      <w:proofErr w:type="gramEnd"/>
      <w:r w:rsidRPr="00102E6C">
        <w:rPr>
          <w:sz w:val="20"/>
        </w:rPr>
        <w:fldChar w:fldCharType="begin"/>
      </w:r>
      <w:r w:rsidRPr="00102E6C">
        <w:rPr>
          <w:sz w:val="20"/>
        </w:rPr>
        <w:instrText xml:space="preserve"> SEQ Table \* ARABIC \s 1 </w:instrText>
      </w:r>
      <w:r w:rsidRPr="00102E6C">
        <w:rPr>
          <w:sz w:val="20"/>
        </w:rPr>
        <w:fldChar w:fldCharType="separate"/>
      </w:r>
      <w:r w:rsidR="003D45F6">
        <w:rPr>
          <w:noProof/>
          <w:sz w:val="20"/>
        </w:rPr>
        <w:t>1</w:t>
      </w:r>
      <w:r w:rsidRPr="00102E6C">
        <w:rPr>
          <w:sz w:val="20"/>
        </w:rPr>
        <w:fldChar w:fldCharType="end"/>
      </w:r>
      <w:r w:rsidRPr="00102E6C">
        <w:rPr>
          <w:sz w:val="20"/>
        </w:rPr>
        <w:t>:</w:t>
      </w:r>
      <w:r w:rsidRPr="00102E6C">
        <w:rPr>
          <w:b w:val="0"/>
          <w:sz w:val="20"/>
        </w:rPr>
        <w:t xml:space="preserve"> Summary statistics in aquaculture</w:t>
      </w:r>
      <w:bookmarkEnd w:id="186"/>
    </w:p>
    <w:p w14:paraId="07D85556" w14:textId="77777777" w:rsidR="00E75DED" w:rsidRPr="00102E6C" w:rsidRDefault="00E75DED" w:rsidP="00E75DED"/>
    <w:p w14:paraId="29ED06FC" w14:textId="43B21F0F" w:rsidR="00AA5357" w:rsidRPr="00102E6C" w:rsidRDefault="00A547E6" w:rsidP="00AA5357">
      <w:pPr>
        <w:rPr>
          <w:szCs w:val="22"/>
        </w:rPr>
      </w:pPr>
      <w:r w:rsidRPr="00102E6C">
        <w:rPr>
          <w:szCs w:val="22"/>
        </w:rPr>
        <w:t>Summary statistics</w:t>
      </w:r>
      <w:r w:rsidR="00AA5357" w:rsidRPr="00102E6C">
        <w:rPr>
          <w:szCs w:val="22"/>
        </w:rPr>
        <w:t xml:space="preserve"> techniques can be adopted into Big Data analytics with the following objectives:</w:t>
      </w:r>
    </w:p>
    <w:p w14:paraId="0531C8B1" w14:textId="77777777" w:rsidR="00AA5357" w:rsidRPr="00102E6C" w:rsidRDefault="00AA5357" w:rsidP="00652092">
      <w:pPr>
        <w:pStyle w:val="ListParagraph"/>
        <w:numPr>
          <w:ilvl w:val="0"/>
          <w:numId w:val="32"/>
        </w:numPr>
        <w:rPr>
          <w:szCs w:val="22"/>
        </w:rPr>
      </w:pPr>
      <w:r w:rsidRPr="00102E6C">
        <w:rPr>
          <w:szCs w:val="22"/>
        </w:rPr>
        <w:t>Suggest hypotheses about the causes of observed phenomena in aquaculture data;</w:t>
      </w:r>
    </w:p>
    <w:p w14:paraId="61ECEB4A" w14:textId="1E64C169" w:rsidR="00AA5357" w:rsidRPr="00102E6C" w:rsidRDefault="00AA5357" w:rsidP="00652092">
      <w:pPr>
        <w:pStyle w:val="ListParagraph"/>
        <w:numPr>
          <w:ilvl w:val="0"/>
          <w:numId w:val="32"/>
        </w:numPr>
        <w:rPr>
          <w:szCs w:val="22"/>
        </w:rPr>
      </w:pPr>
      <w:r w:rsidRPr="00102E6C">
        <w:rPr>
          <w:szCs w:val="22"/>
        </w:rPr>
        <w:t>Assess assumptions on which statis</w:t>
      </w:r>
      <w:r w:rsidR="0021398F">
        <w:rPr>
          <w:szCs w:val="22"/>
        </w:rPr>
        <w:t>tical inference will be based</w:t>
      </w:r>
      <w:r w:rsidRPr="00102E6C">
        <w:rPr>
          <w:szCs w:val="22"/>
        </w:rPr>
        <w:t>;</w:t>
      </w:r>
    </w:p>
    <w:p w14:paraId="590B708A" w14:textId="77777777" w:rsidR="00AA5357" w:rsidRPr="00102E6C" w:rsidRDefault="00AA5357" w:rsidP="00652092">
      <w:pPr>
        <w:pStyle w:val="ListParagraph"/>
        <w:numPr>
          <w:ilvl w:val="0"/>
          <w:numId w:val="32"/>
        </w:numPr>
        <w:rPr>
          <w:szCs w:val="22"/>
        </w:rPr>
      </w:pPr>
      <w:r w:rsidRPr="00102E6C">
        <w:rPr>
          <w:szCs w:val="22"/>
        </w:rPr>
        <w:t>Support the selection of appropriate statistical tools and techniques;</w:t>
      </w:r>
    </w:p>
    <w:p w14:paraId="25B4F772" w14:textId="052949D1" w:rsidR="006655D1" w:rsidRPr="00102E6C" w:rsidRDefault="00AA5357" w:rsidP="00652092">
      <w:pPr>
        <w:pStyle w:val="ListParagraph"/>
        <w:numPr>
          <w:ilvl w:val="0"/>
          <w:numId w:val="32"/>
        </w:numPr>
        <w:rPr>
          <w:szCs w:val="22"/>
        </w:rPr>
      </w:pPr>
      <w:r w:rsidRPr="00102E6C">
        <w:rPr>
          <w:szCs w:val="22"/>
        </w:rPr>
        <w:t>Provide a basis for further data collection through surveys or experiments.</w:t>
      </w:r>
    </w:p>
    <w:p w14:paraId="2A85877D" w14:textId="77777777" w:rsidR="006655D1" w:rsidRPr="00102E6C" w:rsidRDefault="006655D1" w:rsidP="006655D1"/>
    <w:p w14:paraId="3F75C396" w14:textId="1005A35B" w:rsidR="00C94BDF" w:rsidRPr="00102E6C" w:rsidRDefault="00C94BDF" w:rsidP="00900C22">
      <w:r w:rsidRPr="00102E6C">
        <w:lastRenderedPageBreak/>
        <w:t>We will use the</w:t>
      </w:r>
      <w:r w:rsidR="008C0E21" w:rsidRPr="00102E6C">
        <w:t xml:space="preserve"> common collection of order statistics </w:t>
      </w:r>
      <w:r w:rsidRPr="00102E6C">
        <w:t>known as</w:t>
      </w:r>
      <w:r w:rsidR="008C0E21" w:rsidRPr="00102E6C">
        <w:t xml:space="preserve"> the five-number summary, extended to a seven-number summary, and the associated box plot</w:t>
      </w:r>
      <w:r w:rsidRPr="00102E6C">
        <w:t>:</w:t>
      </w:r>
    </w:p>
    <w:p w14:paraId="1857D43A" w14:textId="77777777" w:rsidR="00DE61CF" w:rsidRPr="00102E6C" w:rsidRDefault="00DE61CF" w:rsidP="00900C22"/>
    <w:p w14:paraId="3DF01C2D" w14:textId="52772DE0" w:rsidR="00C94BDF" w:rsidRPr="00102E6C" w:rsidRDefault="008C0E21" w:rsidP="00652092">
      <w:pPr>
        <w:pStyle w:val="ListParagraph"/>
        <w:numPr>
          <w:ilvl w:val="0"/>
          <w:numId w:val="33"/>
        </w:numPr>
        <w:ind w:left="709" w:hanging="436"/>
      </w:pPr>
      <w:r w:rsidRPr="00102E6C">
        <w:rPr>
          <w:b/>
        </w:rPr>
        <w:t>Location</w:t>
      </w:r>
      <w:r w:rsidRPr="00102E6C">
        <w:t xml:space="preserve"> - measures of location, or central tendency, a</w:t>
      </w:r>
      <w:r w:rsidR="00C94BDF" w:rsidRPr="00102E6C">
        <w:t>s</w:t>
      </w:r>
      <w:r w:rsidRPr="00102E6C">
        <w:t xml:space="preserve"> the arithmetic mean, median, mode, and interquartile mean.</w:t>
      </w:r>
    </w:p>
    <w:p w14:paraId="071DF24B" w14:textId="71932852" w:rsidR="00C94BDF" w:rsidRPr="00102E6C" w:rsidRDefault="008C0E21" w:rsidP="00652092">
      <w:pPr>
        <w:pStyle w:val="ListParagraph"/>
        <w:numPr>
          <w:ilvl w:val="0"/>
          <w:numId w:val="33"/>
        </w:numPr>
        <w:ind w:left="709" w:hanging="436"/>
      </w:pPr>
      <w:r w:rsidRPr="00102E6C">
        <w:rPr>
          <w:b/>
        </w:rPr>
        <w:t>Spread</w:t>
      </w:r>
      <w:r w:rsidRPr="00102E6C">
        <w:t xml:space="preserve"> - measures of statistical dispersion a</w:t>
      </w:r>
      <w:r w:rsidR="00C94BDF" w:rsidRPr="00102E6C">
        <w:t>s</w:t>
      </w:r>
      <w:r w:rsidRPr="00102E6C">
        <w:t xml:space="preserve"> the standard deviation, variance, range, interquartile range, absolute deviation and the distance standard deviation. Measures that assess spread in comparison to the typical size of data values include the coefficient of variation. A simple summary of a dataset </w:t>
      </w:r>
      <w:r w:rsidR="00C94BDF" w:rsidRPr="00102E6C">
        <w:t>can be</w:t>
      </w:r>
      <w:r w:rsidRPr="00102E6C">
        <w:t xml:space="preserve"> given by quoting particular order statistics as approximations to selected percentiles of a distribution.</w:t>
      </w:r>
    </w:p>
    <w:p w14:paraId="22E4C897" w14:textId="63856878" w:rsidR="00C94BDF" w:rsidRPr="00102E6C" w:rsidRDefault="008C0E21" w:rsidP="00652092">
      <w:pPr>
        <w:pStyle w:val="ListParagraph"/>
        <w:numPr>
          <w:ilvl w:val="0"/>
          <w:numId w:val="33"/>
        </w:numPr>
        <w:ind w:left="709" w:hanging="436"/>
      </w:pPr>
      <w:r w:rsidRPr="00102E6C">
        <w:rPr>
          <w:b/>
        </w:rPr>
        <w:t>Shape</w:t>
      </w:r>
      <w:r w:rsidRPr="00102E6C">
        <w:t xml:space="preserve"> - Common measures of the shape of a distribution a</w:t>
      </w:r>
      <w:r w:rsidR="00C94BDF" w:rsidRPr="00102E6C">
        <w:t>s</w:t>
      </w:r>
      <w:r w:rsidRPr="00102E6C">
        <w:t xml:space="preserve"> skewness or kurtosis, while alternatives can be based on L-moments. A different measure is the distance skewness, for which a value of zero implies central symmetry.</w:t>
      </w:r>
    </w:p>
    <w:p w14:paraId="0BFC1F7A" w14:textId="44D9D146" w:rsidR="00394408" w:rsidRPr="00102E6C" w:rsidRDefault="008C0E21" w:rsidP="00652092">
      <w:pPr>
        <w:pStyle w:val="ListParagraph"/>
        <w:numPr>
          <w:ilvl w:val="0"/>
          <w:numId w:val="33"/>
        </w:numPr>
        <w:ind w:left="709" w:hanging="436"/>
      </w:pPr>
      <w:r w:rsidRPr="00102E6C">
        <w:rPr>
          <w:b/>
        </w:rPr>
        <w:t>Dependence</w:t>
      </w:r>
      <w:r w:rsidRPr="00102E6C">
        <w:t xml:space="preserve"> - measure of dependence between paired random variables </w:t>
      </w:r>
      <w:r w:rsidR="00C94BDF" w:rsidRPr="00102E6C">
        <w:t>a</w:t>
      </w:r>
      <w:r w:rsidRPr="00102E6C">
        <w:t xml:space="preserve">s the Pearson product-moment correlation coefficient, </w:t>
      </w:r>
      <w:r w:rsidR="00C94BDF" w:rsidRPr="00102E6C">
        <w:t>or the</w:t>
      </w:r>
      <w:r w:rsidRPr="00102E6C">
        <w:t xml:space="preserve"> Spearman's rank correlation coefficient. A value of zero for the distance correlation implies independence.</w:t>
      </w:r>
    </w:p>
    <w:p w14:paraId="01A70797" w14:textId="77777777" w:rsidR="00DA488F" w:rsidRPr="00102E6C" w:rsidRDefault="00DA488F" w:rsidP="00B47DE4">
      <w:pPr>
        <w:rPr>
          <w:color w:val="C0504D" w:themeColor="accent2"/>
        </w:rPr>
      </w:pPr>
    </w:p>
    <w:p w14:paraId="35D79F21" w14:textId="77777777" w:rsidR="00897BBD" w:rsidRPr="00102E6C" w:rsidRDefault="00897BBD" w:rsidP="00005548">
      <w:pPr>
        <w:pStyle w:val="Heading2"/>
      </w:pPr>
      <w:bookmarkStart w:id="187" w:name="_Toc442179337"/>
      <w:r w:rsidRPr="00102E6C">
        <w:t>Representation of the results</w:t>
      </w:r>
      <w:bookmarkEnd w:id="187"/>
    </w:p>
    <w:p w14:paraId="0F775F53" w14:textId="77777777" w:rsidR="008C0E21" w:rsidRPr="00102E6C" w:rsidRDefault="008C0E21" w:rsidP="009509B0">
      <w:pPr>
        <w:rPr>
          <w:color w:val="C0504D" w:themeColor="accent2"/>
        </w:rPr>
      </w:pPr>
    </w:p>
    <w:p w14:paraId="37972068" w14:textId="5A27BDDE" w:rsidR="00A547E6" w:rsidRPr="00102E6C" w:rsidRDefault="00715A97" w:rsidP="009509B0">
      <w:r w:rsidRPr="00102E6C">
        <w:t xml:space="preserve">An appropriate visualisation of the dataset in analysis is critical for the success of any business intelligence and, in particular, within aquaculture. It profits of the advantages provided by statistics to discover valuable information from the data and make it usable, relevant and actionable, clarifying communications. </w:t>
      </w:r>
    </w:p>
    <w:p w14:paraId="5468F910" w14:textId="77777777" w:rsidR="00715A97" w:rsidRPr="00102E6C" w:rsidRDefault="00715A97" w:rsidP="009509B0">
      <w:pPr>
        <w:rPr>
          <w:color w:val="C0504D" w:themeColor="accent2"/>
        </w:rPr>
      </w:pPr>
    </w:p>
    <w:p w14:paraId="1C0198CA" w14:textId="73580DB8" w:rsidR="00A547E6" w:rsidRPr="00102E6C" w:rsidRDefault="000561F5" w:rsidP="00A547E6">
      <w:r>
        <w:t>Aquasmart</w:t>
      </w:r>
      <w:r w:rsidR="0021398F">
        <w:t xml:space="preserve"> will use </w:t>
      </w:r>
      <w:r w:rsidR="0021398F" w:rsidRPr="006655D1">
        <w:t xml:space="preserve">exploratory data analysis (EDA) </w:t>
      </w:r>
      <w:r w:rsidR="0021398F">
        <w:t>to summarize the</w:t>
      </w:r>
      <w:r w:rsidR="0021398F" w:rsidRPr="006655D1">
        <w:t xml:space="preserve"> main characteristics</w:t>
      </w:r>
      <w:r w:rsidR="0021398F">
        <w:t xml:space="preserve"> of the datasets in analysis</w:t>
      </w:r>
      <w:r w:rsidR="0021398F" w:rsidRPr="006655D1">
        <w:t xml:space="preserve">, often with visual methods. </w:t>
      </w:r>
      <w:r w:rsidR="0021398F">
        <w:t>P</w:t>
      </w:r>
      <w:r w:rsidR="0021398F" w:rsidRPr="006655D1">
        <w:t xml:space="preserve">rimarily EDA </w:t>
      </w:r>
      <w:r w:rsidR="0021398F">
        <w:t>provides us with</w:t>
      </w:r>
      <w:r w:rsidR="0021398F" w:rsidRPr="006655D1">
        <w:t xml:space="preserve"> </w:t>
      </w:r>
      <w:r w:rsidR="0021398F">
        <w:t xml:space="preserve">a preview of </w:t>
      </w:r>
      <w:r w:rsidR="0021398F" w:rsidRPr="006655D1">
        <w:t xml:space="preserve">what the data can tell us beyond the formal modelling or hypothesis testing task. </w:t>
      </w:r>
      <w:r w:rsidR="0021398F">
        <w:t xml:space="preserve"> </w:t>
      </w:r>
      <w:r w:rsidR="00A547E6" w:rsidRPr="00102E6C">
        <w:t>EDA is an approach for data analysis that employs a variety of data visualisation techniques to:</w:t>
      </w:r>
    </w:p>
    <w:p w14:paraId="044F4A43" w14:textId="0ED3CC94" w:rsidR="00A547E6" w:rsidRPr="00102E6C" w:rsidRDefault="00A547E6" w:rsidP="00652092">
      <w:pPr>
        <w:pStyle w:val="ListParagraph"/>
        <w:numPr>
          <w:ilvl w:val="0"/>
          <w:numId w:val="32"/>
        </w:numPr>
      </w:pPr>
      <w:r w:rsidRPr="00102E6C">
        <w:t>maximize insight into a data set;</w:t>
      </w:r>
    </w:p>
    <w:p w14:paraId="70E0ADC0" w14:textId="01A57E0F" w:rsidR="00A547E6" w:rsidRPr="00102E6C" w:rsidRDefault="00A547E6" w:rsidP="00652092">
      <w:pPr>
        <w:pStyle w:val="ListParagraph"/>
        <w:numPr>
          <w:ilvl w:val="0"/>
          <w:numId w:val="32"/>
        </w:numPr>
      </w:pPr>
      <w:r w:rsidRPr="00102E6C">
        <w:t>uncover underlying structure;</w:t>
      </w:r>
    </w:p>
    <w:p w14:paraId="76768E8A" w14:textId="74261E35" w:rsidR="00A547E6" w:rsidRPr="00102E6C" w:rsidRDefault="00A547E6" w:rsidP="00652092">
      <w:pPr>
        <w:pStyle w:val="ListParagraph"/>
        <w:numPr>
          <w:ilvl w:val="0"/>
          <w:numId w:val="32"/>
        </w:numPr>
      </w:pPr>
      <w:r w:rsidRPr="00102E6C">
        <w:t>extract important variables;</w:t>
      </w:r>
    </w:p>
    <w:p w14:paraId="3D4744A3" w14:textId="0594D51E" w:rsidR="00A547E6" w:rsidRPr="00102E6C" w:rsidRDefault="00A547E6" w:rsidP="00652092">
      <w:pPr>
        <w:pStyle w:val="ListParagraph"/>
        <w:numPr>
          <w:ilvl w:val="0"/>
          <w:numId w:val="32"/>
        </w:numPr>
      </w:pPr>
      <w:r w:rsidRPr="00102E6C">
        <w:t>detect outliers and anomalies;</w:t>
      </w:r>
    </w:p>
    <w:p w14:paraId="7220E878" w14:textId="4549760F" w:rsidR="00A547E6" w:rsidRPr="00102E6C" w:rsidRDefault="00A547E6" w:rsidP="00652092">
      <w:pPr>
        <w:pStyle w:val="ListParagraph"/>
        <w:numPr>
          <w:ilvl w:val="0"/>
          <w:numId w:val="32"/>
        </w:numPr>
      </w:pPr>
      <w:r w:rsidRPr="00102E6C">
        <w:t>test underlying assumptions;</w:t>
      </w:r>
    </w:p>
    <w:p w14:paraId="738339D4" w14:textId="34C4CAA3" w:rsidR="00A547E6" w:rsidRPr="00102E6C" w:rsidRDefault="00A547E6" w:rsidP="00652092">
      <w:pPr>
        <w:pStyle w:val="ListParagraph"/>
        <w:numPr>
          <w:ilvl w:val="0"/>
          <w:numId w:val="32"/>
        </w:numPr>
      </w:pPr>
      <w:r w:rsidRPr="00102E6C">
        <w:t>develop parsimonious models; and</w:t>
      </w:r>
    </w:p>
    <w:p w14:paraId="20A0F6B8" w14:textId="7FC9BEFC" w:rsidR="00A547E6" w:rsidRPr="00102E6C" w:rsidRDefault="00A547E6" w:rsidP="00652092">
      <w:pPr>
        <w:pStyle w:val="ListParagraph"/>
        <w:numPr>
          <w:ilvl w:val="0"/>
          <w:numId w:val="32"/>
        </w:numPr>
      </w:pPr>
      <w:proofErr w:type="gramStart"/>
      <w:r w:rsidRPr="00102E6C">
        <w:t>determine</w:t>
      </w:r>
      <w:proofErr w:type="gramEnd"/>
      <w:r w:rsidRPr="00102E6C">
        <w:t xml:space="preserve"> optimal factor settings.</w:t>
      </w:r>
    </w:p>
    <w:p w14:paraId="328299EE" w14:textId="253AF10A" w:rsidR="00AA5357" w:rsidRPr="00102E6C" w:rsidRDefault="00A654B3" w:rsidP="00A654B3">
      <w:pPr>
        <w:jc w:val="center"/>
        <w:rPr>
          <w:szCs w:val="22"/>
        </w:rPr>
      </w:pPr>
      <w:r w:rsidRPr="00102E6C">
        <w:rPr>
          <w:noProof/>
          <w:szCs w:val="22"/>
          <w:lang w:val="en-IE" w:eastAsia="en-IE"/>
        </w:rPr>
        <w:lastRenderedPageBreak/>
        <w:drawing>
          <wp:inline distT="0" distB="0" distL="0" distR="0" wp14:anchorId="2698788A" wp14:editId="1DB3A9E0">
            <wp:extent cx="4191000" cy="2113631"/>
            <wp:effectExtent l="0" t="0" r="0" b="0"/>
            <wp:docPr id="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91045" cy="2113654"/>
                    </a:xfrm>
                    <a:prstGeom prst="rect">
                      <a:avLst/>
                    </a:prstGeom>
                    <a:noFill/>
                    <a:ln>
                      <a:noFill/>
                    </a:ln>
                  </pic:spPr>
                </pic:pic>
              </a:graphicData>
            </a:graphic>
          </wp:inline>
        </w:drawing>
      </w:r>
    </w:p>
    <w:p w14:paraId="57581B2C" w14:textId="0BC39DDD" w:rsidR="00AA5357" w:rsidRPr="00102E6C" w:rsidRDefault="00E75DED" w:rsidP="00E75DED">
      <w:pPr>
        <w:pStyle w:val="Caption"/>
        <w:rPr>
          <w:b w:val="0"/>
          <w:sz w:val="20"/>
        </w:rPr>
      </w:pPr>
      <w:bookmarkStart w:id="188" w:name="_Toc442179286"/>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6</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1</w:t>
      </w:r>
      <w:r w:rsidR="005E68F6" w:rsidRPr="00102E6C">
        <w:rPr>
          <w:sz w:val="20"/>
        </w:rPr>
        <w:fldChar w:fldCharType="end"/>
      </w:r>
      <w:r w:rsidRPr="00102E6C">
        <w:rPr>
          <w:sz w:val="20"/>
        </w:rPr>
        <w:t>:</w:t>
      </w:r>
      <w:r w:rsidRPr="00102E6C">
        <w:rPr>
          <w:b w:val="0"/>
          <w:sz w:val="20"/>
        </w:rPr>
        <w:t xml:space="preserve"> Exploratory data analysis techniques for data visualisation</w:t>
      </w:r>
      <w:bookmarkEnd w:id="188"/>
    </w:p>
    <w:p w14:paraId="524E2764" w14:textId="77777777" w:rsidR="00E75DED" w:rsidRPr="00102E6C" w:rsidRDefault="00E75DED" w:rsidP="00E75DED"/>
    <w:p w14:paraId="7EA4451F" w14:textId="752CFEFE" w:rsidR="00900C22" w:rsidRPr="00102E6C" w:rsidRDefault="00394408" w:rsidP="00394408">
      <w:pPr>
        <w:rPr>
          <w:szCs w:val="22"/>
        </w:rPr>
      </w:pPr>
      <w:r w:rsidRPr="00102E6C">
        <w:rPr>
          <w:szCs w:val="22"/>
        </w:rPr>
        <w:t>T</w:t>
      </w:r>
      <w:r w:rsidR="0021388D" w:rsidRPr="00102E6C">
        <w:rPr>
          <w:szCs w:val="22"/>
        </w:rPr>
        <w:t>he</w:t>
      </w:r>
      <w:r w:rsidRPr="00102E6C">
        <w:rPr>
          <w:szCs w:val="22"/>
        </w:rPr>
        <w:t xml:space="preserve"> graphical techniques used </w:t>
      </w:r>
      <w:r w:rsidR="00C94BDF" w:rsidRPr="00102E6C">
        <w:rPr>
          <w:szCs w:val="22"/>
        </w:rPr>
        <w:t>to represent the main characteristics of our data sets</w:t>
      </w:r>
      <w:r w:rsidRPr="00102E6C">
        <w:rPr>
          <w:szCs w:val="22"/>
        </w:rPr>
        <w:t xml:space="preserve"> are:</w:t>
      </w:r>
    </w:p>
    <w:p w14:paraId="1E4871D5" w14:textId="7F0DADC5" w:rsidR="00C94BDF" w:rsidRPr="00102E6C" w:rsidRDefault="00394408" w:rsidP="00652092">
      <w:pPr>
        <w:pStyle w:val="ListParagraph"/>
        <w:numPr>
          <w:ilvl w:val="0"/>
          <w:numId w:val="41"/>
        </w:numPr>
        <w:rPr>
          <w:szCs w:val="22"/>
        </w:rPr>
      </w:pPr>
      <w:r w:rsidRPr="00102E6C">
        <w:rPr>
          <w:b/>
          <w:szCs w:val="22"/>
        </w:rPr>
        <w:t>Box plot</w:t>
      </w:r>
      <w:r w:rsidRPr="00102E6C">
        <w:rPr>
          <w:szCs w:val="22"/>
        </w:rPr>
        <w:t xml:space="preserve"> - a convenient way of graphically depicting groups of numerical data through their quartiles</w:t>
      </w:r>
      <w:r w:rsidR="001F4A65" w:rsidRPr="00102E6C">
        <w:rPr>
          <w:szCs w:val="22"/>
        </w:rPr>
        <w:t xml:space="preserve"> (as in F</w:t>
      </w:r>
      <w:r w:rsidR="00BE3B4E">
        <w:rPr>
          <w:szCs w:val="22"/>
        </w:rPr>
        <w:t>igure 6.1</w:t>
      </w:r>
      <w:r w:rsidR="001F4A65" w:rsidRPr="00102E6C">
        <w:rPr>
          <w:szCs w:val="22"/>
        </w:rPr>
        <w:t>)</w:t>
      </w:r>
      <w:r w:rsidRPr="00102E6C">
        <w:rPr>
          <w:szCs w:val="22"/>
        </w:rPr>
        <w:t>.</w:t>
      </w:r>
    </w:p>
    <w:p w14:paraId="5C43AB1B" w14:textId="0A4E33FC" w:rsidR="00C94BDF" w:rsidRPr="00102E6C" w:rsidRDefault="00394408" w:rsidP="00652092">
      <w:pPr>
        <w:pStyle w:val="ListParagraph"/>
        <w:numPr>
          <w:ilvl w:val="0"/>
          <w:numId w:val="41"/>
        </w:numPr>
        <w:rPr>
          <w:szCs w:val="22"/>
        </w:rPr>
      </w:pPr>
      <w:r w:rsidRPr="00102E6C">
        <w:rPr>
          <w:b/>
          <w:szCs w:val="22"/>
        </w:rPr>
        <w:t>Histogram</w:t>
      </w:r>
      <w:r w:rsidRPr="00102E6C">
        <w:rPr>
          <w:szCs w:val="22"/>
        </w:rPr>
        <w:t xml:space="preserve"> - a graphical representation of the distribution of numerical data estimating the probability distribution of a continuous (quantitative) variable.</w:t>
      </w:r>
    </w:p>
    <w:p w14:paraId="10849F8E" w14:textId="59015E58" w:rsidR="00394408" w:rsidRPr="00102E6C" w:rsidRDefault="00394408" w:rsidP="00652092">
      <w:pPr>
        <w:pStyle w:val="ListParagraph"/>
        <w:numPr>
          <w:ilvl w:val="0"/>
          <w:numId w:val="41"/>
        </w:numPr>
        <w:rPr>
          <w:szCs w:val="22"/>
        </w:rPr>
      </w:pPr>
      <w:r w:rsidRPr="00102E6C">
        <w:rPr>
          <w:b/>
          <w:szCs w:val="22"/>
        </w:rPr>
        <w:t>Multi-vari chart</w:t>
      </w:r>
      <w:r w:rsidRPr="00102E6C">
        <w:rPr>
          <w:szCs w:val="22"/>
        </w:rPr>
        <w:t xml:space="preserve"> - a visual way of presenting variability through a series of charts.</w:t>
      </w:r>
    </w:p>
    <w:p w14:paraId="06D0BF19" w14:textId="6D7E0162" w:rsidR="00394408" w:rsidRPr="00102E6C" w:rsidRDefault="00394408" w:rsidP="00652092">
      <w:pPr>
        <w:pStyle w:val="ListParagraph"/>
        <w:numPr>
          <w:ilvl w:val="0"/>
          <w:numId w:val="41"/>
        </w:numPr>
        <w:rPr>
          <w:szCs w:val="22"/>
        </w:rPr>
      </w:pPr>
      <w:r w:rsidRPr="00102E6C">
        <w:rPr>
          <w:b/>
          <w:szCs w:val="22"/>
        </w:rPr>
        <w:t>Run chart</w:t>
      </w:r>
      <w:r w:rsidRPr="00102E6C">
        <w:rPr>
          <w:szCs w:val="22"/>
        </w:rPr>
        <w:t xml:space="preserve"> - a graph that displays observed data in a time sequence</w:t>
      </w:r>
    </w:p>
    <w:p w14:paraId="57781190" w14:textId="262844D3" w:rsidR="00394408" w:rsidRPr="00102E6C" w:rsidRDefault="00394408" w:rsidP="00652092">
      <w:pPr>
        <w:pStyle w:val="ListParagraph"/>
        <w:numPr>
          <w:ilvl w:val="0"/>
          <w:numId w:val="41"/>
        </w:numPr>
        <w:rPr>
          <w:szCs w:val="22"/>
        </w:rPr>
      </w:pPr>
      <w:r w:rsidRPr="00102E6C">
        <w:rPr>
          <w:b/>
          <w:szCs w:val="22"/>
        </w:rPr>
        <w:t>Pareto chart</w:t>
      </w:r>
      <w:r w:rsidRPr="00102E6C">
        <w:rPr>
          <w:szCs w:val="22"/>
        </w:rPr>
        <w:t xml:space="preserve"> - a type of chart that contains both bars and a line graph, where individual values are represented in descending order by bars, and the cumulative total is represented by the line.</w:t>
      </w:r>
    </w:p>
    <w:p w14:paraId="141414D5" w14:textId="66C2B05E" w:rsidR="00394408" w:rsidRPr="00102E6C" w:rsidRDefault="00394408" w:rsidP="00652092">
      <w:pPr>
        <w:pStyle w:val="ListParagraph"/>
        <w:numPr>
          <w:ilvl w:val="0"/>
          <w:numId w:val="41"/>
        </w:numPr>
        <w:rPr>
          <w:szCs w:val="22"/>
        </w:rPr>
      </w:pPr>
      <w:r w:rsidRPr="00102E6C">
        <w:rPr>
          <w:b/>
          <w:szCs w:val="22"/>
        </w:rPr>
        <w:t>Scatter plot</w:t>
      </w:r>
      <w:r w:rsidRPr="00102E6C">
        <w:rPr>
          <w:szCs w:val="22"/>
        </w:rPr>
        <w:t xml:space="preserve"> - a type of diagram using Cartesian coordinates to display values for a set of data </w:t>
      </w:r>
      <w:r w:rsidR="00F921AA" w:rsidRPr="00102E6C">
        <w:rPr>
          <w:szCs w:val="22"/>
        </w:rPr>
        <w:t>(eventually with points</w:t>
      </w:r>
      <w:r w:rsidRPr="00102E6C">
        <w:rPr>
          <w:szCs w:val="22"/>
        </w:rPr>
        <w:t xml:space="preserve"> color-coded </w:t>
      </w:r>
      <w:r w:rsidR="00F921AA" w:rsidRPr="00102E6C">
        <w:rPr>
          <w:szCs w:val="22"/>
        </w:rPr>
        <w:t>to</w:t>
      </w:r>
      <w:r w:rsidRPr="00102E6C">
        <w:rPr>
          <w:szCs w:val="22"/>
        </w:rPr>
        <w:t xml:space="preserve"> increase the number of displayed variables</w:t>
      </w:r>
      <w:r w:rsidR="00F921AA" w:rsidRPr="00102E6C">
        <w:rPr>
          <w:szCs w:val="22"/>
        </w:rPr>
        <w:t>)</w:t>
      </w:r>
      <w:r w:rsidRPr="00102E6C">
        <w:rPr>
          <w:szCs w:val="22"/>
        </w:rPr>
        <w:t>.</w:t>
      </w:r>
    </w:p>
    <w:p w14:paraId="3C8E5636" w14:textId="3B87C6C7" w:rsidR="00394408" w:rsidRPr="00102E6C" w:rsidRDefault="00394408" w:rsidP="00652092">
      <w:pPr>
        <w:pStyle w:val="ListParagraph"/>
        <w:numPr>
          <w:ilvl w:val="0"/>
          <w:numId w:val="41"/>
        </w:numPr>
        <w:rPr>
          <w:szCs w:val="22"/>
        </w:rPr>
      </w:pPr>
      <w:r w:rsidRPr="00102E6C">
        <w:rPr>
          <w:b/>
          <w:szCs w:val="22"/>
        </w:rPr>
        <w:t>Odds ratio</w:t>
      </w:r>
      <w:r w:rsidRPr="00102E6C">
        <w:rPr>
          <w:szCs w:val="22"/>
        </w:rPr>
        <w:t xml:space="preserve"> </w:t>
      </w:r>
      <w:r w:rsidR="00C13BC5" w:rsidRPr="00102E6C">
        <w:rPr>
          <w:szCs w:val="22"/>
        </w:rPr>
        <w:t>- one</w:t>
      </w:r>
      <w:r w:rsidRPr="00102E6C">
        <w:rPr>
          <w:szCs w:val="22"/>
        </w:rPr>
        <w:t xml:space="preserve"> of three main ways to quantify how strongly the presence or absence of property A is associated with the presence or absence of p</w:t>
      </w:r>
      <w:r w:rsidR="00DE61CF" w:rsidRPr="00102E6C">
        <w:rPr>
          <w:szCs w:val="22"/>
        </w:rPr>
        <w:t>roperty B in a given population</w:t>
      </w:r>
    </w:p>
    <w:p w14:paraId="5701E138" w14:textId="7CDC47DC" w:rsidR="00394408" w:rsidRPr="00102E6C" w:rsidRDefault="00394408" w:rsidP="00652092">
      <w:pPr>
        <w:pStyle w:val="ListParagraph"/>
        <w:numPr>
          <w:ilvl w:val="0"/>
          <w:numId w:val="41"/>
        </w:numPr>
        <w:rPr>
          <w:szCs w:val="22"/>
        </w:rPr>
      </w:pPr>
      <w:r w:rsidRPr="00102E6C">
        <w:rPr>
          <w:b/>
          <w:szCs w:val="22"/>
        </w:rPr>
        <w:t>Multidimensional scaling</w:t>
      </w:r>
      <w:r w:rsidRPr="00102E6C">
        <w:rPr>
          <w:szCs w:val="22"/>
        </w:rPr>
        <w:t xml:space="preserve"> - a means of visualizing the level of similarity of individual cases of a dataset. It refers to a set of related ordination techniques used in information visualization, in particular to display the information contained in a distance matrix.</w:t>
      </w:r>
    </w:p>
    <w:p w14:paraId="0B762DB2" w14:textId="2B4F1CF0" w:rsidR="00394408" w:rsidRPr="00102E6C" w:rsidRDefault="00394408" w:rsidP="00652092">
      <w:pPr>
        <w:pStyle w:val="ListParagraph"/>
        <w:numPr>
          <w:ilvl w:val="0"/>
          <w:numId w:val="41"/>
        </w:numPr>
        <w:rPr>
          <w:szCs w:val="22"/>
        </w:rPr>
      </w:pPr>
      <w:r w:rsidRPr="00102E6C">
        <w:rPr>
          <w:b/>
          <w:szCs w:val="22"/>
        </w:rPr>
        <w:t>Principal component analysis</w:t>
      </w:r>
      <w:r w:rsidRPr="00102E6C">
        <w:rPr>
          <w:szCs w:val="22"/>
        </w:rPr>
        <w:t xml:space="preserve"> - a statistical procedure that uses an orthogonal transformation to convert a set of observations of possibly correlated variables into a set of values of linearly uncorrelated variables called principal components.</w:t>
      </w:r>
    </w:p>
    <w:p w14:paraId="252CAF83" w14:textId="782D227E" w:rsidR="00394408" w:rsidRPr="00102E6C" w:rsidRDefault="00394408" w:rsidP="00652092">
      <w:pPr>
        <w:pStyle w:val="ListParagraph"/>
        <w:numPr>
          <w:ilvl w:val="0"/>
          <w:numId w:val="41"/>
        </w:numPr>
        <w:rPr>
          <w:szCs w:val="22"/>
        </w:rPr>
      </w:pPr>
      <w:r w:rsidRPr="00102E6C">
        <w:rPr>
          <w:b/>
          <w:szCs w:val="22"/>
        </w:rPr>
        <w:t>Median polish</w:t>
      </w:r>
      <w:r w:rsidRPr="00102E6C">
        <w:rPr>
          <w:szCs w:val="22"/>
        </w:rPr>
        <w:t xml:space="preserve"> - finds an additively-fit model for data in a two-way layout table (usually, results from a factorial experiment) of the form row effect + column effect + overall median.</w:t>
      </w:r>
    </w:p>
    <w:p w14:paraId="0554F092" w14:textId="51CEBDC4" w:rsidR="00394408" w:rsidRPr="00102E6C" w:rsidRDefault="00394408" w:rsidP="00652092">
      <w:pPr>
        <w:pStyle w:val="ListParagraph"/>
        <w:numPr>
          <w:ilvl w:val="0"/>
          <w:numId w:val="41"/>
        </w:numPr>
        <w:rPr>
          <w:szCs w:val="22"/>
        </w:rPr>
      </w:pPr>
      <w:r w:rsidRPr="00102E6C">
        <w:rPr>
          <w:b/>
          <w:szCs w:val="22"/>
        </w:rPr>
        <w:t xml:space="preserve">Trimean </w:t>
      </w:r>
      <w:r w:rsidRPr="00102E6C">
        <w:rPr>
          <w:szCs w:val="22"/>
        </w:rPr>
        <w:t>- a measure of a probability distribution's location defined as a weighted average of the distribution's median and its two quartiles</w:t>
      </w:r>
      <w:r w:rsidR="00F921AA" w:rsidRPr="00102E6C">
        <w:rPr>
          <w:szCs w:val="22"/>
        </w:rPr>
        <w:t>.</w:t>
      </w:r>
    </w:p>
    <w:p w14:paraId="269DBA2D" w14:textId="2003D729" w:rsidR="00394408" w:rsidRPr="00102E6C" w:rsidRDefault="00C94BDF" w:rsidP="00652092">
      <w:pPr>
        <w:pStyle w:val="ListParagraph"/>
        <w:numPr>
          <w:ilvl w:val="0"/>
          <w:numId w:val="41"/>
        </w:numPr>
        <w:rPr>
          <w:szCs w:val="22"/>
        </w:rPr>
      </w:pPr>
      <w:r w:rsidRPr="00102E6C">
        <w:rPr>
          <w:b/>
          <w:szCs w:val="22"/>
        </w:rPr>
        <w:t>Gr</w:t>
      </w:r>
      <w:r w:rsidR="00394408" w:rsidRPr="00102E6C">
        <w:rPr>
          <w:b/>
          <w:szCs w:val="22"/>
        </w:rPr>
        <w:t>adient analysis</w:t>
      </w:r>
      <w:r w:rsidR="0021388D" w:rsidRPr="00102E6C">
        <w:rPr>
          <w:szCs w:val="22"/>
        </w:rPr>
        <w:t xml:space="preserve"> –</w:t>
      </w:r>
      <w:r w:rsidR="00394408" w:rsidRPr="00102E6C">
        <w:rPr>
          <w:szCs w:val="22"/>
        </w:rPr>
        <w:t xml:space="preserve"> orders objects that are characterized by values on multiple variables (i.e., multivariate objects) so that similar objects are near each other and dissimilar objects are f</w:t>
      </w:r>
      <w:r w:rsidR="00F921AA" w:rsidRPr="00102E6C">
        <w:rPr>
          <w:szCs w:val="22"/>
        </w:rPr>
        <w:t>u</w:t>
      </w:r>
      <w:r w:rsidR="00394408" w:rsidRPr="00102E6C">
        <w:rPr>
          <w:szCs w:val="22"/>
        </w:rPr>
        <w:t>rther from each other.</w:t>
      </w:r>
    </w:p>
    <w:p w14:paraId="0C053F81" w14:textId="499B28F5" w:rsidR="009509B0" w:rsidRPr="00102E6C" w:rsidRDefault="009509B0" w:rsidP="009509B0">
      <w:pPr>
        <w:rPr>
          <w:color w:val="C0504D" w:themeColor="accent2"/>
        </w:rPr>
      </w:pPr>
    </w:p>
    <w:p w14:paraId="03A394D5" w14:textId="2744C03F" w:rsidR="00B04A54" w:rsidRPr="00102E6C" w:rsidRDefault="00E8617D" w:rsidP="00E8617D">
      <w:pPr>
        <w:jc w:val="center"/>
        <w:rPr>
          <w:color w:val="C0504D" w:themeColor="accent2"/>
        </w:rPr>
      </w:pPr>
      <w:r w:rsidRPr="00102E6C">
        <w:rPr>
          <w:noProof/>
          <w:color w:val="C0504D" w:themeColor="accent2"/>
          <w:lang w:val="en-IE" w:eastAsia="en-IE"/>
        </w:rPr>
        <w:lastRenderedPageBreak/>
        <w:drawing>
          <wp:inline distT="0" distB="0" distL="0" distR="0" wp14:anchorId="267AC7CE" wp14:editId="70246BD0">
            <wp:extent cx="3403861" cy="2246971"/>
            <wp:effectExtent l="0" t="0" r="0" b="0"/>
            <wp:docPr id="119" name="Picture 119" descr="Macintosh HD:Users:joaopitacosta:Dropbox:Screenshots:Screenshot 2016-01-28 1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oaopitacosta:Dropbox:Screenshots:Screenshot 2016-01-28 16.49.41.png"/>
                    <pic:cNvPicPr>
                      <a:picLocks noChangeAspect="1" noChangeArrowheads="1"/>
                    </pic:cNvPicPr>
                  </pic:nvPicPr>
                  <pic:blipFill>
                    <a:blip r:embed="rId106">
                      <a:extLst>
                        <a:ext uri="{BEBA8EAE-BF5A-486C-A8C5-ECC9F3942E4B}">
                          <a14:imgProps xmlns:a14="http://schemas.microsoft.com/office/drawing/2010/main">
                            <a14:imgLayer r:embed="rId107">
                              <a14:imgEffect>
                                <a14:brightnessContrast contrast="37000"/>
                              </a14:imgEffect>
                            </a14:imgLayer>
                          </a14:imgProps>
                        </a:ext>
                        <a:ext uri="{28A0092B-C50C-407E-A947-70E740481C1C}">
                          <a14:useLocalDpi xmlns:a14="http://schemas.microsoft.com/office/drawing/2010/main" val="0"/>
                        </a:ext>
                      </a:extLst>
                    </a:blip>
                    <a:srcRect/>
                    <a:stretch>
                      <a:fillRect/>
                    </a:stretch>
                  </pic:blipFill>
                  <pic:spPr bwMode="auto">
                    <a:xfrm>
                      <a:off x="0" y="0"/>
                      <a:ext cx="3404501" cy="2247394"/>
                    </a:xfrm>
                    <a:prstGeom prst="rect">
                      <a:avLst/>
                    </a:prstGeom>
                    <a:noFill/>
                    <a:ln>
                      <a:noFill/>
                    </a:ln>
                  </pic:spPr>
                </pic:pic>
              </a:graphicData>
            </a:graphic>
          </wp:inline>
        </w:drawing>
      </w:r>
    </w:p>
    <w:p w14:paraId="770EEBB2" w14:textId="29825F74" w:rsidR="00404D5A" w:rsidRPr="00102E6C" w:rsidRDefault="00E75DED" w:rsidP="00E75DED">
      <w:pPr>
        <w:pStyle w:val="Caption"/>
        <w:rPr>
          <w:b w:val="0"/>
          <w:sz w:val="20"/>
        </w:rPr>
      </w:pPr>
      <w:bookmarkStart w:id="189" w:name="_Toc442179287"/>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6</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2</w:t>
      </w:r>
      <w:r w:rsidR="005E68F6" w:rsidRPr="00102E6C">
        <w:rPr>
          <w:sz w:val="20"/>
        </w:rPr>
        <w:fldChar w:fldCharType="end"/>
      </w:r>
      <w:r w:rsidRPr="00102E6C">
        <w:rPr>
          <w:sz w:val="20"/>
        </w:rPr>
        <w:t>:</w:t>
      </w:r>
      <w:r w:rsidRPr="00102E6C">
        <w:rPr>
          <w:b w:val="0"/>
          <w:sz w:val="20"/>
        </w:rPr>
        <w:t xml:space="preserve"> Exploratory data analysis in aquaculture</w:t>
      </w:r>
      <w:bookmarkEnd w:id="189"/>
    </w:p>
    <w:p w14:paraId="03384562" w14:textId="77777777" w:rsidR="00E75DED" w:rsidRPr="00102E6C" w:rsidRDefault="00E75DED" w:rsidP="00E75DED"/>
    <w:p w14:paraId="1274F58A" w14:textId="77777777" w:rsidR="00404D5A" w:rsidRPr="00102E6C" w:rsidRDefault="00404D5A" w:rsidP="00005548">
      <w:pPr>
        <w:pStyle w:val="Heading2"/>
      </w:pPr>
      <w:bookmarkStart w:id="190" w:name="_Toc442179338"/>
      <w:r w:rsidRPr="00102E6C">
        <w:t>Evaluation of the results</w:t>
      </w:r>
      <w:bookmarkEnd w:id="190"/>
    </w:p>
    <w:p w14:paraId="2BFC7BF0" w14:textId="77777777" w:rsidR="00404D5A" w:rsidRPr="00102E6C" w:rsidRDefault="00404D5A" w:rsidP="00404D5A">
      <w:pPr>
        <w:rPr>
          <w:color w:val="C0504D" w:themeColor="accent2"/>
        </w:rPr>
      </w:pPr>
      <w:r w:rsidRPr="00102E6C">
        <w:rPr>
          <w:color w:val="C0504D" w:themeColor="accent2"/>
        </w:rPr>
        <w:t xml:space="preserve"> </w:t>
      </w:r>
    </w:p>
    <w:p w14:paraId="102B60A3" w14:textId="77777777" w:rsidR="00404D5A" w:rsidRPr="00102E6C" w:rsidRDefault="00404D5A" w:rsidP="00404D5A">
      <w:r w:rsidRPr="00102E6C">
        <w:t xml:space="preserve">For the evaluation of the results we will use a Monte Carlo approach measuring our models, including repeated random sampling, the fitting of Gaussian noise and cross-validation as we will further describe in the next paragraphs.  </w:t>
      </w:r>
    </w:p>
    <w:p w14:paraId="56CEC492" w14:textId="77777777" w:rsidR="00404D5A" w:rsidRPr="00102E6C" w:rsidRDefault="00404D5A" w:rsidP="009509B0">
      <w:pPr>
        <w:rPr>
          <w:color w:val="C0504D" w:themeColor="accent2"/>
        </w:rPr>
      </w:pPr>
    </w:p>
    <w:p w14:paraId="32A381B0" w14:textId="14133379" w:rsidR="00203368" w:rsidRPr="00102E6C" w:rsidRDefault="00203368" w:rsidP="009509B0">
      <w:r w:rsidRPr="00102E6C">
        <w:t xml:space="preserve">The evaluation of polynomial regression based models used in </w:t>
      </w:r>
      <w:r w:rsidR="000561F5">
        <w:t>Aquasmart</w:t>
      </w:r>
      <w:r w:rsidRPr="00102E6C">
        <w:t xml:space="preserve"> follows a procedure that permits a better understanding of the strengths of the model in analysis. In the following we will refer to the error of the model as its global distance towards the plot of the real data. </w:t>
      </w:r>
      <w:r w:rsidR="00006FDC" w:rsidRPr="00102E6C">
        <w:t xml:space="preserve"> In detail, the error (or disturbance) of an observed value is the deviation of the observed value from the (unobservable) real data value of the measured data (such as average weight or water temperature), and the residual of an observed value is the difference between the observed value and the estimated value of the quantity of interest (for example, a sample mean).</w:t>
      </w:r>
    </w:p>
    <w:p w14:paraId="7F83E43C" w14:textId="77777777" w:rsidR="00203368" w:rsidRPr="00102E6C" w:rsidRDefault="00203368" w:rsidP="009509B0"/>
    <w:p w14:paraId="62723FB4" w14:textId="4207B6E9" w:rsidR="00DD06C8" w:rsidRPr="00102E6C" w:rsidRDefault="00DD06C8" w:rsidP="00DD06C8">
      <w:pPr>
        <w:jc w:val="center"/>
      </w:pPr>
      <w:r w:rsidRPr="00102E6C">
        <w:rPr>
          <w:noProof/>
          <w:lang w:val="en-IE" w:eastAsia="en-IE"/>
        </w:rPr>
        <w:drawing>
          <wp:inline distT="0" distB="0" distL="0" distR="0" wp14:anchorId="5992610B" wp14:editId="194841CD">
            <wp:extent cx="1924361" cy="1533293"/>
            <wp:effectExtent l="0" t="0" r="6350" b="0"/>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25113" cy="1533892"/>
                    </a:xfrm>
                    <a:prstGeom prst="rect">
                      <a:avLst/>
                    </a:prstGeom>
                    <a:noFill/>
                    <a:ln>
                      <a:noFill/>
                    </a:ln>
                  </pic:spPr>
                </pic:pic>
              </a:graphicData>
            </a:graphic>
          </wp:inline>
        </w:drawing>
      </w:r>
    </w:p>
    <w:p w14:paraId="01D7BD19" w14:textId="63B03180" w:rsidR="00203368" w:rsidRPr="00102E6C" w:rsidRDefault="00E75DED" w:rsidP="00E75DED">
      <w:pPr>
        <w:pStyle w:val="Caption"/>
        <w:rPr>
          <w:b w:val="0"/>
          <w:sz w:val="20"/>
        </w:rPr>
      </w:pPr>
      <w:bookmarkStart w:id="191" w:name="_Toc442179288"/>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6</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3</w:t>
      </w:r>
      <w:r w:rsidR="005E68F6" w:rsidRPr="00102E6C">
        <w:rPr>
          <w:sz w:val="20"/>
        </w:rPr>
        <w:fldChar w:fldCharType="end"/>
      </w:r>
      <w:r w:rsidRPr="00102E6C">
        <w:rPr>
          <w:sz w:val="20"/>
        </w:rPr>
        <w:t>:</w:t>
      </w:r>
      <w:r w:rsidRPr="00102E6C">
        <w:rPr>
          <w:b w:val="0"/>
          <w:sz w:val="20"/>
        </w:rPr>
        <w:t xml:space="preserve"> The error on the regression model as the global distance to the real data (in blue)</w:t>
      </w:r>
      <w:bookmarkEnd w:id="191"/>
    </w:p>
    <w:p w14:paraId="632BDE94" w14:textId="77777777" w:rsidR="00E75DED" w:rsidRPr="00102E6C" w:rsidRDefault="00E75DED" w:rsidP="00E75DED"/>
    <w:p w14:paraId="5557ED9A" w14:textId="11F1146D" w:rsidR="00404D5A" w:rsidRPr="00102E6C" w:rsidRDefault="00203368" w:rsidP="009509B0">
      <w:r w:rsidRPr="00102E6C">
        <w:t xml:space="preserve">To analyse the model complexity against the error we shall use the elbow method. In that we compare the amount of error in the model and the model complexity. </w:t>
      </w:r>
      <w:r w:rsidR="0021398F">
        <w:t xml:space="preserve">Increasing the model </w:t>
      </w:r>
      <w:r w:rsidR="0021398F">
        <w:lastRenderedPageBreak/>
        <w:t>complexity leads to minimization of the error. The optimized model can be identified by the point of optimization known as elbow, as identified in Figure 6.5 by the point p.</w:t>
      </w:r>
    </w:p>
    <w:p w14:paraId="59BABE11" w14:textId="0612B8D9" w:rsidR="00006FDC" w:rsidRPr="00102E6C" w:rsidRDefault="00006FDC" w:rsidP="009509B0">
      <w:r w:rsidRPr="00102E6C">
        <w:rPr>
          <w:noProof/>
          <w:color w:val="C0504D" w:themeColor="accent2"/>
          <w:lang w:val="en-IE" w:eastAsia="en-IE"/>
        </w:rPr>
        <w:drawing>
          <wp:anchor distT="0" distB="0" distL="114300" distR="114300" simplePos="0" relativeHeight="251744768" behindDoc="1" locked="0" layoutInCell="1" allowOverlap="1" wp14:anchorId="4C7FB768" wp14:editId="7A9C737E">
            <wp:simplePos x="0" y="0"/>
            <wp:positionH relativeFrom="column">
              <wp:posOffset>1905000</wp:posOffset>
            </wp:positionH>
            <wp:positionV relativeFrom="paragraph">
              <wp:posOffset>175260</wp:posOffset>
            </wp:positionV>
            <wp:extent cx="1968500" cy="1412240"/>
            <wp:effectExtent l="0" t="0" r="12700" b="10160"/>
            <wp:wrapNone/>
            <wp:docPr id="109" name="Picture 109" descr="Macintosh HD:Users:joaopitacosta:Dropbox:IJS:Projects:projects 2015:H2020_Aquasmart:Deliverable 2.3:WriteUP:elb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aopitacosta:Dropbox:IJS:Projects:projects 2015:H2020_Aquasmart:Deliverable 2.3:WriteUP:elbow.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68500" cy="1412240"/>
                    </a:xfrm>
                    <a:prstGeom prst="rect">
                      <a:avLst/>
                    </a:prstGeom>
                    <a:noFill/>
                    <a:ln>
                      <a:noFill/>
                    </a:ln>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102E6C">
        <w:rPr>
          <w:noProof/>
          <w:color w:val="C0504D" w:themeColor="accent2"/>
          <w:lang w:val="en-IE" w:eastAsia="en-IE"/>
        </w:rPr>
        <mc:AlternateContent>
          <mc:Choice Requires="wps">
            <w:drawing>
              <wp:anchor distT="0" distB="0" distL="114300" distR="114300" simplePos="0" relativeHeight="251741696" behindDoc="0" locked="0" layoutInCell="1" allowOverlap="1" wp14:anchorId="6E230041" wp14:editId="106EAC38">
                <wp:simplePos x="0" y="0"/>
                <wp:positionH relativeFrom="column">
                  <wp:posOffset>1524000</wp:posOffset>
                </wp:positionH>
                <wp:positionV relativeFrom="paragraph">
                  <wp:posOffset>175260</wp:posOffset>
                </wp:positionV>
                <wp:extent cx="308610" cy="342900"/>
                <wp:effectExtent l="0" t="0" r="0" b="12700"/>
                <wp:wrapNone/>
                <wp:docPr id="107" name="Text Box 107"/>
                <wp:cNvGraphicFramePr/>
                <a:graphic xmlns:a="http://schemas.openxmlformats.org/drawingml/2006/main">
                  <a:graphicData uri="http://schemas.microsoft.com/office/word/2010/wordprocessingShape">
                    <wps:wsp>
                      <wps:cNvSpPr txBox="1"/>
                      <wps:spPr>
                        <a:xfrm>
                          <a:off x="0" y="0"/>
                          <a:ext cx="308610" cy="342900"/>
                        </a:xfrm>
                        <a:prstGeom prst="rect">
                          <a:avLst/>
                        </a:prstGeom>
                        <a:noFill/>
                        <a:ln>
                          <a:noFill/>
                        </a:ln>
                        <a:effectLst/>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02257D" w14:textId="6523AFDA" w:rsidR="005A7465" w:rsidRPr="006909BC" w:rsidRDefault="005A7465">
                            <w:pPr>
                              <w:rPr>
                                <w:sz w:val="14"/>
                                <w:szCs w:val="14"/>
                              </w:rPr>
                            </w:pPr>
                            <w:r>
                              <w:rPr>
                                <w:sz w:val="14"/>
                                <w:szCs w:val="14"/>
                              </w:rPr>
                              <w:t>SSE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30" type="#_x0000_t202" style="position:absolute;left:0;text-align:left;margin-left:120pt;margin-top:13.8pt;width:24.3pt;height:27pt;z-index:25174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" filled="f" stroked="f">
                <v:textbox>
                  <w:txbxContent>
                    <w:p w14:paraId="1302257D" w14:textId="6523AFDA" w:rsidR="005A7465" w:rsidRPr="006909BC" w:rsidRDefault="005A7465">
                      <w:pPr>
                        <w:rPr>
                          <w:sz w:val="14"/>
                          <w:szCs w:val="14"/>
                        </w:rPr>
                      </w:pPr>
                      <w:r>
                        <w:rPr>
                          <w:sz w:val="14"/>
                          <w:szCs w:val="14"/>
                        </w:rPr>
                        <w:t>SSE</w:t>
                      </w:r>
                    </w:p>
                  </w:txbxContent>
                </v:textbox>
              </v:shape>
            </w:pict>
          </mc:Fallback>
        </mc:AlternateContent>
      </w:r>
    </w:p>
    <w:p w14:paraId="6AE65A8C" w14:textId="52E3480B" w:rsidR="00404D5A" w:rsidRPr="00102E6C" w:rsidRDefault="00404D5A" w:rsidP="009509B0">
      <w:pPr>
        <w:rPr>
          <w:color w:val="C0504D" w:themeColor="accent2"/>
        </w:rPr>
      </w:pPr>
    </w:p>
    <w:p w14:paraId="3EE847E7" w14:textId="17FE2022" w:rsidR="006909BC" w:rsidRPr="00102E6C" w:rsidRDefault="006909BC" w:rsidP="006909BC">
      <w:pPr>
        <w:jc w:val="center"/>
        <w:rPr>
          <w:color w:val="C0504D" w:themeColor="accent2"/>
        </w:rPr>
      </w:pPr>
      <w:r w:rsidRPr="00102E6C">
        <w:rPr>
          <w:noProof/>
          <w:color w:val="C0504D" w:themeColor="accent2"/>
          <w:lang w:val="en-IE" w:eastAsia="en-IE"/>
        </w:rPr>
        <mc:AlternateContent>
          <mc:Choice Requires="wps">
            <w:drawing>
              <wp:anchor distT="0" distB="0" distL="114300" distR="114300" simplePos="0" relativeHeight="251745792" behindDoc="0" locked="0" layoutInCell="1" allowOverlap="1" wp14:anchorId="6A68E464" wp14:editId="4329B928">
                <wp:simplePos x="0" y="0"/>
                <wp:positionH relativeFrom="column">
                  <wp:posOffset>2730500</wp:posOffset>
                </wp:positionH>
                <wp:positionV relativeFrom="paragraph">
                  <wp:posOffset>114935</wp:posOffset>
                </wp:positionV>
                <wp:extent cx="1079500" cy="342900"/>
                <wp:effectExtent l="0" t="0" r="12700" b="12700"/>
                <wp:wrapNone/>
                <wp:docPr id="110" name="Rectangle 110"/>
                <wp:cNvGraphicFramePr/>
                <a:graphic xmlns:a="http://schemas.openxmlformats.org/drawingml/2006/main">
                  <a:graphicData uri="http://schemas.microsoft.com/office/word/2010/wordprocessingShape">
                    <wps:wsp>
                      <wps:cNvSpPr/>
                      <wps:spPr>
                        <a:xfrm>
                          <a:off x="0" y="0"/>
                          <a:ext cx="1079500" cy="342900"/>
                        </a:xfrm>
                        <a:prstGeom prst="rect">
                          <a:avLst/>
                        </a:prstGeom>
                        <a:solidFill>
                          <a:schemeClr val="bg1"/>
                        </a:solidFill>
                        <a:ln>
                          <a:noFill/>
                        </a:ln>
                        <a:effectLst/>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1F8333E" id="Rectangle 110" o:spid="_x0000_s1026" style="position:absolute;margin-left:215pt;margin-top:9.05pt;width:85pt;height:2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" fillcolor="white [3212]" stroked="f"/>
            </w:pict>
          </mc:Fallback>
        </mc:AlternateContent>
      </w:r>
      <w:r w:rsidR="00B038BE" w:rsidRPr="00102E6C">
        <w:rPr>
          <w:noProof/>
          <w:color w:val="C0504D" w:themeColor="accent2"/>
          <w:lang w:val="en-IE" w:eastAsia="en-IE"/>
        </w:rPr>
        <mc:AlternateContent>
          <mc:Choice Requires="wps">
            <w:drawing>
              <wp:anchor distT="0" distB="0" distL="114300" distR="114300" simplePos="0" relativeHeight="251740672" behindDoc="0" locked="0" layoutInCell="1" allowOverlap="1" wp14:anchorId="59846CE5" wp14:editId="6CE9674A">
                <wp:simplePos x="0" y="0"/>
                <wp:positionH relativeFrom="column">
                  <wp:posOffset>1397000</wp:posOffset>
                </wp:positionH>
                <wp:positionV relativeFrom="paragraph">
                  <wp:posOffset>7500620</wp:posOffset>
                </wp:positionV>
                <wp:extent cx="297815" cy="91440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A48C2C" w14:textId="77777777" w:rsidR="005A7465" w:rsidRPr="00B038BE" w:rsidRDefault="005A7465">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 o:spid="_x0000_s1031" type="#_x0000_t202" style="position:absolute;left:0;text-align:left;margin-left:110pt;margin-top:590.6pt;width:23.45pt;height:1in;z-index:25174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" filled="f" stroked="f">
                <v:textbox>
                  <w:txbxContent>
                    <w:p w14:paraId="6DA48C2C" w14:textId="77777777" w:rsidR="005A7465" w:rsidRPr="00B038BE" w:rsidRDefault="005A7465">
                      <w:pPr>
                        <w:rPr>
                          <w:sz w:val="16"/>
                          <w:szCs w:val="16"/>
                        </w:rPr>
                      </w:pPr>
                    </w:p>
                  </w:txbxContent>
                </v:textbox>
              </v:shape>
            </w:pict>
          </mc:Fallback>
        </mc:AlternateContent>
      </w:r>
    </w:p>
    <w:p w14:paraId="61DF9DF9" w14:textId="0DBC9DCB" w:rsidR="006909BC" w:rsidRPr="00102E6C" w:rsidRDefault="006909BC" w:rsidP="006909BC">
      <w:pPr>
        <w:jc w:val="center"/>
        <w:rPr>
          <w:color w:val="C0504D" w:themeColor="accent2"/>
        </w:rPr>
      </w:pPr>
    </w:p>
    <w:p w14:paraId="5ABC37A4" w14:textId="0737CE73" w:rsidR="006909BC" w:rsidRPr="00102E6C" w:rsidRDefault="006909BC" w:rsidP="006909BC">
      <w:pPr>
        <w:jc w:val="center"/>
        <w:rPr>
          <w:color w:val="C0504D" w:themeColor="accent2"/>
        </w:rPr>
      </w:pPr>
    </w:p>
    <w:p w14:paraId="01AF74C9" w14:textId="02F7CA6D" w:rsidR="006909BC" w:rsidRPr="00102E6C" w:rsidRDefault="006909BC" w:rsidP="006909BC">
      <w:pPr>
        <w:jc w:val="center"/>
        <w:rPr>
          <w:color w:val="C0504D" w:themeColor="accent2"/>
        </w:rPr>
      </w:pPr>
      <w:r w:rsidRPr="00102E6C">
        <w:rPr>
          <w:noProof/>
          <w:color w:val="C0504D" w:themeColor="accent2"/>
          <w:lang w:val="en-IE" w:eastAsia="en-IE"/>
        </w:rPr>
        <mc:AlternateContent>
          <mc:Choice Requires="wps">
            <w:drawing>
              <wp:anchor distT="0" distB="0" distL="114300" distR="114300" simplePos="0" relativeHeight="251743744" behindDoc="0" locked="0" layoutInCell="1" allowOverlap="1" wp14:anchorId="0F7A7093" wp14:editId="771D775C">
                <wp:simplePos x="0" y="0"/>
                <wp:positionH relativeFrom="column">
                  <wp:posOffset>3492500</wp:posOffset>
                </wp:positionH>
                <wp:positionV relativeFrom="paragraph">
                  <wp:posOffset>99695</wp:posOffset>
                </wp:positionV>
                <wp:extent cx="843280" cy="342900"/>
                <wp:effectExtent l="0" t="0" r="0" b="12700"/>
                <wp:wrapNone/>
                <wp:docPr id="108" name="Text Box 108"/>
                <wp:cNvGraphicFramePr/>
                <a:graphic xmlns:a="http://schemas.openxmlformats.org/drawingml/2006/main">
                  <a:graphicData uri="http://schemas.microsoft.com/office/word/2010/wordprocessingShape">
                    <wps:wsp>
                      <wps:cNvSpPr txBox="1"/>
                      <wps:spPr>
                        <a:xfrm>
                          <a:off x="0" y="0"/>
                          <a:ext cx="843280" cy="342900"/>
                        </a:xfrm>
                        <a:prstGeom prst="rect">
                          <a:avLst/>
                        </a:prstGeom>
                        <a:noFill/>
                        <a:ln>
                          <a:noFill/>
                        </a:ln>
                        <a:effectLst/>
                        <a:extLst>
                          <a:ext uri="{FAA26D3D-D897-4be2-8F04-BA451C77F1D7}">
                            <ma14:placeholder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cx="http://schemas.microsoft.com/office/drawing/2014/chartex" xmlns:cx1="http://schemas.microsoft.com/office/drawing/2015/9/8/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88A196" w14:textId="527705E3" w:rsidR="005A7465" w:rsidRPr="006909BC" w:rsidRDefault="005A7465" w:rsidP="00B038BE">
                            <w:pPr>
                              <w:rPr>
                                <w:sz w:val="14"/>
                                <w:szCs w:val="14"/>
                              </w:rPr>
                            </w:pPr>
                            <w:r w:rsidRPr="006909BC">
                              <w:rPr>
                                <w:sz w:val="14"/>
                                <w:szCs w:val="14"/>
                              </w:rPr>
                              <w:t>Model Complexity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 o:spid="_x0000_s1032" type="#_x0000_t202" style="position:absolute;left:0;text-align:left;margin-left:275pt;margin-top:7.85pt;width:66.4pt;height:27pt;z-index:25174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" filled="f" stroked="f">
                <v:textbox>
                  <w:txbxContent>
                    <w:p w14:paraId="5C88A196" w14:textId="527705E3" w:rsidR="005A7465" w:rsidRPr="006909BC" w:rsidRDefault="005A7465" w:rsidP="00B038BE">
                      <w:pPr>
                        <w:rPr>
                          <w:sz w:val="14"/>
                          <w:szCs w:val="14"/>
                        </w:rPr>
                      </w:pPr>
                      <w:r w:rsidRPr="006909BC">
                        <w:rPr>
                          <w:sz w:val="14"/>
                          <w:szCs w:val="14"/>
                        </w:rPr>
                        <w:t>Model Complexity</w:t>
                      </w:r>
                    </w:p>
                  </w:txbxContent>
                </v:textbox>
              </v:shape>
            </w:pict>
          </mc:Fallback>
        </mc:AlternateContent>
      </w:r>
    </w:p>
    <w:p w14:paraId="431FED34" w14:textId="72F49C16" w:rsidR="006909BC" w:rsidRPr="00102E6C" w:rsidRDefault="006909BC" w:rsidP="006909BC">
      <w:pPr>
        <w:jc w:val="center"/>
        <w:rPr>
          <w:color w:val="C0504D" w:themeColor="accent2"/>
        </w:rPr>
      </w:pPr>
    </w:p>
    <w:p w14:paraId="2818C7EE" w14:textId="0D35F312" w:rsidR="00006FDC" w:rsidRPr="00102E6C" w:rsidRDefault="00E75DED" w:rsidP="00E75DED">
      <w:pPr>
        <w:pStyle w:val="Caption"/>
        <w:rPr>
          <w:b w:val="0"/>
          <w:sz w:val="20"/>
        </w:rPr>
      </w:pPr>
      <w:bookmarkStart w:id="192" w:name="_Toc442179289"/>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6</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4</w:t>
      </w:r>
      <w:r w:rsidR="005E68F6" w:rsidRPr="00102E6C">
        <w:rPr>
          <w:sz w:val="20"/>
        </w:rPr>
        <w:fldChar w:fldCharType="end"/>
      </w:r>
      <w:r w:rsidRPr="00102E6C">
        <w:rPr>
          <w:sz w:val="20"/>
        </w:rPr>
        <w:t>:</w:t>
      </w:r>
      <w:r w:rsidRPr="00102E6C">
        <w:rPr>
          <w:b w:val="0"/>
          <w:sz w:val="20"/>
        </w:rPr>
        <w:t xml:space="preserve"> The elbow method for optimization of model complexity</w:t>
      </w:r>
      <w:bookmarkEnd w:id="192"/>
    </w:p>
    <w:p w14:paraId="540F639F" w14:textId="77777777" w:rsidR="00E75DED" w:rsidRPr="00102E6C" w:rsidRDefault="00E75DED" w:rsidP="00E75DED"/>
    <w:p w14:paraId="6B222014" w14:textId="44A951FE" w:rsidR="00203368" w:rsidRPr="00102E6C" w:rsidRDefault="00006FDC" w:rsidP="009509B0">
      <w:pPr>
        <w:rPr>
          <w:szCs w:val="22"/>
        </w:rPr>
      </w:pPr>
      <w:r w:rsidRPr="00102E6C">
        <w:rPr>
          <w:szCs w:val="22"/>
        </w:rPr>
        <w:t xml:space="preserve">The elbow method permits us to determine the optimal number of clusters in a dataset. The clusters here correspond to the levels of model complexity considered.  The idea of the elbow method is to run our model on the dataset for a range of values </w:t>
      </w:r>
      <w:r w:rsidR="00CC2E49" w:rsidRPr="00102E6C">
        <w:rPr>
          <w:szCs w:val="22"/>
        </w:rPr>
        <w:t>of</w:t>
      </w:r>
      <w:r w:rsidR="00CC2E49">
        <w:rPr>
          <w:szCs w:val="22"/>
        </w:rPr>
        <w:t xml:space="preserve"> ’</w:t>
      </w:r>
      <w:r w:rsidRPr="00102E6C">
        <w:rPr>
          <w:szCs w:val="22"/>
        </w:rPr>
        <w:t>k</w:t>
      </w:r>
      <w:r w:rsidR="00CC2E49">
        <w:rPr>
          <w:szCs w:val="22"/>
        </w:rPr>
        <w:t>’</w:t>
      </w:r>
      <w:r w:rsidRPr="00102E6C">
        <w:rPr>
          <w:szCs w:val="22"/>
        </w:rPr>
        <w:t xml:space="preserve"> (say, k from 1 to 7 in the examples above), and for each value of k calculate the sum of squared errors (SSE).</w:t>
      </w:r>
    </w:p>
    <w:p w14:paraId="17358C4A" w14:textId="77777777" w:rsidR="00203368" w:rsidRPr="00102E6C" w:rsidRDefault="00203368" w:rsidP="009509B0">
      <w:pPr>
        <w:rPr>
          <w:szCs w:val="22"/>
        </w:rPr>
      </w:pPr>
    </w:p>
    <w:p w14:paraId="4B991455" w14:textId="19EBA50E" w:rsidR="00746D13" w:rsidRPr="00102E6C" w:rsidRDefault="0083354C" w:rsidP="009509B0">
      <w:pPr>
        <w:rPr>
          <w:szCs w:val="22"/>
        </w:rPr>
      </w:pPr>
      <w:r w:rsidRPr="00102E6C">
        <w:rPr>
          <w:szCs w:val="22"/>
        </w:rPr>
        <w:t xml:space="preserve">The best fit for such a model can be identified by the distribution of the error on it. </w:t>
      </w:r>
      <w:r w:rsidR="00746D13" w:rsidRPr="00102E6C">
        <w:rPr>
          <w:szCs w:val="22"/>
        </w:rPr>
        <w:t>A Gaussian distribution indicates that the regression ap</w:t>
      </w:r>
      <w:r w:rsidR="0027314B" w:rsidRPr="00102E6C">
        <w:rPr>
          <w:szCs w:val="22"/>
        </w:rPr>
        <w:t xml:space="preserve">proach is the most appropriate unbiased </w:t>
      </w:r>
      <w:r w:rsidR="00F310C8" w:rsidRPr="00102E6C">
        <w:rPr>
          <w:szCs w:val="22"/>
        </w:rPr>
        <w:t>estimator</w:t>
      </w:r>
      <w:r w:rsidR="0027314B" w:rsidRPr="00102E6C">
        <w:rPr>
          <w:szCs w:val="22"/>
        </w:rPr>
        <w:t>.</w:t>
      </w:r>
    </w:p>
    <w:p w14:paraId="0DD1724F" w14:textId="7ECDDEE4" w:rsidR="00746D13" w:rsidRPr="00102E6C" w:rsidRDefault="00746D13" w:rsidP="009509B0">
      <w:pPr>
        <w:rPr>
          <w:szCs w:val="22"/>
        </w:rPr>
      </w:pPr>
    </w:p>
    <w:p w14:paraId="371AF0BB" w14:textId="4B631085" w:rsidR="00746D13" w:rsidRPr="00102E6C" w:rsidRDefault="00746D13" w:rsidP="00746D13">
      <w:pPr>
        <w:jc w:val="center"/>
        <w:rPr>
          <w:szCs w:val="22"/>
        </w:rPr>
      </w:pPr>
      <w:r w:rsidRPr="00102E6C">
        <w:rPr>
          <w:noProof/>
          <w:szCs w:val="22"/>
          <w:lang w:val="en-IE" w:eastAsia="en-IE"/>
        </w:rPr>
        <w:drawing>
          <wp:inline distT="0" distB="0" distL="0" distR="0" wp14:anchorId="7DFA168A" wp14:editId="51F2813D">
            <wp:extent cx="3031273" cy="1291255"/>
            <wp:effectExtent l="0" t="0" r="0" b="4445"/>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BEBA8EAE-BF5A-486C-A8C5-ECC9F3942E4B}">
                          <a14:imgProps xmlns:a14="http://schemas.microsoft.com/office/drawing/2010/main">
                            <a14:imgLayer r:embed="rId111">
                              <a14:imgEffect>
                                <a14:brightnessContrast bright="30000" contrast="33000"/>
                              </a14:imgEffect>
                            </a14:imgLayer>
                          </a14:imgProps>
                        </a:ext>
                        <a:ext uri="{28A0092B-C50C-407E-A947-70E740481C1C}">
                          <a14:useLocalDpi xmlns:a14="http://schemas.microsoft.com/office/drawing/2010/main" val="0"/>
                        </a:ext>
                      </a:extLst>
                    </a:blip>
                    <a:srcRect/>
                    <a:stretch>
                      <a:fillRect/>
                    </a:stretch>
                  </pic:blipFill>
                  <pic:spPr bwMode="auto">
                    <a:xfrm>
                      <a:off x="0" y="0"/>
                      <a:ext cx="3032209" cy="1291654"/>
                    </a:xfrm>
                    <a:prstGeom prst="rect">
                      <a:avLst/>
                    </a:prstGeom>
                    <a:noFill/>
                    <a:ln>
                      <a:noFill/>
                    </a:ln>
                  </pic:spPr>
                </pic:pic>
              </a:graphicData>
            </a:graphic>
          </wp:inline>
        </w:drawing>
      </w:r>
    </w:p>
    <w:p w14:paraId="2BC788AE" w14:textId="4540536F" w:rsidR="0083354C" w:rsidRPr="00102E6C" w:rsidRDefault="00E75DED" w:rsidP="00E75DED">
      <w:pPr>
        <w:pStyle w:val="Caption"/>
        <w:rPr>
          <w:b w:val="0"/>
          <w:sz w:val="20"/>
        </w:rPr>
      </w:pPr>
      <w:bookmarkStart w:id="193" w:name="_Toc442179290"/>
      <w:proofErr w:type="gramStart"/>
      <w:r w:rsidRPr="00102E6C">
        <w:rPr>
          <w:sz w:val="20"/>
        </w:rPr>
        <w:t xml:space="preserve">Figure </w:t>
      </w:r>
      <w:r w:rsidR="005E68F6" w:rsidRPr="00102E6C">
        <w:rPr>
          <w:sz w:val="20"/>
        </w:rPr>
        <w:fldChar w:fldCharType="begin"/>
      </w:r>
      <w:r w:rsidR="005E68F6" w:rsidRPr="00102E6C">
        <w:rPr>
          <w:sz w:val="20"/>
        </w:rPr>
        <w:instrText xml:space="preserve"> STYLEREF 1 \s </w:instrText>
      </w:r>
      <w:r w:rsidR="005E68F6" w:rsidRPr="00102E6C">
        <w:rPr>
          <w:sz w:val="20"/>
        </w:rPr>
        <w:fldChar w:fldCharType="separate"/>
      </w:r>
      <w:r w:rsidR="003D45F6">
        <w:rPr>
          <w:noProof/>
          <w:sz w:val="20"/>
        </w:rPr>
        <w:t>6</w:t>
      </w:r>
      <w:r w:rsidR="005E68F6" w:rsidRPr="00102E6C">
        <w:rPr>
          <w:sz w:val="20"/>
        </w:rPr>
        <w:fldChar w:fldCharType="end"/>
      </w:r>
      <w:r w:rsidR="005E68F6" w:rsidRPr="00102E6C">
        <w:rPr>
          <w:sz w:val="20"/>
        </w:rPr>
        <w:t>.</w:t>
      </w:r>
      <w:proofErr w:type="gramEnd"/>
      <w:r w:rsidR="005E68F6" w:rsidRPr="00102E6C">
        <w:rPr>
          <w:sz w:val="20"/>
        </w:rPr>
        <w:fldChar w:fldCharType="begin"/>
      </w:r>
      <w:r w:rsidR="005E68F6" w:rsidRPr="00102E6C">
        <w:rPr>
          <w:sz w:val="20"/>
        </w:rPr>
        <w:instrText xml:space="preserve"> SEQ Figure \* ARABIC \s 1 </w:instrText>
      </w:r>
      <w:r w:rsidR="005E68F6" w:rsidRPr="00102E6C">
        <w:rPr>
          <w:sz w:val="20"/>
        </w:rPr>
        <w:fldChar w:fldCharType="separate"/>
      </w:r>
      <w:r w:rsidR="003D45F6">
        <w:rPr>
          <w:noProof/>
          <w:sz w:val="20"/>
        </w:rPr>
        <w:t>5</w:t>
      </w:r>
      <w:r w:rsidR="005E68F6" w:rsidRPr="00102E6C">
        <w:rPr>
          <w:sz w:val="20"/>
        </w:rPr>
        <w:fldChar w:fldCharType="end"/>
      </w:r>
      <w:r w:rsidRPr="00102E6C">
        <w:rPr>
          <w:sz w:val="20"/>
        </w:rPr>
        <w:t>:</w:t>
      </w:r>
      <w:r w:rsidRPr="00102E6C">
        <w:rPr>
          <w:b w:val="0"/>
          <w:sz w:val="20"/>
        </w:rPr>
        <w:t xml:space="preserve"> The Gaussian distribution of the error in the model</w:t>
      </w:r>
      <w:bookmarkEnd w:id="193"/>
    </w:p>
    <w:p w14:paraId="6E777F68" w14:textId="77777777" w:rsidR="00E75DED" w:rsidRPr="00102E6C" w:rsidRDefault="00E75DED" w:rsidP="00E75DED"/>
    <w:p w14:paraId="078354E3" w14:textId="6EC9A1D4" w:rsidR="00B64261" w:rsidRPr="00102E6C" w:rsidRDefault="001E4103" w:rsidP="009509B0">
      <w:pPr>
        <w:rPr>
          <w:szCs w:val="22"/>
        </w:rPr>
      </w:pPr>
      <w:r w:rsidRPr="00102E6C">
        <w:rPr>
          <w:szCs w:val="22"/>
        </w:rPr>
        <w:t xml:space="preserve">It is often difficult to obtain the variance of the error in the model </w:t>
      </w:r>
      <w:r w:rsidR="00B64261" w:rsidRPr="00102E6C">
        <w:rPr>
          <w:szCs w:val="22"/>
        </w:rPr>
        <w:t>in analysis. A</w:t>
      </w:r>
      <w:r w:rsidR="0083354C" w:rsidRPr="00102E6C">
        <w:rPr>
          <w:szCs w:val="22"/>
        </w:rPr>
        <w:t xml:space="preserve"> procedure</w:t>
      </w:r>
      <w:r w:rsidR="00B64261" w:rsidRPr="00102E6C">
        <w:rPr>
          <w:szCs w:val="22"/>
        </w:rPr>
        <w:t xml:space="preserve"> that often contributes</w:t>
      </w:r>
      <w:r w:rsidR="0083354C" w:rsidRPr="00102E6C">
        <w:rPr>
          <w:szCs w:val="22"/>
        </w:rPr>
        <w:t xml:space="preserve"> in the evaluation of the model</w:t>
      </w:r>
      <w:r w:rsidRPr="00102E6C">
        <w:rPr>
          <w:szCs w:val="22"/>
        </w:rPr>
        <w:t xml:space="preserve"> is to generate Gaussian noise and fit it</w:t>
      </w:r>
      <w:r w:rsidR="00B64261" w:rsidRPr="00102E6C">
        <w:rPr>
          <w:szCs w:val="22"/>
        </w:rPr>
        <w:t xml:space="preserve"> to the model.</w:t>
      </w:r>
      <w:r w:rsidRPr="00102E6C">
        <w:rPr>
          <w:szCs w:val="22"/>
        </w:rPr>
        <w:t xml:space="preserve"> </w:t>
      </w:r>
      <w:r w:rsidR="00B64261" w:rsidRPr="00102E6C">
        <w:rPr>
          <w:szCs w:val="22"/>
        </w:rPr>
        <w:t>Let us discuss that in detail. Consider the original model</w:t>
      </w:r>
      <w:r w:rsidR="003519AB">
        <w:rPr>
          <w:szCs w:val="22"/>
        </w:rPr>
        <w:t>:</w:t>
      </w:r>
    </w:p>
    <w:p w14:paraId="72269634" w14:textId="0FFB1F11" w:rsidR="00B64261" w:rsidRPr="00102E6C" w:rsidRDefault="00F310C8" w:rsidP="00B64261">
      <w:pPr>
        <w:jc w:val="center"/>
        <w:rPr>
          <w:rFonts w:ascii="Cambria Math" w:hAnsi="Cambria Math"/>
          <w:szCs w:val="22"/>
          <w:oMath/>
        </w:rPr>
      </w:pPr>
      <m:oMathPara>
        <m:oMath>
          <m:r>
            <w:rPr>
              <w:rFonts w:ascii="Cambria Math" w:hAnsi="Cambria Math"/>
              <w:szCs w:val="22"/>
            </w:rPr>
            <m:t>Y= aX</m:t>
          </m:r>
          <m:r>
            <w:rPr>
              <w:rFonts w:ascii="Cambria Math" w:hAnsi="Cambria Math"/>
              <w:szCs w:val="22"/>
              <w:vertAlign w:val="superscript"/>
            </w:rPr>
            <m:t xml:space="preserve">2 </m:t>
          </m:r>
          <m:r>
            <w:rPr>
              <w:rFonts w:ascii="Cambria Math" w:hAnsi="Cambria Math"/>
              <w:szCs w:val="22"/>
            </w:rPr>
            <m:t>+ bX + c + µ</m:t>
          </m:r>
        </m:oMath>
      </m:oMathPara>
    </w:p>
    <w:p w14:paraId="5B74F927" w14:textId="57EAD267" w:rsidR="0083354C" w:rsidRPr="00102E6C" w:rsidRDefault="0027314B" w:rsidP="009509B0">
      <w:pPr>
        <w:rPr>
          <w:szCs w:val="22"/>
        </w:rPr>
      </w:pPr>
      <w:proofErr w:type="gramStart"/>
      <w:r w:rsidRPr="00102E6C">
        <w:rPr>
          <w:szCs w:val="22"/>
        </w:rPr>
        <w:t>for</w:t>
      </w:r>
      <w:proofErr w:type="gramEnd"/>
      <w:r w:rsidRPr="00102E6C">
        <w:rPr>
          <w:szCs w:val="22"/>
        </w:rPr>
        <w:t xml:space="preserve"> the e</w:t>
      </w:r>
      <w:r w:rsidR="00F310C8" w:rsidRPr="00102E6C">
        <w:rPr>
          <w:szCs w:val="22"/>
        </w:rPr>
        <w:t xml:space="preserve">stimation of the parameters a,b &amp; </w:t>
      </w:r>
      <w:r w:rsidRPr="00102E6C">
        <w:rPr>
          <w:szCs w:val="22"/>
        </w:rPr>
        <w:t xml:space="preserve">c </w:t>
      </w:r>
      <w:r w:rsidR="00B64261" w:rsidRPr="00102E6C">
        <w:rPr>
          <w:szCs w:val="22"/>
        </w:rPr>
        <w:t xml:space="preserve">where µ is a random variable originated from a normal distribution with an associated Gaussian error. Now consider Gaussian noise, i.e., statistical noise having a probability density function equal to that of the normal distribution, (also known as the Gaussian distribution). Fitting that noise to the original model will provide a random variable </w:t>
      </w:r>
      <w:r w:rsidR="00CC2E49">
        <w:rPr>
          <w:szCs w:val="22"/>
        </w:rPr>
        <w:t>‘</w:t>
      </w:r>
      <w:r w:rsidR="00B64261" w:rsidRPr="00102E6C">
        <w:rPr>
          <w:szCs w:val="22"/>
        </w:rPr>
        <w:t>X</w:t>
      </w:r>
      <w:r w:rsidR="00CC2E49">
        <w:rPr>
          <w:szCs w:val="22"/>
        </w:rPr>
        <w:t>’</w:t>
      </w:r>
      <w:r w:rsidR="00B64261" w:rsidRPr="00102E6C">
        <w:rPr>
          <w:szCs w:val="22"/>
        </w:rPr>
        <w:t xml:space="preserve"> = model + noise. We can then directly generate data from the new model and compare it. If the </w:t>
      </w:r>
      <w:r w:rsidR="00B64261" w:rsidRPr="00102E6C">
        <w:rPr>
          <w:szCs w:val="22"/>
        </w:rPr>
        <w:lastRenderedPageBreak/>
        <w:t xml:space="preserve">confidence interval contains </w:t>
      </w:r>
      <w:r w:rsidR="00A60C9D" w:rsidRPr="00102E6C">
        <w:rPr>
          <w:szCs w:val="22"/>
        </w:rPr>
        <w:t>most of</w:t>
      </w:r>
      <w:r w:rsidR="00B64261" w:rsidRPr="00102E6C">
        <w:rPr>
          <w:szCs w:val="22"/>
        </w:rPr>
        <w:t xml:space="preserve"> the real data points we can then assure the validity of our model.</w:t>
      </w:r>
    </w:p>
    <w:p w14:paraId="222C8E1E" w14:textId="77777777" w:rsidR="00404D5A" w:rsidRPr="00102E6C" w:rsidRDefault="00404D5A" w:rsidP="009509B0">
      <w:pPr>
        <w:rPr>
          <w:color w:val="C0504D" w:themeColor="accent2"/>
        </w:rPr>
      </w:pPr>
    </w:p>
    <w:p w14:paraId="2254E60C" w14:textId="06A13E37" w:rsidR="00404D5A" w:rsidRPr="00102E6C" w:rsidRDefault="00BC22A7" w:rsidP="00BC22A7">
      <w:pPr>
        <w:jc w:val="center"/>
        <w:rPr>
          <w:color w:val="C0504D" w:themeColor="accent2"/>
        </w:rPr>
      </w:pPr>
      <w:r w:rsidRPr="00102E6C">
        <w:rPr>
          <w:noProof/>
          <w:color w:val="C0504D" w:themeColor="accent2"/>
          <w:lang w:val="en-IE" w:eastAsia="en-IE"/>
        </w:rPr>
        <w:drawing>
          <wp:inline distT="0" distB="0" distL="0" distR="0" wp14:anchorId="4CBD6B5A" wp14:editId="3883D135">
            <wp:extent cx="4333816" cy="2446650"/>
            <wp:effectExtent l="0" t="0" r="10160" b="0"/>
            <wp:docPr id="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bright="4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4334341" cy="2446946"/>
                    </a:xfrm>
                    <a:prstGeom prst="rect">
                      <a:avLst/>
                    </a:prstGeom>
                    <a:noFill/>
                    <a:ln>
                      <a:noFill/>
                    </a:ln>
                  </pic:spPr>
                </pic:pic>
              </a:graphicData>
            </a:graphic>
          </wp:inline>
        </w:drawing>
      </w:r>
    </w:p>
    <w:p w14:paraId="2E0A2956" w14:textId="78A4CE42" w:rsidR="00404D5A" w:rsidRPr="00102E6C" w:rsidRDefault="005E68F6" w:rsidP="005E68F6">
      <w:pPr>
        <w:pStyle w:val="Caption"/>
        <w:rPr>
          <w:b w:val="0"/>
          <w:sz w:val="20"/>
        </w:rPr>
      </w:pPr>
      <w:bookmarkStart w:id="194" w:name="_Toc442179291"/>
      <w:proofErr w:type="gramStart"/>
      <w:r w:rsidRPr="00102E6C">
        <w:rPr>
          <w:sz w:val="20"/>
        </w:rPr>
        <w:t xml:space="preserve">Figure </w:t>
      </w:r>
      <w:r w:rsidRPr="00102E6C">
        <w:rPr>
          <w:sz w:val="20"/>
        </w:rPr>
        <w:fldChar w:fldCharType="begin"/>
      </w:r>
      <w:r w:rsidRPr="00102E6C">
        <w:rPr>
          <w:sz w:val="20"/>
        </w:rPr>
        <w:instrText xml:space="preserve"> STYLEREF 1 \s </w:instrText>
      </w:r>
      <w:r w:rsidRPr="00102E6C">
        <w:rPr>
          <w:sz w:val="20"/>
        </w:rPr>
        <w:fldChar w:fldCharType="separate"/>
      </w:r>
      <w:r w:rsidR="003D45F6">
        <w:rPr>
          <w:noProof/>
          <w:sz w:val="20"/>
        </w:rPr>
        <w:t>6</w:t>
      </w:r>
      <w:r w:rsidRPr="00102E6C">
        <w:rPr>
          <w:sz w:val="20"/>
        </w:rPr>
        <w:fldChar w:fldCharType="end"/>
      </w:r>
      <w:r w:rsidRPr="00102E6C">
        <w:rPr>
          <w:sz w:val="20"/>
        </w:rPr>
        <w:t>.</w:t>
      </w:r>
      <w:proofErr w:type="gramEnd"/>
      <w:r w:rsidRPr="00102E6C">
        <w:rPr>
          <w:sz w:val="20"/>
        </w:rPr>
        <w:fldChar w:fldCharType="begin"/>
      </w:r>
      <w:r w:rsidRPr="00102E6C">
        <w:rPr>
          <w:sz w:val="20"/>
        </w:rPr>
        <w:instrText xml:space="preserve"> SEQ Figure \* ARABIC \s 1 </w:instrText>
      </w:r>
      <w:r w:rsidRPr="00102E6C">
        <w:rPr>
          <w:sz w:val="20"/>
        </w:rPr>
        <w:fldChar w:fldCharType="separate"/>
      </w:r>
      <w:r w:rsidR="003D45F6">
        <w:rPr>
          <w:noProof/>
          <w:sz w:val="20"/>
        </w:rPr>
        <w:t>6</w:t>
      </w:r>
      <w:r w:rsidRPr="00102E6C">
        <w:rPr>
          <w:sz w:val="20"/>
        </w:rPr>
        <w:fldChar w:fldCharType="end"/>
      </w:r>
      <w:r w:rsidRPr="00102E6C">
        <w:rPr>
          <w:sz w:val="20"/>
        </w:rPr>
        <w:t>:</w:t>
      </w:r>
      <w:r w:rsidRPr="00102E6C">
        <w:rPr>
          <w:b w:val="0"/>
          <w:sz w:val="20"/>
        </w:rPr>
        <w:t xml:space="preserve"> The confidence interval for experiments with height and weight measure as an example</w:t>
      </w:r>
      <w:bookmarkEnd w:id="194"/>
    </w:p>
    <w:p w14:paraId="4ABC9631" w14:textId="77777777" w:rsidR="005E68F6" w:rsidRPr="00102E6C" w:rsidRDefault="005E68F6" w:rsidP="005E68F6"/>
    <w:p w14:paraId="7F8C35C4" w14:textId="03D9FABA" w:rsidR="00404D5A" w:rsidRPr="00102E6C" w:rsidRDefault="00F93BF7" w:rsidP="009509B0">
      <w:r w:rsidRPr="00102E6C">
        <w:t>The confidence intervals belong with the factors and not the response. Indeed, different factor values could produce the same predicted response value but with different confidence intervals. We can consider the factors categorically and plot each factor combination separately. In Figure 6.8</w:t>
      </w:r>
      <w:r w:rsidR="00CC2E49">
        <w:t>,</w:t>
      </w:r>
      <w:r w:rsidRPr="00102E6C">
        <w:t xml:space="preserve"> we present an example of that based on a prediction model for oxygen, rotated to make it easier to read the four factor values.</w:t>
      </w:r>
    </w:p>
    <w:p w14:paraId="40F7AB32" w14:textId="55ED4A01" w:rsidR="00404D5A" w:rsidRPr="00102E6C" w:rsidRDefault="00F93BF7" w:rsidP="00F93BF7">
      <w:pPr>
        <w:jc w:val="center"/>
        <w:rPr>
          <w:color w:val="C0504D" w:themeColor="accent2"/>
        </w:rPr>
      </w:pPr>
      <w:r w:rsidRPr="00102E6C">
        <w:rPr>
          <w:noProof/>
          <w:color w:val="C0504D" w:themeColor="accent2"/>
          <w:lang w:val="en-IE" w:eastAsia="en-IE"/>
        </w:rPr>
        <w:drawing>
          <wp:inline distT="0" distB="0" distL="0" distR="0" wp14:anchorId="4839B270" wp14:editId="25CAFE02">
            <wp:extent cx="4077950" cy="3233854"/>
            <wp:effectExtent l="0" t="0" r="12065" b="0"/>
            <wp:docPr id="1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BEBA8EAE-BF5A-486C-A8C5-ECC9F3942E4B}">
                          <a14:imgProps xmlns:a14="http://schemas.microsoft.com/office/drawing/2010/main">
                            <a14:imgLayer r:embed="rId115">
                              <a14:imgEffect>
                                <a14:brightnessContrast bright="2000" contrast="33000"/>
                              </a14:imgEffect>
                            </a14:imgLayer>
                          </a14:imgProps>
                        </a:ext>
                        <a:ext uri="{28A0092B-C50C-407E-A947-70E740481C1C}">
                          <a14:useLocalDpi xmlns:a14="http://schemas.microsoft.com/office/drawing/2010/main" val="0"/>
                        </a:ext>
                      </a:extLst>
                    </a:blip>
                    <a:srcRect/>
                    <a:stretch>
                      <a:fillRect/>
                    </a:stretch>
                  </pic:blipFill>
                  <pic:spPr bwMode="auto">
                    <a:xfrm>
                      <a:off x="0" y="0"/>
                      <a:ext cx="4078352" cy="3234173"/>
                    </a:xfrm>
                    <a:prstGeom prst="rect">
                      <a:avLst/>
                    </a:prstGeom>
                    <a:noFill/>
                    <a:ln>
                      <a:noFill/>
                    </a:ln>
                  </pic:spPr>
                </pic:pic>
              </a:graphicData>
            </a:graphic>
          </wp:inline>
        </w:drawing>
      </w:r>
    </w:p>
    <w:p w14:paraId="786F74E7" w14:textId="2269AD07" w:rsidR="00404D5A" w:rsidRPr="00102E6C" w:rsidRDefault="005E68F6" w:rsidP="005E68F6">
      <w:pPr>
        <w:pStyle w:val="Caption"/>
        <w:rPr>
          <w:b w:val="0"/>
          <w:color w:val="C0504D" w:themeColor="accent2"/>
          <w:sz w:val="20"/>
        </w:rPr>
      </w:pPr>
      <w:bookmarkStart w:id="195" w:name="_Toc442179292"/>
      <w:proofErr w:type="gramStart"/>
      <w:r w:rsidRPr="00102E6C">
        <w:rPr>
          <w:sz w:val="20"/>
        </w:rPr>
        <w:t xml:space="preserve">Figure </w:t>
      </w:r>
      <w:r w:rsidRPr="00102E6C">
        <w:rPr>
          <w:sz w:val="20"/>
        </w:rPr>
        <w:fldChar w:fldCharType="begin"/>
      </w:r>
      <w:r w:rsidRPr="00102E6C">
        <w:rPr>
          <w:sz w:val="20"/>
        </w:rPr>
        <w:instrText xml:space="preserve"> STYLEREF 1 \s </w:instrText>
      </w:r>
      <w:r w:rsidRPr="00102E6C">
        <w:rPr>
          <w:sz w:val="20"/>
        </w:rPr>
        <w:fldChar w:fldCharType="separate"/>
      </w:r>
      <w:r w:rsidR="003D45F6">
        <w:rPr>
          <w:noProof/>
          <w:sz w:val="20"/>
        </w:rPr>
        <w:t>6</w:t>
      </w:r>
      <w:r w:rsidRPr="00102E6C">
        <w:rPr>
          <w:sz w:val="20"/>
        </w:rPr>
        <w:fldChar w:fldCharType="end"/>
      </w:r>
      <w:r w:rsidRPr="00102E6C">
        <w:rPr>
          <w:sz w:val="20"/>
        </w:rPr>
        <w:t>.</w:t>
      </w:r>
      <w:proofErr w:type="gramEnd"/>
      <w:r w:rsidRPr="00102E6C">
        <w:rPr>
          <w:sz w:val="20"/>
        </w:rPr>
        <w:fldChar w:fldCharType="begin"/>
      </w:r>
      <w:r w:rsidRPr="00102E6C">
        <w:rPr>
          <w:sz w:val="20"/>
        </w:rPr>
        <w:instrText xml:space="preserve"> SEQ Figure \* ARABIC \s 1 </w:instrText>
      </w:r>
      <w:r w:rsidRPr="00102E6C">
        <w:rPr>
          <w:sz w:val="20"/>
        </w:rPr>
        <w:fldChar w:fldCharType="separate"/>
      </w:r>
      <w:r w:rsidR="003D45F6">
        <w:rPr>
          <w:noProof/>
          <w:sz w:val="20"/>
        </w:rPr>
        <w:t>7</w:t>
      </w:r>
      <w:r w:rsidRPr="00102E6C">
        <w:rPr>
          <w:sz w:val="20"/>
        </w:rPr>
        <w:fldChar w:fldCharType="end"/>
      </w:r>
      <w:r w:rsidRPr="00102E6C">
        <w:rPr>
          <w:sz w:val="20"/>
        </w:rPr>
        <w:t>:</w:t>
      </w:r>
      <w:r w:rsidRPr="00102E6C">
        <w:rPr>
          <w:b w:val="0"/>
          <w:sz w:val="20"/>
        </w:rPr>
        <w:t xml:space="preserve"> The confidence interval for oxygen level forecast as an example</w:t>
      </w:r>
      <w:bookmarkEnd w:id="195"/>
    </w:p>
    <w:p w14:paraId="2BD462E7" w14:textId="77777777" w:rsidR="00897BBD" w:rsidRPr="00102E6C" w:rsidRDefault="00897BBD" w:rsidP="00897BBD">
      <w:pPr>
        <w:pStyle w:val="Heading1"/>
        <w:rPr>
          <w:lang w:val="en-GB"/>
        </w:rPr>
      </w:pPr>
      <w:bookmarkStart w:id="196" w:name="_DATA_VISUALIZATION"/>
      <w:bookmarkStart w:id="197" w:name="_Toc442179339"/>
      <w:bookmarkEnd w:id="196"/>
      <w:r w:rsidRPr="00102E6C">
        <w:rPr>
          <w:lang w:val="en-GB"/>
        </w:rPr>
        <w:lastRenderedPageBreak/>
        <w:t>DATA VISUALIZATION</w:t>
      </w:r>
      <w:bookmarkEnd w:id="197"/>
    </w:p>
    <w:p w14:paraId="234AEDA8" w14:textId="77777777" w:rsidR="00AF6AF0" w:rsidRPr="00102E6C" w:rsidRDefault="00AF6AF0" w:rsidP="00063DB1">
      <w:pPr>
        <w:autoSpaceDE w:val="0"/>
        <w:autoSpaceDN w:val="0"/>
        <w:adjustRightInd w:val="0"/>
      </w:pPr>
    </w:p>
    <w:p w14:paraId="208EB2F9" w14:textId="3FAA6486" w:rsidR="00B23F71" w:rsidRPr="00102E6C" w:rsidRDefault="000561F5" w:rsidP="00B23F71">
      <w:r>
        <w:t>Aquasmart</w:t>
      </w:r>
      <w:r w:rsidR="00B23F71" w:rsidRPr="00102E6C">
        <w:t xml:space="preserve"> will provide the end user with appropriate visualisations for the outputs of the analytics. This section describe</w:t>
      </w:r>
      <w:r w:rsidR="00CC2E49">
        <w:t>s</w:t>
      </w:r>
      <w:r w:rsidR="00B23F71" w:rsidRPr="00102E6C">
        <w:t xml:space="preserve"> some of visualisation techniques that will be employed</w:t>
      </w:r>
      <w:r w:rsidR="00CC2E49">
        <w:t>.</w:t>
      </w:r>
      <w:r w:rsidR="00B23F71" w:rsidRPr="00102E6C">
        <w:t xml:space="preserve"> </w:t>
      </w:r>
      <w:r w:rsidR="00CC2E49">
        <w:t>P</w:t>
      </w:r>
      <w:r w:rsidR="00B23F71" w:rsidRPr="00102E6C">
        <w:t>lease note that the methods presented here are not exhaustive and further appropriate methods may be introduced as the project progresses. This will include a number of plots/graphs representing the average weight, average temperature and other deciding factors as well as representing the data produced when these values are taken into account.</w:t>
      </w:r>
    </w:p>
    <w:p w14:paraId="1D74B1D5" w14:textId="6D1D77C5" w:rsidR="00B23F71" w:rsidRPr="00102E6C" w:rsidRDefault="00B23F71" w:rsidP="00B23F71">
      <w:pPr>
        <w:rPr>
          <w:szCs w:val="22"/>
        </w:rPr>
      </w:pPr>
      <w:r w:rsidRPr="00102E6C">
        <w:t>Filtering options for the data will also be available to the users. These will be a precursor to the analys</w:t>
      </w:r>
      <w:r w:rsidRPr="00102E6C">
        <w:rPr>
          <w:szCs w:val="22"/>
        </w:rPr>
        <w:t xml:space="preserve">is and will determine the dataset that is used in the analysis. </w:t>
      </w:r>
    </w:p>
    <w:p w14:paraId="0297C726" w14:textId="77777777" w:rsidR="00005548" w:rsidRPr="00102E6C" w:rsidRDefault="00005548" w:rsidP="00B23F71">
      <w:pPr>
        <w:rPr>
          <w:szCs w:val="22"/>
        </w:rPr>
      </w:pPr>
    </w:p>
    <w:p w14:paraId="20D6F4C6" w14:textId="77777777" w:rsidR="00B23F71" w:rsidRPr="00102E6C" w:rsidRDefault="00B23F71" w:rsidP="00005548">
      <w:pPr>
        <w:pStyle w:val="Heading2"/>
      </w:pPr>
      <w:bookmarkStart w:id="198" w:name="_Toc442179340"/>
      <w:r w:rsidRPr="00102E6C">
        <w:t>Filtering</w:t>
      </w:r>
      <w:bookmarkEnd w:id="198"/>
    </w:p>
    <w:p w14:paraId="13BF9BD4" w14:textId="77777777" w:rsidR="00005548" w:rsidRPr="00102E6C" w:rsidRDefault="00005548" w:rsidP="00B23F71"/>
    <w:p w14:paraId="717912D7" w14:textId="77777777" w:rsidR="00B23F71" w:rsidRPr="00102E6C" w:rsidRDefault="00B23F71" w:rsidP="00B23F71">
      <w:r w:rsidRPr="00102E6C">
        <w:t>The user will be able to interactively filter their data in order to drive the queries that determine what data are fed into the analytics routines. An example is shown below</w:t>
      </w:r>
    </w:p>
    <w:p w14:paraId="4CD4A3D0" w14:textId="77777777" w:rsidR="00B23F71" w:rsidRPr="00102E6C" w:rsidRDefault="00B23F71" w:rsidP="00B23F71">
      <w:pPr>
        <w:autoSpaceDE w:val="0"/>
        <w:autoSpaceDN w:val="0"/>
        <w:adjustRightInd w:val="0"/>
        <w:rPr>
          <w:szCs w:val="22"/>
        </w:rPr>
      </w:pPr>
    </w:p>
    <w:p w14:paraId="149D3702" w14:textId="77777777" w:rsidR="00B23F71" w:rsidRPr="00102E6C" w:rsidRDefault="00B23F71" w:rsidP="00B23F71">
      <w:pPr>
        <w:autoSpaceDE w:val="0"/>
        <w:autoSpaceDN w:val="0"/>
        <w:adjustRightInd w:val="0"/>
        <w:jc w:val="center"/>
        <w:rPr>
          <w:szCs w:val="22"/>
        </w:rPr>
      </w:pPr>
      <w:r w:rsidRPr="00102E6C">
        <w:rPr>
          <w:noProof/>
          <w:szCs w:val="22"/>
          <w:lang w:val="en-IE" w:eastAsia="en-IE"/>
        </w:rPr>
        <w:drawing>
          <wp:inline distT="0" distB="0" distL="0" distR="0" wp14:anchorId="33AEA5F8" wp14:editId="4E21F1C9">
            <wp:extent cx="3657602" cy="313861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s.PNG"/>
                    <pic:cNvPicPr/>
                  </pic:nvPicPr>
                  <pic:blipFill>
                    <a:blip r:embed="rId116">
                      <a:extLst>
                        <a:ext uri="{28A0092B-C50C-407E-A947-70E740481C1C}">
                          <a14:useLocalDpi xmlns:a14="http://schemas.microsoft.com/office/drawing/2010/main" val="0"/>
                        </a:ext>
                      </a:extLst>
                    </a:blip>
                    <a:stretch>
                      <a:fillRect/>
                    </a:stretch>
                  </pic:blipFill>
                  <pic:spPr>
                    <a:xfrm>
                      <a:off x="0" y="0"/>
                      <a:ext cx="3658113" cy="3139056"/>
                    </a:xfrm>
                    <a:prstGeom prst="rect">
                      <a:avLst/>
                    </a:prstGeom>
                  </pic:spPr>
                </pic:pic>
              </a:graphicData>
            </a:graphic>
          </wp:inline>
        </w:drawing>
      </w:r>
    </w:p>
    <w:p w14:paraId="5B9A3B0F" w14:textId="06DF5208" w:rsidR="00B23F71" w:rsidRPr="00102E6C" w:rsidRDefault="001370B4" w:rsidP="001370B4">
      <w:pPr>
        <w:pStyle w:val="Caption"/>
        <w:rPr>
          <w:b w:val="0"/>
          <w:sz w:val="20"/>
        </w:rPr>
      </w:pPr>
      <w:bookmarkStart w:id="199" w:name="_Toc441848837"/>
      <w:bookmarkStart w:id="200" w:name="_Toc442179293"/>
      <w:proofErr w:type="gramStart"/>
      <w:r w:rsidRPr="00102E6C">
        <w:rPr>
          <w:b w:val="0"/>
          <w:sz w:val="20"/>
        </w:rPr>
        <w:t xml:space="preserve">Figure </w:t>
      </w:r>
      <w:r w:rsidR="005E68F6" w:rsidRPr="00102E6C">
        <w:rPr>
          <w:b w:val="0"/>
          <w:sz w:val="20"/>
        </w:rPr>
        <w:fldChar w:fldCharType="begin"/>
      </w:r>
      <w:r w:rsidR="005E68F6" w:rsidRPr="00102E6C">
        <w:rPr>
          <w:b w:val="0"/>
          <w:sz w:val="20"/>
        </w:rPr>
        <w:instrText xml:space="preserve"> STYLEREF 1 \s </w:instrText>
      </w:r>
      <w:r w:rsidR="005E68F6" w:rsidRPr="00102E6C">
        <w:rPr>
          <w:b w:val="0"/>
          <w:sz w:val="20"/>
        </w:rPr>
        <w:fldChar w:fldCharType="separate"/>
      </w:r>
      <w:r w:rsidR="003D45F6">
        <w:rPr>
          <w:b w:val="0"/>
          <w:noProof/>
          <w:sz w:val="20"/>
        </w:rPr>
        <w:t>7</w:t>
      </w:r>
      <w:r w:rsidR="005E68F6" w:rsidRPr="00102E6C">
        <w:rPr>
          <w:b w:val="0"/>
          <w:sz w:val="20"/>
        </w:rPr>
        <w:fldChar w:fldCharType="end"/>
      </w:r>
      <w:r w:rsidR="005E68F6" w:rsidRPr="00102E6C">
        <w:rPr>
          <w:b w:val="0"/>
          <w:sz w:val="20"/>
        </w:rPr>
        <w:t>.</w:t>
      </w:r>
      <w:proofErr w:type="gramEnd"/>
      <w:r w:rsidR="005E68F6" w:rsidRPr="00102E6C">
        <w:rPr>
          <w:b w:val="0"/>
          <w:sz w:val="20"/>
        </w:rPr>
        <w:fldChar w:fldCharType="begin"/>
      </w:r>
      <w:r w:rsidR="005E68F6" w:rsidRPr="00102E6C">
        <w:rPr>
          <w:b w:val="0"/>
          <w:sz w:val="20"/>
        </w:rPr>
        <w:instrText xml:space="preserve"> SEQ Figure \* ARABIC \s 1 </w:instrText>
      </w:r>
      <w:r w:rsidR="005E68F6" w:rsidRPr="00102E6C">
        <w:rPr>
          <w:b w:val="0"/>
          <w:sz w:val="20"/>
        </w:rPr>
        <w:fldChar w:fldCharType="separate"/>
      </w:r>
      <w:r w:rsidR="003D45F6">
        <w:rPr>
          <w:b w:val="0"/>
          <w:noProof/>
          <w:sz w:val="20"/>
        </w:rPr>
        <w:t>1</w:t>
      </w:r>
      <w:r w:rsidR="005E68F6" w:rsidRPr="00102E6C">
        <w:rPr>
          <w:b w:val="0"/>
          <w:sz w:val="20"/>
        </w:rPr>
        <w:fldChar w:fldCharType="end"/>
      </w:r>
      <w:r w:rsidRPr="00102E6C">
        <w:rPr>
          <w:b w:val="0"/>
          <w:sz w:val="20"/>
        </w:rPr>
        <w:t xml:space="preserve">: Data filters in the </w:t>
      </w:r>
      <w:r w:rsidR="000561F5">
        <w:rPr>
          <w:b w:val="0"/>
          <w:sz w:val="20"/>
        </w:rPr>
        <w:t>Aquasmart</w:t>
      </w:r>
      <w:r w:rsidRPr="00102E6C">
        <w:rPr>
          <w:b w:val="0"/>
          <w:sz w:val="20"/>
        </w:rPr>
        <w:t xml:space="preserve"> GUI</w:t>
      </w:r>
      <w:bookmarkEnd w:id="199"/>
      <w:bookmarkEnd w:id="200"/>
    </w:p>
    <w:p w14:paraId="0944C4CA" w14:textId="77777777" w:rsidR="001370B4" w:rsidRPr="00102E6C" w:rsidRDefault="001370B4" w:rsidP="001370B4"/>
    <w:p w14:paraId="2AEC3C9E" w14:textId="77777777" w:rsidR="00B23F71" w:rsidRPr="00102E6C" w:rsidRDefault="00B23F71" w:rsidP="00B23F71">
      <w:pPr>
        <w:autoSpaceDE w:val="0"/>
        <w:autoSpaceDN w:val="0"/>
        <w:adjustRightInd w:val="0"/>
        <w:rPr>
          <w:szCs w:val="22"/>
        </w:rPr>
      </w:pPr>
      <w:r w:rsidRPr="00102E6C">
        <w:rPr>
          <w:szCs w:val="22"/>
        </w:rPr>
        <w:t>The available filters will be:</w:t>
      </w:r>
    </w:p>
    <w:p w14:paraId="43DE5316" w14:textId="77777777" w:rsidR="00B23F71" w:rsidRPr="00102E6C" w:rsidRDefault="00B23F71" w:rsidP="00652092">
      <w:pPr>
        <w:pStyle w:val="ListParagraph"/>
        <w:numPr>
          <w:ilvl w:val="0"/>
          <w:numId w:val="39"/>
        </w:numPr>
        <w:autoSpaceDE w:val="0"/>
        <w:autoSpaceDN w:val="0"/>
        <w:adjustRightInd w:val="0"/>
        <w:rPr>
          <w:szCs w:val="22"/>
        </w:rPr>
      </w:pPr>
      <w:r w:rsidRPr="00102E6C">
        <w:rPr>
          <w:szCs w:val="22"/>
        </w:rPr>
        <w:t>Radio buttons</w:t>
      </w:r>
    </w:p>
    <w:p w14:paraId="43265D17" w14:textId="77777777" w:rsidR="00B23F71" w:rsidRPr="00102E6C" w:rsidRDefault="00B23F71" w:rsidP="00652092">
      <w:pPr>
        <w:pStyle w:val="ListParagraph"/>
        <w:numPr>
          <w:ilvl w:val="0"/>
          <w:numId w:val="39"/>
        </w:numPr>
        <w:autoSpaceDE w:val="0"/>
        <w:autoSpaceDN w:val="0"/>
        <w:adjustRightInd w:val="0"/>
        <w:rPr>
          <w:szCs w:val="22"/>
        </w:rPr>
      </w:pPr>
      <w:r w:rsidRPr="00102E6C">
        <w:rPr>
          <w:szCs w:val="22"/>
        </w:rPr>
        <w:t>Sliders – specify min/max values for a given attribute</w:t>
      </w:r>
    </w:p>
    <w:p w14:paraId="31CE1CFD" w14:textId="77777777" w:rsidR="00B23F71" w:rsidRPr="00102E6C" w:rsidRDefault="00B23F71" w:rsidP="00652092">
      <w:pPr>
        <w:pStyle w:val="ListParagraph"/>
        <w:numPr>
          <w:ilvl w:val="0"/>
          <w:numId w:val="39"/>
        </w:numPr>
        <w:autoSpaceDE w:val="0"/>
        <w:autoSpaceDN w:val="0"/>
        <w:adjustRightInd w:val="0"/>
        <w:rPr>
          <w:szCs w:val="22"/>
        </w:rPr>
      </w:pPr>
      <w:r w:rsidRPr="00102E6C">
        <w:rPr>
          <w:szCs w:val="22"/>
        </w:rPr>
        <w:t>Constrained lists – modals (e.g. select a given year, batch etc.)</w:t>
      </w:r>
    </w:p>
    <w:p w14:paraId="4B3AE363" w14:textId="77777777" w:rsidR="00B23F71" w:rsidRPr="00102E6C" w:rsidRDefault="00B23F71" w:rsidP="00652092">
      <w:pPr>
        <w:pStyle w:val="ListParagraph"/>
        <w:numPr>
          <w:ilvl w:val="0"/>
          <w:numId w:val="39"/>
        </w:numPr>
        <w:autoSpaceDE w:val="0"/>
        <w:autoSpaceDN w:val="0"/>
        <w:adjustRightInd w:val="0"/>
        <w:rPr>
          <w:szCs w:val="22"/>
        </w:rPr>
      </w:pPr>
      <w:r w:rsidRPr="00102E6C">
        <w:rPr>
          <w:szCs w:val="22"/>
        </w:rPr>
        <w:t>Date ranges – start/end dates</w:t>
      </w:r>
    </w:p>
    <w:p w14:paraId="2D321FC3" w14:textId="3B46824F" w:rsidR="00B23F71" w:rsidRPr="00102E6C" w:rsidRDefault="00B23F71" w:rsidP="00B23F71">
      <w:pPr>
        <w:autoSpaceDE w:val="0"/>
        <w:autoSpaceDN w:val="0"/>
        <w:adjustRightInd w:val="0"/>
        <w:rPr>
          <w:szCs w:val="22"/>
        </w:rPr>
      </w:pPr>
      <w:r w:rsidRPr="00102E6C">
        <w:rPr>
          <w:szCs w:val="22"/>
        </w:rPr>
        <w:lastRenderedPageBreak/>
        <w:t>The values for the filters (e.g. max/min values, list contents etc.) will be driven by the actual user data</w:t>
      </w:r>
      <w:r w:rsidR="00CC2E49">
        <w:rPr>
          <w:szCs w:val="22"/>
        </w:rPr>
        <w:t>.</w:t>
      </w:r>
    </w:p>
    <w:p w14:paraId="46D891A7" w14:textId="77777777" w:rsidR="00B23F71" w:rsidRPr="00102E6C" w:rsidRDefault="00B23F71" w:rsidP="00B23F71">
      <w:pPr>
        <w:autoSpaceDE w:val="0"/>
        <w:autoSpaceDN w:val="0"/>
        <w:adjustRightInd w:val="0"/>
        <w:rPr>
          <w:szCs w:val="22"/>
        </w:rPr>
      </w:pPr>
    </w:p>
    <w:p w14:paraId="76F94AA9" w14:textId="77777777" w:rsidR="00B23F71" w:rsidRPr="00102E6C" w:rsidRDefault="00B23F71" w:rsidP="00005548">
      <w:pPr>
        <w:pStyle w:val="Heading2"/>
      </w:pPr>
      <w:bookmarkStart w:id="201" w:name="_Toc442179341"/>
      <w:r w:rsidRPr="00102E6C">
        <w:t>Visualisation</w:t>
      </w:r>
      <w:bookmarkEnd w:id="201"/>
    </w:p>
    <w:p w14:paraId="7D58A063" w14:textId="77777777" w:rsidR="00B23F71" w:rsidRPr="00102E6C" w:rsidRDefault="00B23F71" w:rsidP="00B23F71"/>
    <w:p w14:paraId="54B238E5" w14:textId="6FCAB93E" w:rsidR="00B23F71" w:rsidRPr="00102E6C" w:rsidRDefault="00B23F71" w:rsidP="00B23F71">
      <w:r w:rsidRPr="00102E6C">
        <w:t>Visualisation will be rendered on the client – not the server, thus</w:t>
      </w:r>
      <w:r w:rsidR="00CC2E49">
        <w:t>,</w:t>
      </w:r>
      <w:r w:rsidRPr="00102E6C">
        <w:t xml:space="preserve"> the server will simply return a set of results in JSON format and these will be rendered locally. This has the following advantages:</w:t>
      </w:r>
    </w:p>
    <w:p w14:paraId="543D7AA3" w14:textId="4F8F9F4B" w:rsidR="00B23F71" w:rsidRPr="00102E6C" w:rsidRDefault="00B23F71" w:rsidP="00652092">
      <w:pPr>
        <w:pStyle w:val="ListParagraph"/>
        <w:numPr>
          <w:ilvl w:val="0"/>
          <w:numId w:val="40"/>
        </w:numPr>
      </w:pPr>
      <w:r w:rsidRPr="00102E6C">
        <w:t>More efficient – typically the raw dat</w:t>
      </w:r>
      <w:r w:rsidR="003519AB">
        <w:t>a will be much more compact than</w:t>
      </w:r>
      <w:r w:rsidRPr="00102E6C">
        <w:t xml:space="preserve"> an image rendered remotely</w:t>
      </w:r>
      <w:r w:rsidR="00CC2E49">
        <w:t>;</w:t>
      </w:r>
    </w:p>
    <w:p w14:paraId="5596AA10" w14:textId="60F4461D" w:rsidR="00B23F71" w:rsidRPr="00102E6C" w:rsidRDefault="00B23F71" w:rsidP="00652092">
      <w:pPr>
        <w:pStyle w:val="ListParagraph"/>
        <w:numPr>
          <w:ilvl w:val="0"/>
          <w:numId w:val="40"/>
        </w:numPr>
      </w:pPr>
      <w:r w:rsidRPr="00102E6C">
        <w:t>Responsive – the visualisation can adapt to the platform on which it is being viewed in terms of resolution</w:t>
      </w:r>
      <w:r w:rsidR="00CC2E49">
        <w:t>;</w:t>
      </w:r>
    </w:p>
    <w:p w14:paraId="10070267" w14:textId="19BF0F2F" w:rsidR="00B23F71" w:rsidRPr="00102E6C" w:rsidRDefault="00B23F71" w:rsidP="00652092">
      <w:pPr>
        <w:pStyle w:val="ListParagraph"/>
        <w:numPr>
          <w:ilvl w:val="0"/>
          <w:numId w:val="40"/>
        </w:numPr>
      </w:pPr>
      <w:r w:rsidRPr="00102E6C">
        <w:t>Better looking – modern browsers supporting HTML5 have sophisticated graphic rendering capabilities via WebGL, canvases etc</w:t>
      </w:r>
      <w:r w:rsidR="007269DB" w:rsidRPr="00102E6C">
        <w:t>.</w:t>
      </w:r>
      <w:r w:rsidR="00CC2E49">
        <w:t>;</w:t>
      </w:r>
    </w:p>
    <w:p w14:paraId="77F3F40B" w14:textId="6F656843" w:rsidR="00B23F71" w:rsidRPr="00102E6C" w:rsidRDefault="00B23F71" w:rsidP="00652092">
      <w:pPr>
        <w:pStyle w:val="ListParagraph"/>
        <w:numPr>
          <w:ilvl w:val="0"/>
          <w:numId w:val="40"/>
        </w:numPr>
      </w:pPr>
      <w:r w:rsidRPr="00102E6C">
        <w:t>Possibilities for interactivity – when the raw data for a visualisation is available interactive functionality can be given to the end users (e.g. the ability to rotate 3D plots as discussed below)</w:t>
      </w:r>
      <w:r w:rsidR="00CC2E49">
        <w:t>.</w:t>
      </w:r>
    </w:p>
    <w:p w14:paraId="64E646E6" w14:textId="7A76C7D9" w:rsidR="00B23F71" w:rsidRPr="00102E6C" w:rsidRDefault="00B23F71" w:rsidP="00B23F71">
      <w:r w:rsidRPr="00102E6C">
        <w:t>The rest of this section explores some of the techniques which may be used to explore the results</w:t>
      </w:r>
      <w:r w:rsidR="00CC2E49">
        <w:t>.</w:t>
      </w:r>
    </w:p>
    <w:p w14:paraId="1437CFAD" w14:textId="77777777" w:rsidR="007269DB" w:rsidRPr="00102E6C" w:rsidRDefault="007269DB" w:rsidP="00B23F71">
      <w:pPr>
        <w:rPr>
          <w:sz w:val="8"/>
          <w:szCs w:val="8"/>
        </w:rPr>
      </w:pPr>
    </w:p>
    <w:p w14:paraId="713ADDF6" w14:textId="77777777" w:rsidR="00B23F71" w:rsidRPr="00102E6C" w:rsidRDefault="00B23F71" w:rsidP="00005548">
      <w:pPr>
        <w:pStyle w:val="Heading3"/>
      </w:pPr>
      <w:bookmarkStart w:id="202" w:name="_Toc442179342"/>
      <w:r w:rsidRPr="00102E6C">
        <w:t>Tabular</w:t>
      </w:r>
      <w:bookmarkEnd w:id="202"/>
    </w:p>
    <w:p w14:paraId="3C26E36F" w14:textId="77777777" w:rsidR="007269DB" w:rsidRPr="00102E6C" w:rsidRDefault="007269DB" w:rsidP="007269DB">
      <w:pPr>
        <w:rPr>
          <w:sz w:val="8"/>
          <w:szCs w:val="8"/>
        </w:rPr>
      </w:pPr>
    </w:p>
    <w:p w14:paraId="7A622298" w14:textId="73F26AD0" w:rsidR="00B23F71" w:rsidRPr="00102E6C" w:rsidRDefault="00B23F71" w:rsidP="00B23F71">
      <w:pPr>
        <w:rPr>
          <w:szCs w:val="22"/>
        </w:rPr>
      </w:pPr>
      <w:r w:rsidRPr="00102E6C">
        <w:rPr>
          <w:szCs w:val="22"/>
        </w:rPr>
        <w:t>The simplest visualisation is a table, though this is not to say that this is not effective</w:t>
      </w:r>
      <w:r w:rsidR="007269DB" w:rsidRPr="00102E6C">
        <w:rPr>
          <w:szCs w:val="22"/>
        </w:rPr>
        <w:t>:</w:t>
      </w:r>
    </w:p>
    <w:tbl>
      <w:tblPr>
        <w:tblW w:w="6015" w:type="dxa"/>
        <w:tblInd w:w="1513" w:type="dxa"/>
        <w:tblLook w:val="04A0" w:firstRow="1" w:lastRow="0" w:firstColumn="1" w:lastColumn="0" w:noHBand="0" w:noVBand="1"/>
      </w:tblPr>
      <w:tblGrid>
        <w:gridCol w:w="935"/>
        <w:gridCol w:w="1632"/>
        <w:gridCol w:w="2108"/>
        <w:gridCol w:w="1340"/>
      </w:tblGrid>
      <w:tr w:rsidR="00B23F71" w:rsidRPr="00102E6C" w14:paraId="1B2B0712" w14:textId="77777777" w:rsidTr="007269DB">
        <w:trPr>
          <w:trHeight w:val="300"/>
        </w:trPr>
        <w:tc>
          <w:tcPr>
            <w:tcW w:w="935" w:type="dxa"/>
            <w:tcBorders>
              <w:top w:val="single" w:sz="4" w:space="0" w:color="A9A9A9"/>
              <w:left w:val="single" w:sz="4" w:space="0" w:color="A9A9A9"/>
              <w:bottom w:val="single" w:sz="4" w:space="0" w:color="A9A9A9"/>
              <w:right w:val="single" w:sz="4" w:space="0" w:color="A9A9A9"/>
            </w:tcBorders>
            <w:shd w:val="clear" w:color="000000" w:fill="D3D3D3"/>
            <w:noWrap/>
            <w:vAlign w:val="center"/>
            <w:hideMark/>
          </w:tcPr>
          <w:p w14:paraId="21D627B8" w14:textId="77777777" w:rsidR="00B23F71" w:rsidRPr="00102E6C" w:rsidRDefault="00B23F71" w:rsidP="007269DB">
            <w:pPr>
              <w:spacing w:after="0" w:line="240" w:lineRule="auto"/>
              <w:jc w:val="center"/>
              <w:rPr>
                <w:rFonts w:cs="Tahoma"/>
                <w:color w:val="000000"/>
                <w:sz w:val="16"/>
                <w:szCs w:val="16"/>
              </w:rPr>
            </w:pPr>
            <w:r w:rsidRPr="00102E6C">
              <w:rPr>
                <w:rFonts w:cs="Tahoma"/>
                <w:color w:val="000000"/>
                <w:sz w:val="16"/>
                <w:szCs w:val="16"/>
              </w:rPr>
              <w:t>Samplings</w:t>
            </w:r>
          </w:p>
        </w:tc>
        <w:tc>
          <w:tcPr>
            <w:tcW w:w="1632" w:type="dxa"/>
            <w:tcBorders>
              <w:top w:val="single" w:sz="4" w:space="0" w:color="A9A9A9"/>
              <w:left w:val="nil"/>
              <w:bottom w:val="single" w:sz="4" w:space="0" w:color="A9A9A9"/>
              <w:right w:val="single" w:sz="4" w:space="0" w:color="A9A9A9"/>
            </w:tcBorders>
            <w:shd w:val="clear" w:color="000000" w:fill="D3D3D3"/>
            <w:noWrap/>
            <w:vAlign w:val="center"/>
            <w:hideMark/>
          </w:tcPr>
          <w:p w14:paraId="2FBE731E" w14:textId="77777777" w:rsidR="00B23F71" w:rsidRPr="00102E6C" w:rsidRDefault="00B23F71" w:rsidP="007269DB">
            <w:pPr>
              <w:spacing w:after="0" w:line="240" w:lineRule="auto"/>
              <w:jc w:val="center"/>
              <w:rPr>
                <w:rFonts w:cs="Tahoma"/>
                <w:color w:val="000000"/>
                <w:sz w:val="16"/>
                <w:szCs w:val="16"/>
              </w:rPr>
            </w:pPr>
            <w:r w:rsidRPr="00102E6C">
              <w:rPr>
                <w:rFonts w:cs="Tahoma"/>
                <w:color w:val="000000"/>
                <w:sz w:val="16"/>
                <w:szCs w:val="16"/>
              </w:rPr>
              <w:t>Econ. FCR Period</w:t>
            </w:r>
          </w:p>
        </w:tc>
        <w:tc>
          <w:tcPr>
            <w:tcW w:w="2108" w:type="dxa"/>
            <w:tcBorders>
              <w:top w:val="single" w:sz="4" w:space="0" w:color="A9A9A9"/>
              <w:left w:val="nil"/>
              <w:bottom w:val="single" w:sz="4" w:space="0" w:color="A9A9A9"/>
              <w:right w:val="single" w:sz="4" w:space="0" w:color="A9A9A9"/>
            </w:tcBorders>
            <w:shd w:val="clear" w:color="000000" w:fill="D3D3D3"/>
            <w:noWrap/>
            <w:vAlign w:val="center"/>
            <w:hideMark/>
          </w:tcPr>
          <w:p w14:paraId="3853255C" w14:textId="77777777" w:rsidR="00B23F71" w:rsidRPr="00102E6C" w:rsidRDefault="00B23F71" w:rsidP="007269DB">
            <w:pPr>
              <w:spacing w:after="0" w:line="240" w:lineRule="auto"/>
              <w:jc w:val="center"/>
              <w:rPr>
                <w:rFonts w:cs="Tahoma"/>
                <w:color w:val="000000"/>
                <w:sz w:val="16"/>
                <w:szCs w:val="16"/>
              </w:rPr>
            </w:pPr>
            <w:r w:rsidRPr="00102E6C">
              <w:rPr>
                <w:rFonts w:cs="Tahoma"/>
                <w:color w:val="000000"/>
                <w:sz w:val="16"/>
                <w:szCs w:val="16"/>
              </w:rPr>
              <w:t>Model Econ FCR Period</w:t>
            </w:r>
          </w:p>
        </w:tc>
        <w:tc>
          <w:tcPr>
            <w:tcW w:w="1340" w:type="dxa"/>
            <w:tcBorders>
              <w:top w:val="nil"/>
              <w:left w:val="nil"/>
              <w:bottom w:val="nil"/>
              <w:right w:val="nil"/>
            </w:tcBorders>
            <w:shd w:val="clear" w:color="auto" w:fill="auto"/>
            <w:noWrap/>
            <w:vAlign w:val="bottom"/>
            <w:hideMark/>
          </w:tcPr>
          <w:p w14:paraId="68CCFDA1" w14:textId="77777777" w:rsidR="00B23F71" w:rsidRPr="00102E6C" w:rsidRDefault="00B23F71" w:rsidP="007269DB">
            <w:pPr>
              <w:spacing w:after="0" w:line="240" w:lineRule="auto"/>
              <w:jc w:val="center"/>
              <w:rPr>
                <w:color w:val="FF0000"/>
                <w:sz w:val="16"/>
                <w:szCs w:val="16"/>
              </w:rPr>
            </w:pPr>
            <w:r w:rsidRPr="00102E6C">
              <w:rPr>
                <w:color w:val="FF0000"/>
                <w:sz w:val="16"/>
                <w:szCs w:val="16"/>
              </w:rPr>
              <w:t>% Deviation</w:t>
            </w:r>
          </w:p>
        </w:tc>
      </w:tr>
      <w:tr w:rsidR="00B23F71" w:rsidRPr="00102E6C" w14:paraId="40A4C425" w14:textId="77777777" w:rsidTr="007269DB">
        <w:trPr>
          <w:trHeight w:val="300"/>
        </w:trPr>
        <w:tc>
          <w:tcPr>
            <w:tcW w:w="935" w:type="dxa"/>
            <w:tcBorders>
              <w:top w:val="nil"/>
              <w:left w:val="nil"/>
              <w:bottom w:val="nil"/>
              <w:right w:val="nil"/>
            </w:tcBorders>
            <w:shd w:val="clear" w:color="auto" w:fill="auto"/>
            <w:noWrap/>
            <w:vAlign w:val="center"/>
            <w:hideMark/>
          </w:tcPr>
          <w:p w14:paraId="5CBB017F" w14:textId="77777777" w:rsidR="00B23F71" w:rsidRPr="00102E6C" w:rsidRDefault="00B23F71" w:rsidP="00A62D20">
            <w:pPr>
              <w:spacing w:after="0" w:line="240" w:lineRule="auto"/>
              <w:jc w:val="center"/>
              <w:rPr>
                <w:color w:val="000000"/>
                <w:sz w:val="16"/>
                <w:szCs w:val="16"/>
              </w:rPr>
            </w:pPr>
            <w:r w:rsidRPr="00102E6C">
              <w:rPr>
                <w:color w:val="000000"/>
                <w:sz w:val="16"/>
                <w:szCs w:val="16"/>
              </w:rPr>
              <w:t>1</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0D355BAD"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0,31</w:t>
            </w:r>
          </w:p>
        </w:tc>
        <w:tc>
          <w:tcPr>
            <w:tcW w:w="2108" w:type="dxa"/>
            <w:tcBorders>
              <w:top w:val="nil"/>
              <w:left w:val="nil"/>
              <w:bottom w:val="single" w:sz="4" w:space="0" w:color="A9A9A9"/>
              <w:right w:val="single" w:sz="4" w:space="0" w:color="A9A9A9"/>
            </w:tcBorders>
            <w:shd w:val="clear" w:color="000000" w:fill="FFFFFF"/>
            <w:noWrap/>
            <w:vAlign w:val="center"/>
            <w:hideMark/>
          </w:tcPr>
          <w:p w14:paraId="530ABCF6"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1,77</w:t>
            </w:r>
          </w:p>
        </w:tc>
        <w:tc>
          <w:tcPr>
            <w:tcW w:w="1340" w:type="dxa"/>
            <w:tcBorders>
              <w:top w:val="nil"/>
              <w:left w:val="nil"/>
              <w:bottom w:val="nil"/>
              <w:right w:val="nil"/>
            </w:tcBorders>
            <w:shd w:val="clear" w:color="auto" w:fill="FF0000"/>
            <w:noWrap/>
            <w:vAlign w:val="center"/>
            <w:hideMark/>
          </w:tcPr>
          <w:p w14:paraId="5DFFFD49"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82,67</w:t>
            </w:r>
          </w:p>
        </w:tc>
      </w:tr>
      <w:tr w:rsidR="00B23F71" w:rsidRPr="00102E6C" w14:paraId="47901C38" w14:textId="77777777" w:rsidTr="007269DB">
        <w:trPr>
          <w:trHeight w:val="300"/>
        </w:trPr>
        <w:tc>
          <w:tcPr>
            <w:tcW w:w="935" w:type="dxa"/>
            <w:tcBorders>
              <w:top w:val="nil"/>
              <w:left w:val="nil"/>
              <w:bottom w:val="nil"/>
              <w:right w:val="nil"/>
            </w:tcBorders>
            <w:shd w:val="clear" w:color="auto" w:fill="auto"/>
            <w:noWrap/>
            <w:vAlign w:val="center"/>
            <w:hideMark/>
          </w:tcPr>
          <w:p w14:paraId="0C058521" w14:textId="77777777" w:rsidR="00B23F71" w:rsidRPr="00102E6C" w:rsidRDefault="00B23F71" w:rsidP="00A62D20">
            <w:pPr>
              <w:spacing w:after="0" w:line="240" w:lineRule="auto"/>
              <w:jc w:val="center"/>
              <w:rPr>
                <w:color w:val="000000"/>
                <w:sz w:val="16"/>
                <w:szCs w:val="16"/>
              </w:rPr>
            </w:pPr>
            <w:r w:rsidRPr="00102E6C">
              <w:rPr>
                <w:color w:val="000000"/>
                <w:sz w:val="16"/>
                <w:szCs w:val="16"/>
              </w:rPr>
              <w:t>2</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4AD0F39E"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2,69</w:t>
            </w:r>
          </w:p>
        </w:tc>
        <w:tc>
          <w:tcPr>
            <w:tcW w:w="2108" w:type="dxa"/>
            <w:tcBorders>
              <w:top w:val="nil"/>
              <w:left w:val="nil"/>
              <w:bottom w:val="single" w:sz="4" w:space="0" w:color="A9A9A9"/>
              <w:right w:val="single" w:sz="4" w:space="0" w:color="A9A9A9"/>
            </w:tcBorders>
            <w:shd w:val="clear" w:color="000000" w:fill="FFFFFF"/>
            <w:noWrap/>
            <w:vAlign w:val="center"/>
            <w:hideMark/>
          </w:tcPr>
          <w:p w14:paraId="4D1EC9D1"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2,32</w:t>
            </w:r>
          </w:p>
        </w:tc>
        <w:tc>
          <w:tcPr>
            <w:tcW w:w="1340" w:type="dxa"/>
            <w:tcBorders>
              <w:top w:val="nil"/>
              <w:left w:val="nil"/>
              <w:bottom w:val="nil"/>
              <w:right w:val="nil"/>
            </w:tcBorders>
            <w:shd w:val="clear" w:color="auto" w:fill="FF0000"/>
            <w:noWrap/>
            <w:vAlign w:val="center"/>
            <w:hideMark/>
          </w:tcPr>
          <w:p w14:paraId="31313377"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-16,17</w:t>
            </w:r>
          </w:p>
        </w:tc>
      </w:tr>
      <w:tr w:rsidR="00B23F71" w:rsidRPr="00102E6C" w14:paraId="45FF10F2" w14:textId="77777777" w:rsidTr="007269DB">
        <w:trPr>
          <w:trHeight w:val="300"/>
        </w:trPr>
        <w:tc>
          <w:tcPr>
            <w:tcW w:w="935" w:type="dxa"/>
            <w:tcBorders>
              <w:top w:val="nil"/>
              <w:left w:val="nil"/>
              <w:bottom w:val="nil"/>
              <w:right w:val="nil"/>
            </w:tcBorders>
            <w:shd w:val="clear" w:color="auto" w:fill="auto"/>
            <w:noWrap/>
            <w:vAlign w:val="center"/>
            <w:hideMark/>
          </w:tcPr>
          <w:p w14:paraId="7E976ED3" w14:textId="77777777" w:rsidR="00B23F71" w:rsidRPr="00102E6C" w:rsidRDefault="00B23F71" w:rsidP="00A62D20">
            <w:pPr>
              <w:spacing w:after="0" w:line="240" w:lineRule="auto"/>
              <w:jc w:val="center"/>
              <w:rPr>
                <w:color w:val="000000"/>
                <w:sz w:val="16"/>
                <w:szCs w:val="16"/>
              </w:rPr>
            </w:pPr>
            <w:r w:rsidRPr="00102E6C">
              <w:rPr>
                <w:color w:val="000000"/>
                <w:sz w:val="16"/>
                <w:szCs w:val="16"/>
              </w:rPr>
              <w:t>3</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128396BB"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3,66</w:t>
            </w:r>
          </w:p>
        </w:tc>
        <w:tc>
          <w:tcPr>
            <w:tcW w:w="2108" w:type="dxa"/>
            <w:tcBorders>
              <w:top w:val="nil"/>
              <w:left w:val="nil"/>
              <w:bottom w:val="single" w:sz="4" w:space="0" w:color="A9A9A9"/>
              <w:right w:val="single" w:sz="4" w:space="0" w:color="A9A9A9"/>
            </w:tcBorders>
            <w:shd w:val="clear" w:color="000000" w:fill="FFFFFF"/>
            <w:noWrap/>
            <w:vAlign w:val="center"/>
            <w:hideMark/>
          </w:tcPr>
          <w:p w14:paraId="5D3A43FF"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3,35</w:t>
            </w:r>
          </w:p>
        </w:tc>
        <w:tc>
          <w:tcPr>
            <w:tcW w:w="1340" w:type="dxa"/>
            <w:tcBorders>
              <w:top w:val="nil"/>
              <w:left w:val="nil"/>
              <w:bottom w:val="nil"/>
              <w:right w:val="nil"/>
            </w:tcBorders>
            <w:shd w:val="clear" w:color="auto" w:fill="4F81BD" w:themeFill="accent1"/>
            <w:noWrap/>
            <w:vAlign w:val="center"/>
            <w:hideMark/>
          </w:tcPr>
          <w:p w14:paraId="1F4F7318"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-9,28</w:t>
            </w:r>
          </w:p>
        </w:tc>
      </w:tr>
      <w:tr w:rsidR="00B23F71" w:rsidRPr="00102E6C" w14:paraId="3E9F5AD8" w14:textId="77777777" w:rsidTr="007269DB">
        <w:trPr>
          <w:trHeight w:val="300"/>
        </w:trPr>
        <w:tc>
          <w:tcPr>
            <w:tcW w:w="935" w:type="dxa"/>
            <w:tcBorders>
              <w:top w:val="nil"/>
              <w:left w:val="nil"/>
              <w:bottom w:val="nil"/>
              <w:right w:val="nil"/>
            </w:tcBorders>
            <w:shd w:val="clear" w:color="auto" w:fill="auto"/>
            <w:noWrap/>
            <w:vAlign w:val="center"/>
            <w:hideMark/>
          </w:tcPr>
          <w:p w14:paraId="6539FAB7" w14:textId="77777777" w:rsidR="00B23F71" w:rsidRPr="00102E6C" w:rsidRDefault="00B23F71" w:rsidP="00A62D20">
            <w:pPr>
              <w:spacing w:after="0" w:line="240" w:lineRule="auto"/>
              <w:jc w:val="center"/>
              <w:rPr>
                <w:color w:val="000000"/>
                <w:sz w:val="16"/>
                <w:szCs w:val="16"/>
              </w:rPr>
            </w:pPr>
            <w:r w:rsidRPr="00102E6C">
              <w:rPr>
                <w:color w:val="000000"/>
                <w:sz w:val="16"/>
                <w:szCs w:val="16"/>
              </w:rPr>
              <w:t>4</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7C542069"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2,89</w:t>
            </w:r>
          </w:p>
        </w:tc>
        <w:tc>
          <w:tcPr>
            <w:tcW w:w="2108" w:type="dxa"/>
            <w:tcBorders>
              <w:top w:val="nil"/>
              <w:left w:val="nil"/>
              <w:bottom w:val="single" w:sz="4" w:space="0" w:color="A9A9A9"/>
              <w:right w:val="single" w:sz="4" w:space="0" w:color="A9A9A9"/>
            </w:tcBorders>
            <w:shd w:val="clear" w:color="000000" w:fill="FFFFFF"/>
            <w:noWrap/>
            <w:vAlign w:val="center"/>
            <w:hideMark/>
          </w:tcPr>
          <w:p w14:paraId="426C457E"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2,56</w:t>
            </w:r>
          </w:p>
        </w:tc>
        <w:tc>
          <w:tcPr>
            <w:tcW w:w="1340" w:type="dxa"/>
            <w:tcBorders>
              <w:top w:val="nil"/>
              <w:left w:val="nil"/>
              <w:bottom w:val="nil"/>
              <w:right w:val="nil"/>
            </w:tcBorders>
            <w:shd w:val="clear" w:color="auto" w:fill="FF0000"/>
            <w:noWrap/>
            <w:vAlign w:val="center"/>
            <w:hideMark/>
          </w:tcPr>
          <w:p w14:paraId="4EB2DB99"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-13,08</w:t>
            </w:r>
          </w:p>
        </w:tc>
      </w:tr>
      <w:tr w:rsidR="00B23F71" w:rsidRPr="00102E6C" w14:paraId="36C22AC4" w14:textId="77777777" w:rsidTr="007269DB">
        <w:trPr>
          <w:trHeight w:val="300"/>
        </w:trPr>
        <w:tc>
          <w:tcPr>
            <w:tcW w:w="935" w:type="dxa"/>
            <w:tcBorders>
              <w:top w:val="nil"/>
              <w:left w:val="nil"/>
              <w:bottom w:val="nil"/>
              <w:right w:val="nil"/>
            </w:tcBorders>
            <w:shd w:val="clear" w:color="auto" w:fill="auto"/>
            <w:noWrap/>
            <w:vAlign w:val="center"/>
            <w:hideMark/>
          </w:tcPr>
          <w:p w14:paraId="026CD748" w14:textId="77777777" w:rsidR="00B23F71" w:rsidRPr="00102E6C" w:rsidRDefault="00B23F71" w:rsidP="00A62D20">
            <w:pPr>
              <w:spacing w:after="0" w:line="240" w:lineRule="auto"/>
              <w:jc w:val="center"/>
              <w:rPr>
                <w:color w:val="000000"/>
                <w:sz w:val="16"/>
                <w:szCs w:val="16"/>
              </w:rPr>
            </w:pPr>
            <w:r w:rsidRPr="00102E6C">
              <w:rPr>
                <w:color w:val="000000"/>
                <w:sz w:val="16"/>
                <w:szCs w:val="16"/>
              </w:rPr>
              <w:t>5</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248B8B39"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3,25</w:t>
            </w:r>
          </w:p>
        </w:tc>
        <w:tc>
          <w:tcPr>
            <w:tcW w:w="2108" w:type="dxa"/>
            <w:tcBorders>
              <w:top w:val="nil"/>
              <w:left w:val="nil"/>
              <w:bottom w:val="single" w:sz="4" w:space="0" w:color="A9A9A9"/>
              <w:right w:val="single" w:sz="4" w:space="0" w:color="A9A9A9"/>
            </w:tcBorders>
            <w:shd w:val="clear" w:color="000000" w:fill="FFFFFF"/>
            <w:noWrap/>
            <w:vAlign w:val="center"/>
            <w:hideMark/>
          </w:tcPr>
          <w:p w14:paraId="1868C7AE"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2,56</w:t>
            </w:r>
          </w:p>
        </w:tc>
        <w:tc>
          <w:tcPr>
            <w:tcW w:w="1340" w:type="dxa"/>
            <w:tcBorders>
              <w:top w:val="nil"/>
              <w:left w:val="nil"/>
              <w:bottom w:val="nil"/>
              <w:right w:val="nil"/>
            </w:tcBorders>
            <w:shd w:val="clear" w:color="auto" w:fill="FF0000"/>
            <w:noWrap/>
            <w:vAlign w:val="center"/>
            <w:hideMark/>
          </w:tcPr>
          <w:p w14:paraId="06C10AA6"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-27,14</w:t>
            </w:r>
          </w:p>
        </w:tc>
      </w:tr>
      <w:tr w:rsidR="00B23F71" w:rsidRPr="00102E6C" w14:paraId="71E113DB" w14:textId="77777777" w:rsidTr="007269DB">
        <w:trPr>
          <w:trHeight w:val="300"/>
        </w:trPr>
        <w:tc>
          <w:tcPr>
            <w:tcW w:w="935" w:type="dxa"/>
            <w:tcBorders>
              <w:top w:val="nil"/>
              <w:left w:val="nil"/>
              <w:bottom w:val="nil"/>
              <w:right w:val="nil"/>
            </w:tcBorders>
            <w:shd w:val="clear" w:color="auto" w:fill="auto"/>
            <w:noWrap/>
            <w:vAlign w:val="center"/>
            <w:hideMark/>
          </w:tcPr>
          <w:p w14:paraId="51EF7E57" w14:textId="77777777" w:rsidR="00B23F71" w:rsidRPr="00102E6C" w:rsidRDefault="00B23F71" w:rsidP="00A62D20">
            <w:pPr>
              <w:spacing w:after="0" w:line="240" w:lineRule="auto"/>
              <w:jc w:val="center"/>
              <w:rPr>
                <w:color w:val="000000"/>
                <w:sz w:val="16"/>
                <w:szCs w:val="16"/>
              </w:rPr>
            </w:pPr>
            <w:r w:rsidRPr="00102E6C">
              <w:rPr>
                <w:color w:val="000000"/>
                <w:sz w:val="16"/>
                <w:szCs w:val="16"/>
              </w:rPr>
              <w:t>6</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6BCEA0FA"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1,71</w:t>
            </w:r>
          </w:p>
        </w:tc>
        <w:tc>
          <w:tcPr>
            <w:tcW w:w="2108" w:type="dxa"/>
            <w:tcBorders>
              <w:top w:val="nil"/>
              <w:left w:val="nil"/>
              <w:bottom w:val="single" w:sz="4" w:space="0" w:color="A9A9A9"/>
              <w:right w:val="single" w:sz="4" w:space="0" w:color="A9A9A9"/>
            </w:tcBorders>
            <w:shd w:val="clear" w:color="000000" w:fill="FFFFFF"/>
            <w:noWrap/>
            <w:vAlign w:val="center"/>
            <w:hideMark/>
          </w:tcPr>
          <w:p w14:paraId="71027AB2"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1,85</w:t>
            </w:r>
          </w:p>
        </w:tc>
        <w:tc>
          <w:tcPr>
            <w:tcW w:w="1340" w:type="dxa"/>
            <w:tcBorders>
              <w:top w:val="nil"/>
              <w:left w:val="nil"/>
              <w:bottom w:val="nil"/>
              <w:right w:val="nil"/>
            </w:tcBorders>
            <w:shd w:val="clear" w:color="auto" w:fill="4F81BD" w:themeFill="accent1"/>
            <w:noWrap/>
            <w:vAlign w:val="center"/>
            <w:hideMark/>
          </w:tcPr>
          <w:p w14:paraId="072A03D1"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7,58</w:t>
            </w:r>
          </w:p>
        </w:tc>
      </w:tr>
      <w:tr w:rsidR="00B23F71" w:rsidRPr="00102E6C" w14:paraId="53171906" w14:textId="77777777" w:rsidTr="007269DB">
        <w:trPr>
          <w:trHeight w:val="300"/>
        </w:trPr>
        <w:tc>
          <w:tcPr>
            <w:tcW w:w="935" w:type="dxa"/>
            <w:tcBorders>
              <w:top w:val="nil"/>
              <w:left w:val="nil"/>
              <w:bottom w:val="nil"/>
              <w:right w:val="nil"/>
            </w:tcBorders>
            <w:shd w:val="clear" w:color="auto" w:fill="auto"/>
            <w:noWrap/>
            <w:vAlign w:val="center"/>
            <w:hideMark/>
          </w:tcPr>
          <w:p w14:paraId="62C3BBD5" w14:textId="77777777" w:rsidR="00B23F71" w:rsidRPr="00102E6C" w:rsidRDefault="00B23F71" w:rsidP="00A62D20">
            <w:pPr>
              <w:spacing w:after="0" w:line="240" w:lineRule="auto"/>
              <w:jc w:val="center"/>
              <w:rPr>
                <w:color w:val="000000"/>
                <w:sz w:val="16"/>
                <w:szCs w:val="16"/>
              </w:rPr>
            </w:pPr>
            <w:r w:rsidRPr="00102E6C">
              <w:rPr>
                <w:color w:val="000000"/>
                <w:sz w:val="16"/>
                <w:szCs w:val="16"/>
              </w:rPr>
              <w:t>7</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0A09BD37"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2,22</w:t>
            </w:r>
          </w:p>
        </w:tc>
        <w:tc>
          <w:tcPr>
            <w:tcW w:w="2108" w:type="dxa"/>
            <w:tcBorders>
              <w:top w:val="nil"/>
              <w:left w:val="nil"/>
              <w:bottom w:val="single" w:sz="4" w:space="0" w:color="A9A9A9"/>
              <w:right w:val="single" w:sz="4" w:space="0" w:color="A9A9A9"/>
            </w:tcBorders>
            <w:shd w:val="clear" w:color="000000" w:fill="FFFFFF"/>
            <w:noWrap/>
            <w:vAlign w:val="center"/>
            <w:hideMark/>
          </w:tcPr>
          <w:p w14:paraId="32AC8A7F"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2,32</w:t>
            </w:r>
          </w:p>
        </w:tc>
        <w:tc>
          <w:tcPr>
            <w:tcW w:w="1340" w:type="dxa"/>
            <w:tcBorders>
              <w:top w:val="nil"/>
              <w:left w:val="nil"/>
              <w:bottom w:val="nil"/>
              <w:right w:val="nil"/>
            </w:tcBorders>
            <w:shd w:val="clear" w:color="auto" w:fill="4F81BD" w:themeFill="accent1"/>
            <w:noWrap/>
            <w:vAlign w:val="center"/>
            <w:hideMark/>
          </w:tcPr>
          <w:p w14:paraId="204A07B9"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4,30</w:t>
            </w:r>
          </w:p>
        </w:tc>
      </w:tr>
      <w:tr w:rsidR="00B23F71" w:rsidRPr="00102E6C" w14:paraId="493AF354" w14:textId="77777777" w:rsidTr="007269DB">
        <w:trPr>
          <w:trHeight w:val="300"/>
        </w:trPr>
        <w:tc>
          <w:tcPr>
            <w:tcW w:w="935" w:type="dxa"/>
            <w:tcBorders>
              <w:top w:val="nil"/>
              <w:left w:val="nil"/>
              <w:bottom w:val="nil"/>
              <w:right w:val="nil"/>
            </w:tcBorders>
            <w:shd w:val="clear" w:color="auto" w:fill="auto"/>
            <w:noWrap/>
            <w:vAlign w:val="center"/>
            <w:hideMark/>
          </w:tcPr>
          <w:p w14:paraId="3827ECB2" w14:textId="77777777" w:rsidR="00B23F71" w:rsidRPr="00102E6C" w:rsidRDefault="00B23F71" w:rsidP="00A62D20">
            <w:pPr>
              <w:spacing w:after="0" w:line="240" w:lineRule="auto"/>
              <w:jc w:val="center"/>
              <w:rPr>
                <w:color w:val="000000"/>
                <w:sz w:val="16"/>
                <w:szCs w:val="16"/>
              </w:rPr>
            </w:pPr>
            <w:r w:rsidRPr="00102E6C">
              <w:rPr>
                <w:color w:val="000000"/>
                <w:sz w:val="16"/>
                <w:szCs w:val="16"/>
              </w:rPr>
              <w:t>8</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6EB0499E"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7,94</w:t>
            </w:r>
          </w:p>
        </w:tc>
        <w:tc>
          <w:tcPr>
            <w:tcW w:w="2108" w:type="dxa"/>
            <w:tcBorders>
              <w:top w:val="nil"/>
              <w:left w:val="nil"/>
              <w:bottom w:val="single" w:sz="4" w:space="0" w:color="A9A9A9"/>
              <w:right w:val="single" w:sz="4" w:space="0" w:color="A9A9A9"/>
            </w:tcBorders>
            <w:shd w:val="clear" w:color="000000" w:fill="FFFFFF"/>
            <w:noWrap/>
            <w:vAlign w:val="center"/>
            <w:hideMark/>
          </w:tcPr>
          <w:p w14:paraId="7C05343F"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2,83</w:t>
            </w:r>
          </w:p>
        </w:tc>
        <w:tc>
          <w:tcPr>
            <w:tcW w:w="1340" w:type="dxa"/>
            <w:tcBorders>
              <w:top w:val="nil"/>
              <w:left w:val="nil"/>
              <w:bottom w:val="nil"/>
              <w:right w:val="nil"/>
            </w:tcBorders>
            <w:shd w:val="clear" w:color="auto" w:fill="FF0000"/>
            <w:noWrap/>
            <w:vAlign w:val="center"/>
            <w:hideMark/>
          </w:tcPr>
          <w:p w14:paraId="6EB24CD8"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-180,74</w:t>
            </w:r>
          </w:p>
        </w:tc>
      </w:tr>
      <w:tr w:rsidR="00B23F71" w:rsidRPr="00102E6C" w14:paraId="556F90C7" w14:textId="77777777" w:rsidTr="007269DB">
        <w:trPr>
          <w:trHeight w:val="300"/>
        </w:trPr>
        <w:tc>
          <w:tcPr>
            <w:tcW w:w="935" w:type="dxa"/>
            <w:tcBorders>
              <w:top w:val="nil"/>
              <w:left w:val="nil"/>
              <w:bottom w:val="nil"/>
              <w:right w:val="nil"/>
            </w:tcBorders>
            <w:shd w:val="clear" w:color="auto" w:fill="auto"/>
            <w:noWrap/>
            <w:vAlign w:val="center"/>
            <w:hideMark/>
          </w:tcPr>
          <w:p w14:paraId="7595B6E7" w14:textId="77777777" w:rsidR="00B23F71" w:rsidRPr="00102E6C" w:rsidRDefault="00B23F71" w:rsidP="00A62D20">
            <w:pPr>
              <w:spacing w:after="0" w:line="240" w:lineRule="auto"/>
              <w:jc w:val="center"/>
              <w:rPr>
                <w:color w:val="000000"/>
                <w:sz w:val="16"/>
                <w:szCs w:val="16"/>
              </w:rPr>
            </w:pPr>
            <w:r w:rsidRPr="00102E6C">
              <w:rPr>
                <w:color w:val="000000"/>
                <w:sz w:val="16"/>
                <w:szCs w:val="16"/>
              </w:rPr>
              <w:t>9</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0B96B083"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3,33</w:t>
            </w:r>
          </w:p>
        </w:tc>
        <w:tc>
          <w:tcPr>
            <w:tcW w:w="2108" w:type="dxa"/>
            <w:tcBorders>
              <w:top w:val="nil"/>
              <w:left w:val="nil"/>
              <w:bottom w:val="single" w:sz="4" w:space="0" w:color="A9A9A9"/>
              <w:right w:val="single" w:sz="4" w:space="0" w:color="A9A9A9"/>
            </w:tcBorders>
            <w:shd w:val="clear" w:color="000000" w:fill="FFFFFF"/>
            <w:noWrap/>
            <w:vAlign w:val="center"/>
            <w:hideMark/>
          </w:tcPr>
          <w:p w14:paraId="2EFE36FB"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2,50</w:t>
            </w:r>
          </w:p>
        </w:tc>
        <w:tc>
          <w:tcPr>
            <w:tcW w:w="1340" w:type="dxa"/>
            <w:tcBorders>
              <w:top w:val="nil"/>
              <w:left w:val="nil"/>
              <w:bottom w:val="nil"/>
              <w:right w:val="nil"/>
            </w:tcBorders>
            <w:shd w:val="clear" w:color="auto" w:fill="FF0000"/>
            <w:noWrap/>
            <w:vAlign w:val="center"/>
            <w:hideMark/>
          </w:tcPr>
          <w:p w14:paraId="69900729"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-33,08</w:t>
            </w:r>
          </w:p>
        </w:tc>
      </w:tr>
      <w:tr w:rsidR="00B23F71" w:rsidRPr="00102E6C" w14:paraId="4E191942" w14:textId="77777777" w:rsidTr="007269DB">
        <w:trPr>
          <w:trHeight w:val="300"/>
        </w:trPr>
        <w:tc>
          <w:tcPr>
            <w:tcW w:w="935" w:type="dxa"/>
            <w:tcBorders>
              <w:top w:val="nil"/>
              <w:left w:val="nil"/>
              <w:bottom w:val="nil"/>
              <w:right w:val="nil"/>
            </w:tcBorders>
            <w:shd w:val="clear" w:color="auto" w:fill="auto"/>
            <w:noWrap/>
            <w:vAlign w:val="center"/>
            <w:hideMark/>
          </w:tcPr>
          <w:p w14:paraId="3411F6D0" w14:textId="77777777" w:rsidR="00B23F71" w:rsidRPr="00102E6C" w:rsidRDefault="00B23F71" w:rsidP="00A62D20">
            <w:pPr>
              <w:spacing w:after="0" w:line="240" w:lineRule="auto"/>
              <w:jc w:val="center"/>
              <w:rPr>
                <w:color w:val="000000"/>
                <w:sz w:val="16"/>
                <w:szCs w:val="16"/>
              </w:rPr>
            </w:pPr>
            <w:r w:rsidRPr="00102E6C">
              <w:rPr>
                <w:color w:val="000000"/>
                <w:sz w:val="16"/>
                <w:szCs w:val="16"/>
              </w:rPr>
              <w:t>10</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30365F35"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1,09</w:t>
            </w:r>
          </w:p>
        </w:tc>
        <w:tc>
          <w:tcPr>
            <w:tcW w:w="2108" w:type="dxa"/>
            <w:tcBorders>
              <w:top w:val="nil"/>
              <w:left w:val="nil"/>
              <w:bottom w:val="single" w:sz="4" w:space="0" w:color="A9A9A9"/>
              <w:right w:val="single" w:sz="4" w:space="0" w:color="A9A9A9"/>
            </w:tcBorders>
            <w:shd w:val="clear" w:color="000000" w:fill="FFFFFF"/>
            <w:noWrap/>
            <w:vAlign w:val="center"/>
            <w:hideMark/>
          </w:tcPr>
          <w:p w14:paraId="30EF3F55"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1,88</w:t>
            </w:r>
          </w:p>
        </w:tc>
        <w:tc>
          <w:tcPr>
            <w:tcW w:w="1340" w:type="dxa"/>
            <w:tcBorders>
              <w:top w:val="nil"/>
              <w:left w:val="nil"/>
              <w:bottom w:val="nil"/>
              <w:right w:val="nil"/>
            </w:tcBorders>
            <w:shd w:val="clear" w:color="auto" w:fill="FF0000"/>
            <w:noWrap/>
            <w:vAlign w:val="center"/>
            <w:hideMark/>
          </w:tcPr>
          <w:p w14:paraId="655D79DE"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42,18</w:t>
            </w:r>
          </w:p>
        </w:tc>
      </w:tr>
      <w:tr w:rsidR="00B23F71" w:rsidRPr="00102E6C" w14:paraId="579AEB86" w14:textId="77777777" w:rsidTr="007269DB">
        <w:trPr>
          <w:trHeight w:val="300"/>
        </w:trPr>
        <w:tc>
          <w:tcPr>
            <w:tcW w:w="935" w:type="dxa"/>
            <w:tcBorders>
              <w:top w:val="nil"/>
              <w:left w:val="nil"/>
              <w:bottom w:val="nil"/>
              <w:right w:val="nil"/>
            </w:tcBorders>
            <w:shd w:val="clear" w:color="auto" w:fill="auto"/>
            <w:noWrap/>
            <w:vAlign w:val="center"/>
            <w:hideMark/>
          </w:tcPr>
          <w:p w14:paraId="33EACA20" w14:textId="77777777" w:rsidR="00B23F71" w:rsidRPr="00102E6C" w:rsidRDefault="00B23F71" w:rsidP="00A62D20">
            <w:pPr>
              <w:spacing w:after="0" w:line="240" w:lineRule="auto"/>
              <w:jc w:val="center"/>
              <w:rPr>
                <w:color w:val="000000"/>
                <w:sz w:val="16"/>
                <w:szCs w:val="16"/>
              </w:rPr>
            </w:pPr>
            <w:r w:rsidRPr="00102E6C">
              <w:rPr>
                <w:color w:val="000000"/>
                <w:sz w:val="16"/>
                <w:szCs w:val="16"/>
              </w:rPr>
              <w:t>11</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5158FC99"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1,30</w:t>
            </w:r>
          </w:p>
        </w:tc>
        <w:tc>
          <w:tcPr>
            <w:tcW w:w="2108" w:type="dxa"/>
            <w:tcBorders>
              <w:top w:val="nil"/>
              <w:left w:val="nil"/>
              <w:bottom w:val="single" w:sz="4" w:space="0" w:color="A9A9A9"/>
              <w:right w:val="single" w:sz="4" w:space="0" w:color="A9A9A9"/>
            </w:tcBorders>
            <w:shd w:val="clear" w:color="000000" w:fill="FFFFFF"/>
            <w:noWrap/>
            <w:vAlign w:val="center"/>
            <w:hideMark/>
          </w:tcPr>
          <w:p w14:paraId="5DDF64A7"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1,20</w:t>
            </w:r>
          </w:p>
        </w:tc>
        <w:tc>
          <w:tcPr>
            <w:tcW w:w="1340" w:type="dxa"/>
            <w:tcBorders>
              <w:top w:val="nil"/>
              <w:left w:val="nil"/>
              <w:bottom w:val="nil"/>
              <w:right w:val="nil"/>
            </w:tcBorders>
            <w:shd w:val="clear" w:color="auto" w:fill="4F81BD" w:themeFill="accent1"/>
            <w:noWrap/>
            <w:vAlign w:val="center"/>
            <w:hideMark/>
          </w:tcPr>
          <w:p w14:paraId="5E254A29"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-8,35</w:t>
            </w:r>
          </w:p>
        </w:tc>
      </w:tr>
      <w:tr w:rsidR="00B23F71" w:rsidRPr="00102E6C" w14:paraId="585C1F78" w14:textId="77777777" w:rsidTr="007269DB">
        <w:trPr>
          <w:trHeight w:val="300"/>
        </w:trPr>
        <w:tc>
          <w:tcPr>
            <w:tcW w:w="935" w:type="dxa"/>
            <w:tcBorders>
              <w:top w:val="nil"/>
              <w:left w:val="nil"/>
              <w:bottom w:val="nil"/>
              <w:right w:val="nil"/>
            </w:tcBorders>
            <w:shd w:val="clear" w:color="auto" w:fill="auto"/>
            <w:noWrap/>
            <w:vAlign w:val="center"/>
            <w:hideMark/>
          </w:tcPr>
          <w:p w14:paraId="6D4A4B58" w14:textId="77777777" w:rsidR="00B23F71" w:rsidRPr="00102E6C" w:rsidRDefault="00B23F71" w:rsidP="00A62D20">
            <w:pPr>
              <w:spacing w:after="0" w:line="240" w:lineRule="auto"/>
              <w:jc w:val="center"/>
              <w:rPr>
                <w:color w:val="000000"/>
                <w:sz w:val="16"/>
                <w:szCs w:val="16"/>
              </w:rPr>
            </w:pPr>
            <w:r w:rsidRPr="00102E6C">
              <w:rPr>
                <w:color w:val="000000"/>
                <w:sz w:val="16"/>
                <w:szCs w:val="16"/>
              </w:rPr>
              <w:t>12</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56395CBD"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0,95</w:t>
            </w:r>
          </w:p>
        </w:tc>
        <w:tc>
          <w:tcPr>
            <w:tcW w:w="2108" w:type="dxa"/>
            <w:tcBorders>
              <w:top w:val="nil"/>
              <w:left w:val="nil"/>
              <w:bottom w:val="single" w:sz="4" w:space="0" w:color="A9A9A9"/>
              <w:right w:val="single" w:sz="4" w:space="0" w:color="A9A9A9"/>
            </w:tcBorders>
            <w:shd w:val="clear" w:color="000000" w:fill="FFFFFF"/>
            <w:noWrap/>
            <w:vAlign w:val="center"/>
            <w:hideMark/>
          </w:tcPr>
          <w:p w14:paraId="71A79C8B"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0,92</w:t>
            </w:r>
          </w:p>
        </w:tc>
        <w:tc>
          <w:tcPr>
            <w:tcW w:w="1340" w:type="dxa"/>
            <w:tcBorders>
              <w:top w:val="nil"/>
              <w:left w:val="nil"/>
              <w:bottom w:val="nil"/>
              <w:right w:val="nil"/>
            </w:tcBorders>
            <w:shd w:val="clear" w:color="auto" w:fill="4F81BD" w:themeFill="accent1"/>
            <w:noWrap/>
            <w:vAlign w:val="center"/>
            <w:hideMark/>
          </w:tcPr>
          <w:p w14:paraId="462D7130"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-2,23</w:t>
            </w:r>
          </w:p>
        </w:tc>
      </w:tr>
      <w:tr w:rsidR="00B23F71" w:rsidRPr="00102E6C" w14:paraId="7A0DA9C0" w14:textId="77777777" w:rsidTr="007269DB">
        <w:trPr>
          <w:trHeight w:val="300"/>
        </w:trPr>
        <w:tc>
          <w:tcPr>
            <w:tcW w:w="935" w:type="dxa"/>
            <w:tcBorders>
              <w:top w:val="nil"/>
              <w:left w:val="nil"/>
              <w:bottom w:val="nil"/>
              <w:right w:val="nil"/>
            </w:tcBorders>
            <w:shd w:val="clear" w:color="auto" w:fill="auto"/>
            <w:noWrap/>
            <w:vAlign w:val="center"/>
            <w:hideMark/>
          </w:tcPr>
          <w:p w14:paraId="6130210C" w14:textId="77777777" w:rsidR="00B23F71" w:rsidRPr="00102E6C" w:rsidRDefault="00B23F71" w:rsidP="00A62D20">
            <w:pPr>
              <w:spacing w:after="0" w:line="240" w:lineRule="auto"/>
              <w:jc w:val="center"/>
              <w:rPr>
                <w:color w:val="000000"/>
                <w:sz w:val="16"/>
                <w:szCs w:val="16"/>
              </w:rPr>
            </w:pPr>
            <w:r w:rsidRPr="00102E6C">
              <w:rPr>
                <w:color w:val="000000"/>
                <w:sz w:val="16"/>
                <w:szCs w:val="16"/>
              </w:rPr>
              <w:t>13</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0E70BD20"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1,55</w:t>
            </w:r>
          </w:p>
        </w:tc>
        <w:tc>
          <w:tcPr>
            <w:tcW w:w="2108" w:type="dxa"/>
            <w:tcBorders>
              <w:top w:val="nil"/>
              <w:left w:val="nil"/>
              <w:bottom w:val="single" w:sz="4" w:space="0" w:color="A9A9A9"/>
              <w:right w:val="single" w:sz="4" w:space="0" w:color="A9A9A9"/>
            </w:tcBorders>
            <w:shd w:val="clear" w:color="000000" w:fill="FFFFFF"/>
            <w:noWrap/>
            <w:vAlign w:val="center"/>
            <w:hideMark/>
          </w:tcPr>
          <w:p w14:paraId="16144075"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2,73</w:t>
            </w:r>
          </w:p>
        </w:tc>
        <w:tc>
          <w:tcPr>
            <w:tcW w:w="1340" w:type="dxa"/>
            <w:tcBorders>
              <w:top w:val="nil"/>
              <w:left w:val="nil"/>
              <w:bottom w:val="nil"/>
              <w:right w:val="nil"/>
            </w:tcBorders>
            <w:shd w:val="clear" w:color="auto" w:fill="FF0000"/>
            <w:noWrap/>
            <w:vAlign w:val="center"/>
            <w:hideMark/>
          </w:tcPr>
          <w:p w14:paraId="21F97517"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43,43</w:t>
            </w:r>
          </w:p>
        </w:tc>
      </w:tr>
      <w:tr w:rsidR="00B23F71" w:rsidRPr="00102E6C" w14:paraId="5570BFA4" w14:textId="77777777" w:rsidTr="007269DB">
        <w:trPr>
          <w:trHeight w:val="300"/>
        </w:trPr>
        <w:tc>
          <w:tcPr>
            <w:tcW w:w="935" w:type="dxa"/>
            <w:tcBorders>
              <w:top w:val="nil"/>
              <w:left w:val="nil"/>
              <w:bottom w:val="nil"/>
              <w:right w:val="nil"/>
            </w:tcBorders>
            <w:shd w:val="clear" w:color="auto" w:fill="auto"/>
            <w:noWrap/>
            <w:vAlign w:val="center"/>
            <w:hideMark/>
          </w:tcPr>
          <w:p w14:paraId="79362601" w14:textId="77777777" w:rsidR="00B23F71" w:rsidRPr="00102E6C" w:rsidRDefault="00B23F71" w:rsidP="00A62D20">
            <w:pPr>
              <w:spacing w:after="0" w:line="240" w:lineRule="auto"/>
              <w:jc w:val="center"/>
              <w:rPr>
                <w:color w:val="000000"/>
                <w:sz w:val="16"/>
                <w:szCs w:val="16"/>
              </w:rPr>
            </w:pPr>
            <w:r w:rsidRPr="00102E6C">
              <w:rPr>
                <w:color w:val="000000"/>
                <w:sz w:val="16"/>
                <w:szCs w:val="16"/>
              </w:rPr>
              <w:t>14</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2D5CECED"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1,18</w:t>
            </w:r>
          </w:p>
        </w:tc>
        <w:tc>
          <w:tcPr>
            <w:tcW w:w="2108" w:type="dxa"/>
            <w:tcBorders>
              <w:top w:val="nil"/>
              <w:left w:val="nil"/>
              <w:bottom w:val="single" w:sz="4" w:space="0" w:color="A9A9A9"/>
              <w:right w:val="single" w:sz="4" w:space="0" w:color="A9A9A9"/>
            </w:tcBorders>
            <w:shd w:val="clear" w:color="000000" w:fill="FFFFFF"/>
            <w:noWrap/>
            <w:vAlign w:val="center"/>
            <w:hideMark/>
          </w:tcPr>
          <w:p w14:paraId="60F9FD9D"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1,24</w:t>
            </w:r>
          </w:p>
        </w:tc>
        <w:tc>
          <w:tcPr>
            <w:tcW w:w="1340" w:type="dxa"/>
            <w:tcBorders>
              <w:top w:val="nil"/>
              <w:left w:val="nil"/>
              <w:bottom w:val="nil"/>
              <w:right w:val="nil"/>
            </w:tcBorders>
            <w:shd w:val="clear" w:color="auto" w:fill="4F81BD" w:themeFill="accent1"/>
            <w:noWrap/>
            <w:vAlign w:val="center"/>
            <w:hideMark/>
          </w:tcPr>
          <w:p w14:paraId="71834EBE"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4,91</w:t>
            </w:r>
          </w:p>
        </w:tc>
      </w:tr>
      <w:tr w:rsidR="00B23F71" w:rsidRPr="00102E6C" w14:paraId="15F0E088" w14:textId="77777777" w:rsidTr="007269DB">
        <w:trPr>
          <w:trHeight w:val="300"/>
        </w:trPr>
        <w:tc>
          <w:tcPr>
            <w:tcW w:w="935" w:type="dxa"/>
            <w:tcBorders>
              <w:top w:val="nil"/>
              <w:left w:val="nil"/>
              <w:bottom w:val="nil"/>
              <w:right w:val="nil"/>
            </w:tcBorders>
            <w:shd w:val="clear" w:color="auto" w:fill="auto"/>
            <w:noWrap/>
            <w:vAlign w:val="center"/>
            <w:hideMark/>
          </w:tcPr>
          <w:p w14:paraId="6174D0B7" w14:textId="77777777" w:rsidR="00B23F71" w:rsidRPr="00102E6C" w:rsidRDefault="00B23F71" w:rsidP="00A62D20">
            <w:pPr>
              <w:spacing w:after="0" w:line="240" w:lineRule="auto"/>
              <w:jc w:val="center"/>
              <w:rPr>
                <w:color w:val="000000"/>
                <w:sz w:val="16"/>
                <w:szCs w:val="16"/>
              </w:rPr>
            </w:pPr>
            <w:r w:rsidRPr="00102E6C">
              <w:rPr>
                <w:color w:val="000000"/>
                <w:sz w:val="16"/>
                <w:szCs w:val="16"/>
              </w:rPr>
              <w:t>15</w:t>
            </w:r>
          </w:p>
        </w:tc>
        <w:tc>
          <w:tcPr>
            <w:tcW w:w="1632" w:type="dxa"/>
            <w:tcBorders>
              <w:top w:val="nil"/>
              <w:left w:val="single" w:sz="4" w:space="0" w:color="A9A9A9"/>
              <w:bottom w:val="single" w:sz="4" w:space="0" w:color="A9A9A9"/>
              <w:right w:val="single" w:sz="4" w:space="0" w:color="A9A9A9"/>
            </w:tcBorders>
            <w:shd w:val="clear" w:color="000000" w:fill="FFFFFF"/>
            <w:noWrap/>
            <w:vAlign w:val="center"/>
            <w:hideMark/>
          </w:tcPr>
          <w:p w14:paraId="5977EA06"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4,00</w:t>
            </w:r>
          </w:p>
        </w:tc>
        <w:tc>
          <w:tcPr>
            <w:tcW w:w="2108" w:type="dxa"/>
            <w:tcBorders>
              <w:top w:val="nil"/>
              <w:left w:val="nil"/>
              <w:bottom w:val="single" w:sz="4" w:space="0" w:color="A9A9A9"/>
              <w:right w:val="single" w:sz="4" w:space="0" w:color="A9A9A9"/>
            </w:tcBorders>
            <w:shd w:val="clear" w:color="000000" w:fill="FFFFFF"/>
            <w:noWrap/>
            <w:vAlign w:val="center"/>
            <w:hideMark/>
          </w:tcPr>
          <w:p w14:paraId="6859D772" w14:textId="77777777" w:rsidR="00B23F71" w:rsidRPr="00102E6C" w:rsidRDefault="00B23F71" w:rsidP="00A62D20">
            <w:pPr>
              <w:spacing w:after="0" w:line="240" w:lineRule="auto"/>
              <w:jc w:val="center"/>
              <w:rPr>
                <w:rFonts w:cs="Tahoma"/>
                <w:color w:val="000000"/>
                <w:sz w:val="16"/>
                <w:szCs w:val="16"/>
              </w:rPr>
            </w:pPr>
            <w:r w:rsidRPr="00102E6C">
              <w:rPr>
                <w:rFonts w:cs="Tahoma"/>
                <w:color w:val="000000"/>
                <w:sz w:val="16"/>
                <w:szCs w:val="16"/>
              </w:rPr>
              <w:t>3,47</w:t>
            </w:r>
          </w:p>
        </w:tc>
        <w:tc>
          <w:tcPr>
            <w:tcW w:w="1340" w:type="dxa"/>
            <w:tcBorders>
              <w:top w:val="nil"/>
              <w:left w:val="nil"/>
              <w:bottom w:val="nil"/>
              <w:right w:val="nil"/>
            </w:tcBorders>
            <w:shd w:val="clear" w:color="auto" w:fill="FF0000"/>
            <w:noWrap/>
            <w:vAlign w:val="center"/>
            <w:hideMark/>
          </w:tcPr>
          <w:p w14:paraId="59AB2680" w14:textId="77777777" w:rsidR="00B23F71" w:rsidRPr="00102E6C" w:rsidRDefault="00B23F71" w:rsidP="00A62D20">
            <w:pPr>
              <w:spacing w:after="0" w:line="240" w:lineRule="auto"/>
              <w:jc w:val="center"/>
              <w:rPr>
                <w:b/>
                <w:color w:val="000000"/>
                <w:sz w:val="16"/>
                <w:szCs w:val="16"/>
              </w:rPr>
            </w:pPr>
            <w:r w:rsidRPr="00102E6C">
              <w:rPr>
                <w:b/>
                <w:color w:val="000000"/>
                <w:sz w:val="16"/>
                <w:szCs w:val="16"/>
              </w:rPr>
              <w:t>-15,26</w:t>
            </w:r>
          </w:p>
        </w:tc>
      </w:tr>
    </w:tbl>
    <w:p w14:paraId="1D829B7C" w14:textId="0DE900D0" w:rsidR="002A430D" w:rsidRPr="00102E6C" w:rsidRDefault="007269DB" w:rsidP="001370B4">
      <w:pPr>
        <w:keepNext/>
        <w:jc w:val="center"/>
        <w:rPr>
          <w:sz w:val="18"/>
          <w:szCs w:val="18"/>
        </w:rPr>
      </w:pPr>
      <w:r w:rsidRPr="00102E6C">
        <w:rPr>
          <w:b/>
          <w:sz w:val="8"/>
          <w:szCs w:val="8"/>
        </w:rPr>
        <w:br/>
      </w:r>
      <w:bookmarkStart w:id="203" w:name="_Toc315986050"/>
      <w:proofErr w:type="gramStart"/>
      <w:r w:rsidR="002A430D" w:rsidRPr="00102E6C">
        <w:rPr>
          <w:sz w:val="18"/>
          <w:szCs w:val="18"/>
        </w:rPr>
        <w:t xml:space="preserve">Table </w:t>
      </w:r>
      <w:r w:rsidR="00E75DED" w:rsidRPr="00102E6C">
        <w:rPr>
          <w:sz w:val="18"/>
          <w:szCs w:val="18"/>
        </w:rPr>
        <w:fldChar w:fldCharType="begin"/>
      </w:r>
      <w:r w:rsidR="00E75DED" w:rsidRPr="00102E6C">
        <w:rPr>
          <w:sz w:val="18"/>
          <w:szCs w:val="18"/>
        </w:rPr>
        <w:instrText xml:space="preserve"> STYLEREF 1 \s </w:instrText>
      </w:r>
      <w:r w:rsidR="00E75DED" w:rsidRPr="00102E6C">
        <w:rPr>
          <w:sz w:val="18"/>
          <w:szCs w:val="18"/>
        </w:rPr>
        <w:fldChar w:fldCharType="separate"/>
      </w:r>
      <w:r w:rsidR="003D45F6">
        <w:rPr>
          <w:noProof/>
          <w:sz w:val="18"/>
          <w:szCs w:val="18"/>
        </w:rPr>
        <w:t>7</w:t>
      </w:r>
      <w:r w:rsidR="00E75DED" w:rsidRPr="00102E6C">
        <w:rPr>
          <w:sz w:val="18"/>
          <w:szCs w:val="18"/>
        </w:rPr>
        <w:fldChar w:fldCharType="end"/>
      </w:r>
      <w:r w:rsidR="00E75DED" w:rsidRPr="00102E6C">
        <w:rPr>
          <w:sz w:val="18"/>
          <w:szCs w:val="18"/>
        </w:rPr>
        <w:t>.</w:t>
      </w:r>
      <w:proofErr w:type="gramEnd"/>
      <w:r w:rsidR="00E75DED" w:rsidRPr="00102E6C">
        <w:rPr>
          <w:sz w:val="18"/>
          <w:szCs w:val="18"/>
        </w:rPr>
        <w:fldChar w:fldCharType="begin"/>
      </w:r>
      <w:r w:rsidR="00E75DED" w:rsidRPr="00102E6C">
        <w:rPr>
          <w:sz w:val="18"/>
          <w:szCs w:val="18"/>
        </w:rPr>
        <w:instrText xml:space="preserve"> SEQ Table \* ARABIC \s 1 </w:instrText>
      </w:r>
      <w:r w:rsidR="00E75DED" w:rsidRPr="00102E6C">
        <w:rPr>
          <w:sz w:val="18"/>
          <w:szCs w:val="18"/>
        </w:rPr>
        <w:fldChar w:fldCharType="separate"/>
      </w:r>
      <w:r w:rsidR="003D45F6">
        <w:rPr>
          <w:noProof/>
          <w:sz w:val="18"/>
          <w:szCs w:val="18"/>
        </w:rPr>
        <w:t>1</w:t>
      </w:r>
      <w:r w:rsidR="00E75DED" w:rsidRPr="00102E6C">
        <w:rPr>
          <w:sz w:val="18"/>
          <w:szCs w:val="18"/>
        </w:rPr>
        <w:fldChar w:fldCharType="end"/>
      </w:r>
      <w:r w:rsidR="002A430D" w:rsidRPr="00102E6C">
        <w:rPr>
          <w:sz w:val="18"/>
          <w:szCs w:val="18"/>
        </w:rPr>
        <w:t>: Tabular visualisation for the economic FCR period and the model FCR period in the sample to sample data</w:t>
      </w:r>
      <w:bookmarkEnd w:id="203"/>
    </w:p>
    <w:p w14:paraId="60476A33" w14:textId="77777777" w:rsidR="007269DB" w:rsidRPr="00102E6C" w:rsidRDefault="007269DB" w:rsidP="00B23F71">
      <w:pPr>
        <w:rPr>
          <w:szCs w:val="22"/>
        </w:rPr>
      </w:pPr>
    </w:p>
    <w:p w14:paraId="54E287B0" w14:textId="70771A5F" w:rsidR="00B23F71" w:rsidRPr="00102E6C" w:rsidRDefault="00B23F71" w:rsidP="00B23F71">
      <w:pPr>
        <w:rPr>
          <w:szCs w:val="22"/>
        </w:rPr>
      </w:pPr>
      <w:r w:rsidRPr="00102E6C">
        <w:rPr>
          <w:szCs w:val="22"/>
        </w:rPr>
        <w:lastRenderedPageBreak/>
        <w:t xml:space="preserve">The example shown above compares the Economic FCR Period of a selection of samplings to the model and displays the deviations. In this example, deviations of 10% or less are acceptable and colour coded blue, deviations greater than this are highlighted in red. The acceptable deviation can be user controlled so the table </w:t>
      </w:r>
      <w:r w:rsidR="00CC2E49">
        <w:rPr>
          <w:szCs w:val="22"/>
        </w:rPr>
        <w:t>(</w:t>
      </w:r>
      <w:r w:rsidRPr="00102E6C">
        <w:rPr>
          <w:szCs w:val="22"/>
        </w:rPr>
        <w:t>above</w:t>
      </w:r>
      <w:r w:rsidR="00CC2E49">
        <w:rPr>
          <w:szCs w:val="22"/>
        </w:rPr>
        <w:t>)</w:t>
      </w:r>
      <w:r w:rsidRPr="00102E6C">
        <w:rPr>
          <w:szCs w:val="22"/>
        </w:rPr>
        <w:t xml:space="preserve"> can update dynamically without necessitating a round trip to the server</w:t>
      </w:r>
      <w:r w:rsidR="007269DB" w:rsidRPr="00102E6C">
        <w:rPr>
          <w:szCs w:val="22"/>
        </w:rPr>
        <w:t>.</w:t>
      </w:r>
    </w:p>
    <w:p w14:paraId="1D9FA770" w14:textId="77777777" w:rsidR="007269DB" w:rsidRPr="00102E6C" w:rsidRDefault="007269DB" w:rsidP="00B23F71">
      <w:pPr>
        <w:rPr>
          <w:sz w:val="8"/>
          <w:szCs w:val="8"/>
        </w:rPr>
      </w:pPr>
    </w:p>
    <w:p w14:paraId="117C5351" w14:textId="77777777" w:rsidR="00B23F71" w:rsidRPr="00102E6C" w:rsidRDefault="00B23F71" w:rsidP="00005548">
      <w:pPr>
        <w:pStyle w:val="Heading3"/>
      </w:pPr>
      <w:bookmarkStart w:id="204" w:name="_Toc442179343"/>
      <w:r w:rsidRPr="00102E6C">
        <w:t>Pie Chart</w:t>
      </w:r>
      <w:bookmarkEnd w:id="204"/>
    </w:p>
    <w:p w14:paraId="12A4BC17" w14:textId="77777777" w:rsidR="007269DB" w:rsidRPr="00102E6C" w:rsidRDefault="007269DB" w:rsidP="007269DB">
      <w:pPr>
        <w:rPr>
          <w:sz w:val="8"/>
          <w:szCs w:val="8"/>
        </w:rPr>
      </w:pPr>
    </w:p>
    <w:p w14:paraId="6994FEE0" w14:textId="741E3865" w:rsidR="00B23F71" w:rsidRPr="00102E6C" w:rsidRDefault="00B23F71" w:rsidP="00B23F71">
      <w:pPr>
        <w:rPr>
          <w:rFonts w:ascii="Arial" w:hAnsi="Arial" w:cs="Arial"/>
          <w:sz w:val="19"/>
          <w:szCs w:val="19"/>
          <w:shd w:val="clear" w:color="auto" w:fill="FFFFFF"/>
        </w:rPr>
      </w:pPr>
      <w:r w:rsidRPr="00102E6C">
        <w:rPr>
          <w:szCs w:val="22"/>
        </w:rPr>
        <w:t>To follow from the previous example, the overall percentage of samplings that fall within the acceptable deviation can be summarised in a pie chart. Again</w:t>
      </w:r>
      <w:r w:rsidR="00CC2E49">
        <w:rPr>
          <w:szCs w:val="22"/>
        </w:rPr>
        <w:t>,</w:t>
      </w:r>
      <w:r w:rsidRPr="00102E6C">
        <w:rPr>
          <w:szCs w:val="22"/>
        </w:rPr>
        <w:t xml:space="preserve"> this can be made dynamically updatable from a user driven deviation threshold.</w:t>
      </w:r>
      <w:r w:rsidRPr="00102E6C">
        <w:rPr>
          <w:rFonts w:ascii="Arial" w:hAnsi="Arial" w:cs="Arial"/>
          <w:sz w:val="19"/>
          <w:szCs w:val="19"/>
          <w:shd w:val="clear" w:color="auto" w:fill="FFFFFF"/>
        </w:rPr>
        <w:t xml:space="preserve"> </w:t>
      </w:r>
    </w:p>
    <w:p w14:paraId="472FD2D3" w14:textId="77777777" w:rsidR="00B23F71" w:rsidRPr="00102E6C" w:rsidRDefault="00B23F71" w:rsidP="00B23F71">
      <w:pPr>
        <w:pStyle w:val="ListParagraph"/>
        <w:ind w:left="0"/>
        <w:jc w:val="center"/>
        <w:rPr>
          <w:rFonts w:ascii="Arial" w:hAnsi="Arial" w:cs="Arial"/>
          <w:sz w:val="19"/>
          <w:szCs w:val="19"/>
          <w:shd w:val="clear" w:color="auto" w:fill="FFFFFF"/>
        </w:rPr>
      </w:pPr>
      <w:r w:rsidRPr="00102E6C">
        <w:rPr>
          <w:noProof/>
          <w:lang w:val="en-IE" w:eastAsia="en-IE"/>
        </w:rPr>
        <w:drawing>
          <wp:inline distT="0" distB="0" distL="0" distR="0" wp14:anchorId="07458BEE" wp14:editId="1215F01F">
            <wp:extent cx="3143250" cy="1985211"/>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367DB652" w14:textId="0367462B" w:rsidR="002A430D" w:rsidRPr="00102E6C" w:rsidRDefault="002A430D" w:rsidP="002A430D">
      <w:pPr>
        <w:pStyle w:val="Caption"/>
        <w:rPr>
          <w:b w:val="0"/>
          <w:sz w:val="20"/>
        </w:rPr>
      </w:pPr>
      <w:bookmarkStart w:id="205" w:name="_Toc441848838"/>
      <w:bookmarkStart w:id="206" w:name="_Toc442179294"/>
      <w:proofErr w:type="gramStart"/>
      <w:r w:rsidRPr="00102E6C">
        <w:rPr>
          <w:b w:val="0"/>
          <w:sz w:val="20"/>
        </w:rPr>
        <w:t xml:space="preserve">Figure </w:t>
      </w:r>
      <w:r w:rsidR="005E68F6" w:rsidRPr="00102E6C">
        <w:rPr>
          <w:b w:val="0"/>
          <w:sz w:val="20"/>
        </w:rPr>
        <w:fldChar w:fldCharType="begin"/>
      </w:r>
      <w:r w:rsidR="005E68F6" w:rsidRPr="00102E6C">
        <w:rPr>
          <w:b w:val="0"/>
          <w:sz w:val="20"/>
        </w:rPr>
        <w:instrText xml:space="preserve"> STYLEREF 1 \s </w:instrText>
      </w:r>
      <w:r w:rsidR="005E68F6" w:rsidRPr="00102E6C">
        <w:rPr>
          <w:b w:val="0"/>
          <w:sz w:val="20"/>
        </w:rPr>
        <w:fldChar w:fldCharType="separate"/>
      </w:r>
      <w:r w:rsidR="003D45F6">
        <w:rPr>
          <w:b w:val="0"/>
          <w:noProof/>
          <w:sz w:val="20"/>
        </w:rPr>
        <w:t>7</w:t>
      </w:r>
      <w:r w:rsidR="005E68F6" w:rsidRPr="00102E6C">
        <w:rPr>
          <w:b w:val="0"/>
          <w:sz w:val="20"/>
        </w:rPr>
        <w:fldChar w:fldCharType="end"/>
      </w:r>
      <w:r w:rsidR="005E68F6" w:rsidRPr="00102E6C">
        <w:rPr>
          <w:b w:val="0"/>
          <w:sz w:val="20"/>
        </w:rPr>
        <w:t>.</w:t>
      </w:r>
      <w:proofErr w:type="gramEnd"/>
      <w:r w:rsidR="005E68F6" w:rsidRPr="00102E6C">
        <w:rPr>
          <w:b w:val="0"/>
          <w:sz w:val="20"/>
        </w:rPr>
        <w:fldChar w:fldCharType="begin"/>
      </w:r>
      <w:r w:rsidR="005E68F6" w:rsidRPr="00102E6C">
        <w:rPr>
          <w:b w:val="0"/>
          <w:sz w:val="20"/>
        </w:rPr>
        <w:instrText xml:space="preserve"> SEQ Figure \* ARABIC \s 1 </w:instrText>
      </w:r>
      <w:r w:rsidR="005E68F6" w:rsidRPr="00102E6C">
        <w:rPr>
          <w:b w:val="0"/>
          <w:sz w:val="20"/>
        </w:rPr>
        <w:fldChar w:fldCharType="separate"/>
      </w:r>
      <w:r w:rsidR="003D45F6">
        <w:rPr>
          <w:b w:val="0"/>
          <w:noProof/>
          <w:sz w:val="20"/>
        </w:rPr>
        <w:t>2</w:t>
      </w:r>
      <w:r w:rsidR="005E68F6" w:rsidRPr="00102E6C">
        <w:rPr>
          <w:b w:val="0"/>
          <w:sz w:val="20"/>
        </w:rPr>
        <w:fldChar w:fldCharType="end"/>
      </w:r>
      <w:r w:rsidRPr="00102E6C">
        <w:rPr>
          <w:b w:val="0"/>
          <w:sz w:val="20"/>
        </w:rPr>
        <w:t>: Pie chart showing the FCR deviation in percentage</w:t>
      </w:r>
      <w:bookmarkEnd w:id="205"/>
      <w:bookmarkEnd w:id="206"/>
    </w:p>
    <w:p w14:paraId="195C257E" w14:textId="77777777" w:rsidR="002A430D" w:rsidRPr="00102E6C" w:rsidRDefault="002A430D" w:rsidP="002A430D">
      <w:pPr>
        <w:rPr>
          <w:sz w:val="8"/>
          <w:szCs w:val="8"/>
        </w:rPr>
      </w:pPr>
    </w:p>
    <w:p w14:paraId="73AA7915" w14:textId="77777777" w:rsidR="00B23F71" w:rsidRPr="00102E6C" w:rsidRDefault="00B23F71" w:rsidP="00005548">
      <w:pPr>
        <w:pStyle w:val="Heading3"/>
      </w:pPr>
      <w:bookmarkStart w:id="207" w:name="_Toc442179344"/>
      <w:r w:rsidRPr="00102E6C">
        <w:t>Bar chart</w:t>
      </w:r>
      <w:bookmarkEnd w:id="207"/>
    </w:p>
    <w:p w14:paraId="4E0274BD" w14:textId="77777777" w:rsidR="007269DB" w:rsidRPr="00102E6C" w:rsidRDefault="007269DB" w:rsidP="007269DB">
      <w:pPr>
        <w:rPr>
          <w:sz w:val="8"/>
          <w:szCs w:val="8"/>
        </w:rPr>
      </w:pPr>
    </w:p>
    <w:p w14:paraId="6DF40DA4" w14:textId="4F45663A" w:rsidR="00B23F71" w:rsidRPr="00102E6C" w:rsidRDefault="00B23F71" w:rsidP="00B23F71">
      <w:pPr>
        <w:spacing w:before="0" w:after="200" w:line="276" w:lineRule="auto"/>
        <w:jc w:val="left"/>
        <w:rPr>
          <w:szCs w:val="22"/>
        </w:rPr>
      </w:pPr>
      <w:r w:rsidRPr="00102E6C">
        <w:rPr>
          <w:szCs w:val="22"/>
        </w:rPr>
        <w:t>This example shows the samplings and their deviations plotted as a bar chart, again with red/blue colour coding</w:t>
      </w:r>
      <w:r w:rsidR="007269DB" w:rsidRPr="00102E6C">
        <w:rPr>
          <w:szCs w:val="22"/>
        </w:rPr>
        <w:t>:</w:t>
      </w:r>
    </w:p>
    <w:p w14:paraId="46BC45E3" w14:textId="77777777" w:rsidR="00B23F71" w:rsidRPr="00102E6C" w:rsidRDefault="00B23F71" w:rsidP="00B23F71">
      <w:pPr>
        <w:jc w:val="center"/>
        <w:rPr>
          <w:szCs w:val="22"/>
        </w:rPr>
      </w:pPr>
      <w:r w:rsidRPr="00102E6C">
        <w:rPr>
          <w:noProof/>
          <w:szCs w:val="22"/>
          <w:lang w:val="en-IE" w:eastAsia="en-IE"/>
        </w:rPr>
        <w:drawing>
          <wp:inline distT="0" distB="0" distL="0" distR="0" wp14:anchorId="6EA993C0" wp14:editId="7A961951">
            <wp:extent cx="4030675" cy="2531059"/>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AD4A00D" w14:textId="67230019" w:rsidR="002A430D" w:rsidRPr="00102E6C" w:rsidRDefault="002A430D" w:rsidP="002A430D">
      <w:pPr>
        <w:pStyle w:val="Caption"/>
        <w:rPr>
          <w:b w:val="0"/>
          <w:sz w:val="20"/>
        </w:rPr>
      </w:pPr>
      <w:bookmarkStart w:id="208" w:name="_Toc441848839"/>
      <w:bookmarkStart w:id="209" w:name="_Toc442179295"/>
      <w:proofErr w:type="gramStart"/>
      <w:r w:rsidRPr="00102E6C">
        <w:rPr>
          <w:b w:val="0"/>
          <w:sz w:val="20"/>
        </w:rPr>
        <w:t xml:space="preserve">Figure </w:t>
      </w:r>
      <w:r w:rsidR="005E68F6" w:rsidRPr="00102E6C">
        <w:rPr>
          <w:b w:val="0"/>
          <w:sz w:val="20"/>
        </w:rPr>
        <w:fldChar w:fldCharType="begin"/>
      </w:r>
      <w:r w:rsidR="005E68F6" w:rsidRPr="00102E6C">
        <w:rPr>
          <w:b w:val="0"/>
          <w:sz w:val="20"/>
        </w:rPr>
        <w:instrText xml:space="preserve"> STYLEREF 1 \s </w:instrText>
      </w:r>
      <w:r w:rsidR="005E68F6" w:rsidRPr="00102E6C">
        <w:rPr>
          <w:b w:val="0"/>
          <w:sz w:val="20"/>
        </w:rPr>
        <w:fldChar w:fldCharType="separate"/>
      </w:r>
      <w:r w:rsidR="003D45F6">
        <w:rPr>
          <w:b w:val="0"/>
          <w:noProof/>
          <w:sz w:val="20"/>
        </w:rPr>
        <w:t>7</w:t>
      </w:r>
      <w:r w:rsidR="005E68F6" w:rsidRPr="00102E6C">
        <w:rPr>
          <w:b w:val="0"/>
          <w:sz w:val="20"/>
        </w:rPr>
        <w:fldChar w:fldCharType="end"/>
      </w:r>
      <w:r w:rsidR="005E68F6" w:rsidRPr="00102E6C">
        <w:rPr>
          <w:b w:val="0"/>
          <w:sz w:val="20"/>
        </w:rPr>
        <w:t>.</w:t>
      </w:r>
      <w:proofErr w:type="gramEnd"/>
      <w:r w:rsidR="005E68F6" w:rsidRPr="00102E6C">
        <w:rPr>
          <w:b w:val="0"/>
          <w:sz w:val="20"/>
        </w:rPr>
        <w:fldChar w:fldCharType="begin"/>
      </w:r>
      <w:r w:rsidR="005E68F6" w:rsidRPr="00102E6C">
        <w:rPr>
          <w:b w:val="0"/>
          <w:sz w:val="20"/>
        </w:rPr>
        <w:instrText xml:space="preserve"> SEQ Figure \* ARABIC \s 1 </w:instrText>
      </w:r>
      <w:r w:rsidR="005E68F6" w:rsidRPr="00102E6C">
        <w:rPr>
          <w:b w:val="0"/>
          <w:sz w:val="20"/>
        </w:rPr>
        <w:fldChar w:fldCharType="separate"/>
      </w:r>
      <w:r w:rsidR="003D45F6">
        <w:rPr>
          <w:b w:val="0"/>
          <w:noProof/>
          <w:sz w:val="20"/>
        </w:rPr>
        <w:t>3</w:t>
      </w:r>
      <w:r w:rsidR="005E68F6" w:rsidRPr="00102E6C">
        <w:rPr>
          <w:b w:val="0"/>
          <w:sz w:val="20"/>
        </w:rPr>
        <w:fldChar w:fldCharType="end"/>
      </w:r>
      <w:r w:rsidRPr="00102E6C">
        <w:rPr>
          <w:b w:val="0"/>
          <w:sz w:val="20"/>
        </w:rPr>
        <w:t>: Bar chart describing the samplings and their deviations</w:t>
      </w:r>
      <w:bookmarkEnd w:id="208"/>
      <w:bookmarkEnd w:id="209"/>
    </w:p>
    <w:p w14:paraId="74494FD5" w14:textId="77777777" w:rsidR="00B23F71" w:rsidRPr="00102E6C" w:rsidRDefault="00B23F71" w:rsidP="00005548">
      <w:pPr>
        <w:pStyle w:val="Heading3"/>
      </w:pPr>
      <w:bookmarkStart w:id="210" w:name="_Toc442179345"/>
      <w:r w:rsidRPr="00102E6C">
        <w:lastRenderedPageBreak/>
        <w:t>Scatter Plots</w:t>
      </w:r>
      <w:bookmarkEnd w:id="210"/>
    </w:p>
    <w:p w14:paraId="08F51B26" w14:textId="77777777" w:rsidR="007269DB" w:rsidRPr="00102E6C" w:rsidRDefault="007269DB" w:rsidP="007269DB">
      <w:pPr>
        <w:rPr>
          <w:sz w:val="8"/>
          <w:szCs w:val="8"/>
        </w:rPr>
      </w:pPr>
    </w:p>
    <w:p w14:paraId="3B8892BE" w14:textId="3E1F3DA6" w:rsidR="00B23F71" w:rsidRPr="00102E6C" w:rsidRDefault="00B23F71" w:rsidP="00B23F71">
      <w:pPr>
        <w:spacing w:before="0" w:after="200" w:line="276" w:lineRule="auto"/>
        <w:jc w:val="left"/>
        <w:rPr>
          <w:szCs w:val="22"/>
        </w:rPr>
      </w:pPr>
      <w:r w:rsidRPr="00102E6C">
        <w:rPr>
          <w:szCs w:val="22"/>
        </w:rPr>
        <w:t>This example shows a scatter plot of SFR-FCR grouped by % Deviation</w:t>
      </w:r>
      <w:r w:rsidR="007269DB" w:rsidRPr="00102E6C">
        <w:rPr>
          <w:szCs w:val="22"/>
        </w:rPr>
        <w:t>:</w:t>
      </w:r>
    </w:p>
    <w:p w14:paraId="1BE59603" w14:textId="77777777" w:rsidR="00B23F71" w:rsidRPr="00102E6C" w:rsidRDefault="00B23F71" w:rsidP="00B23F71">
      <w:pPr>
        <w:pStyle w:val="ListParagraph"/>
        <w:jc w:val="center"/>
        <w:rPr>
          <w:szCs w:val="22"/>
        </w:rPr>
      </w:pPr>
      <w:r w:rsidRPr="00102E6C">
        <w:rPr>
          <w:noProof/>
          <w:szCs w:val="22"/>
          <w:lang w:val="en-IE" w:eastAsia="en-IE"/>
        </w:rPr>
        <w:drawing>
          <wp:inline distT="0" distB="0" distL="0" distR="0" wp14:anchorId="6B564045" wp14:editId="66EC7D0B">
            <wp:extent cx="3291840" cy="2487168"/>
            <wp:effectExtent l="0" t="0" r="0" b="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51B8A65D" w14:textId="441F84B6" w:rsidR="00B23F71" w:rsidRPr="00102E6C" w:rsidRDefault="00244EAA" w:rsidP="00244EAA">
      <w:pPr>
        <w:pStyle w:val="Caption"/>
        <w:rPr>
          <w:b w:val="0"/>
          <w:sz w:val="20"/>
        </w:rPr>
      </w:pPr>
      <w:bookmarkStart w:id="211" w:name="_Toc441848840"/>
      <w:bookmarkStart w:id="212" w:name="_Toc442179296"/>
      <w:proofErr w:type="gramStart"/>
      <w:r w:rsidRPr="00102E6C">
        <w:rPr>
          <w:b w:val="0"/>
          <w:sz w:val="20"/>
        </w:rPr>
        <w:t xml:space="preserve">Figure </w:t>
      </w:r>
      <w:r w:rsidR="005E68F6" w:rsidRPr="00102E6C">
        <w:rPr>
          <w:b w:val="0"/>
          <w:sz w:val="20"/>
        </w:rPr>
        <w:fldChar w:fldCharType="begin"/>
      </w:r>
      <w:r w:rsidR="005E68F6" w:rsidRPr="00102E6C">
        <w:rPr>
          <w:b w:val="0"/>
          <w:sz w:val="20"/>
        </w:rPr>
        <w:instrText xml:space="preserve"> STYLEREF 1 \s </w:instrText>
      </w:r>
      <w:r w:rsidR="005E68F6" w:rsidRPr="00102E6C">
        <w:rPr>
          <w:b w:val="0"/>
          <w:sz w:val="20"/>
        </w:rPr>
        <w:fldChar w:fldCharType="separate"/>
      </w:r>
      <w:r w:rsidR="003D45F6">
        <w:rPr>
          <w:b w:val="0"/>
          <w:noProof/>
          <w:sz w:val="20"/>
        </w:rPr>
        <w:t>7</w:t>
      </w:r>
      <w:r w:rsidR="005E68F6" w:rsidRPr="00102E6C">
        <w:rPr>
          <w:b w:val="0"/>
          <w:sz w:val="20"/>
        </w:rPr>
        <w:fldChar w:fldCharType="end"/>
      </w:r>
      <w:r w:rsidR="005E68F6" w:rsidRPr="00102E6C">
        <w:rPr>
          <w:b w:val="0"/>
          <w:sz w:val="20"/>
        </w:rPr>
        <w:t>.</w:t>
      </w:r>
      <w:proofErr w:type="gramEnd"/>
      <w:r w:rsidR="005E68F6" w:rsidRPr="00102E6C">
        <w:rPr>
          <w:b w:val="0"/>
          <w:sz w:val="20"/>
        </w:rPr>
        <w:fldChar w:fldCharType="begin"/>
      </w:r>
      <w:r w:rsidR="005E68F6" w:rsidRPr="00102E6C">
        <w:rPr>
          <w:b w:val="0"/>
          <w:sz w:val="20"/>
        </w:rPr>
        <w:instrText xml:space="preserve"> SEQ Figure \* ARABIC \s 1 </w:instrText>
      </w:r>
      <w:r w:rsidR="005E68F6" w:rsidRPr="00102E6C">
        <w:rPr>
          <w:b w:val="0"/>
          <w:sz w:val="20"/>
        </w:rPr>
        <w:fldChar w:fldCharType="separate"/>
      </w:r>
      <w:r w:rsidR="003D45F6">
        <w:rPr>
          <w:b w:val="0"/>
          <w:noProof/>
          <w:sz w:val="20"/>
        </w:rPr>
        <w:t>4</w:t>
      </w:r>
      <w:r w:rsidR="005E68F6" w:rsidRPr="00102E6C">
        <w:rPr>
          <w:b w:val="0"/>
          <w:sz w:val="20"/>
        </w:rPr>
        <w:fldChar w:fldCharType="end"/>
      </w:r>
      <w:r w:rsidRPr="00102E6C">
        <w:rPr>
          <w:b w:val="0"/>
          <w:sz w:val="20"/>
        </w:rPr>
        <w:t>: Scatter plot comparing the SFR with the FCR grouped by deviation in percentage</w:t>
      </w:r>
      <w:bookmarkEnd w:id="211"/>
      <w:bookmarkEnd w:id="212"/>
    </w:p>
    <w:p w14:paraId="33D328BF" w14:textId="77777777" w:rsidR="00B23F71" w:rsidRPr="00102E6C" w:rsidRDefault="00B23F71" w:rsidP="00B23F71">
      <w:pPr>
        <w:rPr>
          <w:sz w:val="8"/>
          <w:szCs w:val="8"/>
        </w:rPr>
      </w:pPr>
    </w:p>
    <w:p w14:paraId="46CEF935" w14:textId="77777777" w:rsidR="00B23F71" w:rsidRPr="00102E6C" w:rsidRDefault="00B23F71" w:rsidP="00005548">
      <w:pPr>
        <w:pStyle w:val="Heading3"/>
      </w:pPr>
      <w:bookmarkStart w:id="213" w:name="_Toc442179346"/>
      <w:r w:rsidRPr="00102E6C">
        <w:t>Box Plots</w:t>
      </w:r>
      <w:bookmarkEnd w:id="213"/>
    </w:p>
    <w:p w14:paraId="57F9D560" w14:textId="77777777" w:rsidR="008C6806" w:rsidRPr="00102E6C" w:rsidRDefault="008C6806" w:rsidP="008C6806">
      <w:pPr>
        <w:rPr>
          <w:sz w:val="8"/>
          <w:szCs w:val="8"/>
        </w:rPr>
      </w:pPr>
    </w:p>
    <w:p w14:paraId="0D3B4D95" w14:textId="05632802" w:rsidR="00B23F71" w:rsidRPr="00102E6C" w:rsidRDefault="00B23F71" w:rsidP="00B23F71">
      <w:pPr>
        <w:rPr>
          <w:szCs w:val="22"/>
        </w:rPr>
      </w:pPr>
      <w:r w:rsidRPr="00102E6C">
        <w:rPr>
          <w:szCs w:val="22"/>
        </w:rPr>
        <w:t>Basic statistics measures such as mean, median, standard deviation</w:t>
      </w:r>
      <w:r w:rsidR="008C6806" w:rsidRPr="00102E6C">
        <w:rPr>
          <w:szCs w:val="22"/>
        </w:rPr>
        <w:t>,</w:t>
      </w:r>
      <w:r w:rsidRPr="00102E6C">
        <w:rPr>
          <w:szCs w:val="22"/>
        </w:rPr>
        <w:t xml:space="preserve"> etc</w:t>
      </w:r>
      <w:r w:rsidR="008C6806" w:rsidRPr="00102E6C">
        <w:rPr>
          <w:szCs w:val="22"/>
        </w:rPr>
        <w:t>.</w:t>
      </w:r>
      <w:r w:rsidRPr="00102E6C">
        <w:rPr>
          <w:szCs w:val="22"/>
        </w:rPr>
        <w:t xml:space="preserve"> of FCR, SFR, Avg</w:t>
      </w:r>
      <w:r w:rsidR="008C6806" w:rsidRPr="00102E6C">
        <w:rPr>
          <w:szCs w:val="22"/>
        </w:rPr>
        <w:t>.</w:t>
      </w:r>
      <w:r w:rsidRPr="00102E6C">
        <w:rPr>
          <w:szCs w:val="22"/>
        </w:rPr>
        <w:t xml:space="preserve"> Temperature grouped by % Deviation (one group</w:t>
      </w:r>
      <w:r w:rsidR="008C6806" w:rsidRPr="00102E6C">
        <w:rPr>
          <w:szCs w:val="22"/>
        </w:rPr>
        <w:t xml:space="preserve"> consists of the samplings where</w:t>
      </w:r>
      <w:r w:rsidRPr="00102E6C">
        <w:rPr>
          <w:szCs w:val="22"/>
        </w:rPr>
        <w:t xml:space="preserve"> absolute % Deviation is above 10% and the rest </w:t>
      </w:r>
      <w:r w:rsidR="008C6806" w:rsidRPr="00102E6C">
        <w:rPr>
          <w:szCs w:val="22"/>
        </w:rPr>
        <w:t xml:space="preserve">of the </w:t>
      </w:r>
      <w:r w:rsidRPr="00102E6C">
        <w:rPr>
          <w:szCs w:val="22"/>
        </w:rPr>
        <w:t>samplings belong to the second group) can be visualised as boxplots of two groups on FCR, SFR, Avg</w:t>
      </w:r>
      <w:r w:rsidR="008C6806" w:rsidRPr="00102E6C">
        <w:rPr>
          <w:szCs w:val="22"/>
        </w:rPr>
        <w:t>.</w:t>
      </w:r>
      <w:r w:rsidRPr="00102E6C">
        <w:rPr>
          <w:szCs w:val="22"/>
        </w:rPr>
        <w:t xml:space="preserve"> Temperature measures. </w:t>
      </w:r>
    </w:p>
    <w:p w14:paraId="168F9994" w14:textId="77777777" w:rsidR="005E68F6" w:rsidRPr="00102E6C" w:rsidRDefault="005E68F6" w:rsidP="00B23F71">
      <w:pPr>
        <w:rPr>
          <w:szCs w:val="22"/>
        </w:rPr>
      </w:pPr>
    </w:p>
    <w:p w14:paraId="0691120D" w14:textId="357DB7A0" w:rsidR="005E68F6" w:rsidRPr="00102E6C" w:rsidRDefault="005E68F6" w:rsidP="00B23F71">
      <w:pPr>
        <w:rPr>
          <w:szCs w:val="22"/>
        </w:rPr>
      </w:pPr>
      <w:r w:rsidRPr="00102E6C">
        <w:rPr>
          <w:noProof/>
          <w:lang w:val="en-IE" w:eastAsia="en-IE"/>
        </w:rPr>
        <w:drawing>
          <wp:inline distT="0" distB="0" distL="0" distR="0" wp14:anchorId="16057085" wp14:editId="13FC20DD">
            <wp:extent cx="1862743" cy="1391478"/>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68362" cy="1395675"/>
                    </a:xfrm>
                    <a:prstGeom prst="rect">
                      <a:avLst/>
                    </a:prstGeom>
                    <a:noFill/>
                  </pic:spPr>
                </pic:pic>
              </a:graphicData>
            </a:graphic>
          </wp:inline>
        </w:drawing>
      </w:r>
      <w:r w:rsidRPr="00102E6C">
        <w:rPr>
          <w:noProof/>
          <w:lang w:val="en-IE" w:eastAsia="en-IE"/>
        </w:rPr>
        <w:drawing>
          <wp:inline distT="0" distB="0" distL="0" distR="0" wp14:anchorId="3670FF93" wp14:editId="6189A513">
            <wp:extent cx="1854991" cy="1383073"/>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59439" cy="1386390"/>
                    </a:xfrm>
                    <a:prstGeom prst="rect">
                      <a:avLst/>
                    </a:prstGeom>
                    <a:noFill/>
                  </pic:spPr>
                </pic:pic>
              </a:graphicData>
            </a:graphic>
          </wp:inline>
        </w:drawing>
      </w:r>
      <w:r w:rsidRPr="00102E6C">
        <w:rPr>
          <w:noProof/>
          <w:lang w:val="en-IE" w:eastAsia="en-IE"/>
        </w:rPr>
        <w:drawing>
          <wp:inline distT="0" distB="0" distL="0" distR="0" wp14:anchorId="32FA3B2F" wp14:editId="7D64BB61">
            <wp:extent cx="1881809" cy="1403069"/>
            <wp:effectExtent l="0" t="0" r="444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89111" cy="1408514"/>
                    </a:xfrm>
                    <a:prstGeom prst="rect">
                      <a:avLst/>
                    </a:prstGeom>
                    <a:noFill/>
                  </pic:spPr>
                </pic:pic>
              </a:graphicData>
            </a:graphic>
          </wp:inline>
        </w:drawing>
      </w:r>
    </w:p>
    <w:p w14:paraId="1E037AF7" w14:textId="47217BD8" w:rsidR="005E68F6" w:rsidRPr="00102E6C" w:rsidRDefault="005E68F6" w:rsidP="003519AB">
      <w:pPr>
        <w:pStyle w:val="Caption"/>
        <w:ind w:left="426" w:right="379"/>
        <w:jc w:val="both"/>
        <w:rPr>
          <w:b w:val="0"/>
          <w:sz w:val="18"/>
          <w:szCs w:val="18"/>
        </w:rPr>
      </w:pPr>
      <w:bookmarkStart w:id="214" w:name="_Toc442179297"/>
      <w:proofErr w:type="gramStart"/>
      <w:r w:rsidRPr="00102E6C">
        <w:rPr>
          <w:sz w:val="18"/>
          <w:szCs w:val="18"/>
        </w:rPr>
        <w:t xml:space="preserve">Figure </w:t>
      </w:r>
      <w:r w:rsidRPr="00102E6C">
        <w:rPr>
          <w:sz w:val="18"/>
          <w:szCs w:val="18"/>
        </w:rPr>
        <w:fldChar w:fldCharType="begin"/>
      </w:r>
      <w:r w:rsidRPr="00102E6C">
        <w:rPr>
          <w:sz w:val="18"/>
          <w:szCs w:val="18"/>
        </w:rPr>
        <w:instrText xml:space="preserve"> STYLEREF 1 \s </w:instrText>
      </w:r>
      <w:r w:rsidRPr="00102E6C">
        <w:rPr>
          <w:sz w:val="18"/>
          <w:szCs w:val="18"/>
        </w:rPr>
        <w:fldChar w:fldCharType="separate"/>
      </w:r>
      <w:r w:rsidR="003D45F6">
        <w:rPr>
          <w:noProof/>
          <w:sz w:val="18"/>
          <w:szCs w:val="18"/>
        </w:rPr>
        <w:t>7</w:t>
      </w:r>
      <w:r w:rsidRPr="00102E6C">
        <w:rPr>
          <w:sz w:val="18"/>
          <w:szCs w:val="18"/>
        </w:rPr>
        <w:fldChar w:fldCharType="end"/>
      </w:r>
      <w:r w:rsidRPr="00102E6C">
        <w:rPr>
          <w:sz w:val="18"/>
          <w:szCs w:val="18"/>
        </w:rPr>
        <w:t>.</w:t>
      </w:r>
      <w:proofErr w:type="gramEnd"/>
      <w:r w:rsidRPr="00102E6C">
        <w:rPr>
          <w:sz w:val="18"/>
          <w:szCs w:val="18"/>
        </w:rPr>
        <w:fldChar w:fldCharType="begin"/>
      </w:r>
      <w:r w:rsidRPr="00102E6C">
        <w:rPr>
          <w:sz w:val="18"/>
          <w:szCs w:val="18"/>
        </w:rPr>
        <w:instrText xml:space="preserve"> SEQ Figure \* ARABIC \s 1 </w:instrText>
      </w:r>
      <w:r w:rsidRPr="00102E6C">
        <w:rPr>
          <w:sz w:val="18"/>
          <w:szCs w:val="18"/>
        </w:rPr>
        <w:fldChar w:fldCharType="separate"/>
      </w:r>
      <w:r w:rsidR="003D45F6">
        <w:rPr>
          <w:noProof/>
          <w:sz w:val="18"/>
          <w:szCs w:val="18"/>
        </w:rPr>
        <w:t>5</w:t>
      </w:r>
      <w:r w:rsidRPr="00102E6C">
        <w:rPr>
          <w:sz w:val="18"/>
          <w:szCs w:val="18"/>
        </w:rPr>
        <w:fldChar w:fldCharType="end"/>
      </w:r>
      <w:r w:rsidRPr="00102E6C">
        <w:rPr>
          <w:sz w:val="18"/>
          <w:szCs w:val="18"/>
        </w:rPr>
        <w:t>:</w:t>
      </w:r>
      <w:r w:rsidRPr="00102E6C">
        <w:rPr>
          <w:b w:val="0"/>
          <w:sz w:val="18"/>
          <w:szCs w:val="18"/>
        </w:rPr>
        <w:t xml:space="preserve"> Box plots describing the economic FCR period (on the left), the SFR period (in the center) and the average temperature (on the right) for the sample to sample data</w:t>
      </w:r>
      <w:bookmarkEnd w:id="214"/>
    </w:p>
    <w:p w14:paraId="1ED6D4ED" w14:textId="77777777" w:rsidR="008C6806" w:rsidRPr="00102E6C" w:rsidRDefault="008C6806" w:rsidP="00B23F71">
      <w:pPr>
        <w:rPr>
          <w:sz w:val="8"/>
          <w:szCs w:val="8"/>
        </w:rPr>
      </w:pPr>
    </w:p>
    <w:p w14:paraId="4B160C09" w14:textId="77777777" w:rsidR="00B23F71" w:rsidRPr="00102E6C" w:rsidRDefault="00B23F71" w:rsidP="00005548">
      <w:pPr>
        <w:pStyle w:val="Heading3"/>
      </w:pPr>
      <w:bookmarkStart w:id="215" w:name="_Toc442179347"/>
      <w:r w:rsidRPr="00102E6C">
        <w:t>3D Plots</w:t>
      </w:r>
      <w:bookmarkEnd w:id="215"/>
    </w:p>
    <w:p w14:paraId="32B34C6F" w14:textId="77777777" w:rsidR="008C6806" w:rsidRPr="00102E6C" w:rsidRDefault="008C6806" w:rsidP="008C6806">
      <w:pPr>
        <w:rPr>
          <w:sz w:val="8"/>
          <w:szCs w:val="8"/>
        </w:rPr>
      </w:pPr>
    </w:p>
    <w:p w14:paraId="3C94B8B6" w14:textId="5DDE0301" w:rsidR="00B23F71" w:rsidRPr="00102E6C" w:rsidRDefault="00B23F71" w:rsidP="00B23F71">
      <w:pPr>
        <w:rPr>
          <w:szCs w:val="22"/>
        </w:rPr>
      </w:pPr>
      <w:r w:rsidRPr="00102E6C">
        <w:rPr>
          <w:szCs w:val="22"/>
        </w:rPr>
        <w:t>For more complex data, 3D plots can be used</w:t>
      </w:r>
      <w:r w:rsidR="008C6806" w:rsidRPr="00102E6C">
        <w:rPr>
          <w:szCs w:val="22"/>
        </w:rPr>
        <w:t xml:space="preserve">. </w:t>
      </w:r>
      <w:r w:rsidRPr="00102E6C">
        <w:rPr>
          <w:szCs w:val="22"/>
        </w:rPr>
        <w:t xml:space="preserve">The examples below illustrate visualisations for the interpolated economical FCR model </w:t>
      </w:r>
      <w:r w:rsidR="008C6806" w:rsidRPr="00102E6C">
        <w:rPr>
          <w:szCs w:val="22"/>
        </w:rPr>
        <w:t xml:space="preserve">depending on </w:t>
      </w:r>
      <w:r w:rsidRPr="00102E6C">
        <w:rPr>
          <w:szCs w:val="22"/>
        </w:rPr>
        <w:t>the weight</w:t>
      </w:r>
      <w:r w:rsidR="008C6806" w:rsidRPr="00102E6C">
        <w:rPr>
          <w:szCs w:val="22"/>
        </w:rPr>
        <w:t xml:space="preserve"> and</w:t>
      </w:r>
      <w:r w:rsidRPr="00102E6C">
        <w:rPr>
          <w:szCs w:val="22"/>
        </w:rPr>
        <w:t xml:space="preserve"> temperature</w:t>
      </w:r>
      <w:r w:rsidR="008C6806" w:rsidRPr="00102E6C">
        <w:rPr>
          <w:szCs w:val="22"/>
        </w:rPr>
        <w:t>.</w:t>
      </w:r>
    </w:p>
    <w:p w14:paraId="307EF662" w14:textId="77777777" w:rsidR="00B23F71" w:rsidRPr="00102E6C" w:rsidRDefault="00B23F71" w:rsidP="00B23F71"/>
    <w:p w14:paraId="11BEE665" w14:textId="3FD44AD3" w:rsidR="00B23F71" w:rsidRPr="00102E6C" w:rsidRDefault="008C6806" w:rsidP="00244EAA">
      <w:pPr>
        <w:ind w:left="-426" w:right="-472"/>
        <w:jc w:val="center"/>
      </w:pPr>
      <w:r w:rsidRPr="00102E6C">
        <w:rPr>
          <w:noProof/>
          <w:lang w:val="en-IE" w:eastAsia="en-IE"/>
        </w:rPr>
        <w:lastRenderedPageBreak/>
        <w:drawing>
          <wp:inline distT="0" distB="0" distL="0" distR="0" wp14:anchorId="6C0E6A35" wp14:editId="34D8500C">
            <wp:extent cx="3190302" cy="2378765"/>
            <wp:effectExtent l="0" t="0" r="0" b="2540"/>
            <wp:docPr id="22" name="Picture 22" descr="D:\Projects\Aquasmart\Deliverable D2.3\newDataScatte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Aquasmart\Deliverable D2.3\newDataScatterPlo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90979" cy="2379269"/>
                    </a:xfrm>
                    <a:prstGeom prst="rect">
                      <a:avLst/>
                    </a:prstGeom>
                    <a:noFill/>
                    <a:ln>
                      <a:noFill/>
                    </a:ln>
                  </pic:spPr>
                </pic:pic>
              </a:graphicData>
            </a:graphic>
          </wp:inline>
        </w:drawing>
      </w:r>
      <w:r w:rsidRPr="00102E6C">
        <w:rPr>
          <w:noProof/>
          <w:lang w:val="en-IE" w:eastAsia="en-IE"/>
        </w:rPr>
        <w:drawing>
          <wp:inline distT="0" distB="0" distL="0" distR="0" wp14:anchorId="4D44661D" wp14:editId="6E71C394">
            <wp:extent cx="3083712" cy="2374452"/>
            <wp:effectExtent l="0" t="0" r="2540" b="6985"/>
            <wp:docPr id="61" name="Picture 61" descr="D:\Projects\Aquasmart\Deliverable D2.3\newDataSurface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s\Aquasmart\Deliverable D2.3\newDataSurfacePlot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86205" cy="2376371"/>
                    </a:xfrm>
                    <a:prstGeom prst="rect">
                      <a:avLst/>
                    </a:prstGeom>
                    <a:noFill/>
                    <a:ln>
                      <a:noFill/>
                    </a:ln>
                  </pic:spPr>
                </pic:pic>
              </a:graphicData>
            </a:graphic>
          </wp:inline>
        </w:drawing>
      </w:r>
    </w:p>
    <w:p w14:paraId="71E429D7" w14:textId="14785CF2" w:rsidR="008C6806" w:rsidRPr="00102E6C" w:rsidRDefault="00244EAA" w:rsidP="00244EAA">
      <w:pPr>
        <w:pStyle w:val="Caption"/>
        <w:rPr>
          <w:b w:val="0"/>
          <w:sz w:val="18"/>
          <w:szCs w:val="18"/>
        </w:rPr>
      </w:pPr>
      <w:bookmarkStart w:id="216" w:name="_Toc441848841"/>
      <w:bookmarkStart w:id="217" w:name="_Toc442179298"/>
      <w:proofErr w:type="gramStart"/>
      <w:r w:rsidRPr="00102E6C">
        <w:rPr>
          <w:b w:val="0"/>
          <w:sz w:val="18"/>
          <w:szCs w:val="18"/>
        </w:rPr>
        <w:t xml:space="preserve">Figure </w:t>
      </w:r>
      <w:r w:rsidR="005E68F6" w:rsidRPr="00102E6C">
        <w:rPr>
          <w:b w:val="0"/>
          <w:sz w:val="18"/>
          <w:szCs w:val="18"/>
        </w:rPr>
        <w:fldChar w:fldCharType="begin"/>
      </w:r>
      <w:r w:rsidR="005E68F6" w:rsidRPr="00102E6C">
        <w:rPr>
          <w:b w:val="0"/>
          <w:sz w:val="18"/>
          <w:szCs w:val="18"/>
        </w:rPr>
        <w:instrText xml:space="preserve"> STYLEREF 1 \s </w:instrText>
      </w:r>
      <w:r w:rsidR="005E68F6" w:rsidRPr="00102E6C">
        <w:rPr>
          <w:b w:val="0"/>
          <w:sz w:val="18"/>
          <w:szCs w:val="18"/>
        </w:rPr>
        <w:fldChar w:fldCharType="separate"/>
      </w:r>
      <w:r w:rsidR="003D45F6">
        <w:rPr>
          <w:b w:val="0"/>
          <w:noProof/>
          <w:sz w:val="18"/>
          <w:szCs w:val="18"/>
        </w:rPr>
        <w:t>7</w:t>
      </w:r>
      <w:r w:rsidR="005E68F6" w:rsidRPr="00102E6C">
        <w:rPr>
          <w:b w:val="0"/>
          <w:sz w:val="18"/>
          <w:szCs w:val="18"/>
        </w:rPr>
        <w:fldChar w:fldCharType="end"/>
      </w:r>
      <w:r w:rsidR="005E68F6" w:rsidRPr="00102E6C">
        <w:rPr>
          <w:b w:val="0"/>
          <w:sz w:val="18"/>
          <w:szCs w:val="18"/>
        </w:rPr>
        <w:t>.</w:t>
      </w:r>
      <w:proofErr w:type="gramEnd"/>
      <w:r w:rsidR="005E68F6" w:rsidRPr="00102E6C">
        <w:rPr>
          <w:b w:val="0"/>
          <w:sz w:val="18"/>
          <w:szCs w:val="18"/>
        </w:rPr>
        <w:fldChar w:fldCharType="begin"/>
      </w:r>
      <w:r w:rsidR="005E68F6" w:rsidRPr="00102E6C">
        <w:rPr>
          <w:b w:val="0"/>
          <w:sz w:val="18"/>
          <w:szCs w:val="18"/>
        </w:rPr>
        <w:instrText xml:space="preserve"> SEQ Figure \* ARABIC \s 1 </w:instrText>
      </w:r>
      <w:r w:rsidR="005E68F6" w:rsidRPr="00102E6C">
        <w:rPr>
          <w:b w:val="0"/>
          <w:sz w:val="18"/>
          <w:szCs w:val="18"/>
        </w:rPr>
        <w:fldChar w:fldCharType="separate"/>
      </w:r>
      <w:r w:rsidR="003D45F6">
        <w:rPr>
          <w:b w:val="0"/>
          <w:noProof/>
          <w:sz w:val="18"/>
          <w:szCs w:val="18"/>
        </w:rPr>
        <w:t>6</w:t>
      </w:r>
      <w:r w:rsidR="005E68F6" w:rsidRPr="00102E6C">
        <w:rPr>
          <w:b w:val="0"/>
          <w:sz w:val="18"/>
          <w:szCs w:val="18"/>
        </w:rPr>
        <w:fldChar w:fldCharType="end"/>
      </w:r>
      <w:r w:rsidRPr="00102E6C">
        <w:rPr>
          <w:b w:val="0"/>
          <w:sz w:val="18"/>
          <w:szCs w:val="18"/>
        </w:rPr>
        <w:t>: 3D scatter plot (on the left) and 3D surface plot (on the right) for the FCR table dependent on the average weight and water temperature</w:t>
      </w:r>
      <w:bookmarkEnd w:id="216"/>
      <w:bookmarkEnd w:id="217"/>
    </w:p>
    <w:p w14:paraId="021FCBE0" w14:textId="77777777" w:rsidR="00244EAA" w:rsidRPr="00102E6C" w:rsidRDefault="00244EAA" w:rsidP="00244EAA"/>
    <w:p w14:paraId="100BE721" w14:textId="77777777" w:rsidR="00B23F71" w:rsidRPr="00102E6C" w:rsidRDefault="00B23F71" w:rsidP="00B23F71">
      <w:pPr>
        <w:autoSpaceDE w:val="0"/>
        <w:autoSpaceDN w:val="0"/>
        <w:adjustRightInd w:val="0"/>
        <w:rPr>
          <w:szCs w:val="22"/>
        </w:rPr>
      </w:pPr>
      <w:r w:rsidRPr="00102E6C">
        <w:rPr>
          <w:szCs w:val="22"/>
        </w:rPr>
        <w:t xml:space="preserve">In both cases, the end user can rotate, pan and zoom on the plot as necessary to inspect the data more closely and by </w:t>
      </w:r>
      <w:proofErr w:type="gramStart"/>
      <w:r w:rsidRPr="00102E6C">
        <w:rPr>
          <w:szCs w:val="22"/>
        </w:rPr>
        <w:t>hovering</w:t>
      </w:r>
      <w:proofErr w:type="gramEnd"/>
      <w:r w:rsidRPr="00102E6C">
        <w:rPr>
          <w:szCs w:val="22"/>
        </w:rPr>
        <w:t xml:space="preserve"> the mouse over any point on the plots will give them a numerical summary of the data represented by that point.</w:t>
      </w:r>
    </w:p>
    <w:p w14:paraId="4A3ADAC6" w14:textId="77777777" w:rsidR="00AF6AF0" w:rsidRPr="00102E6C" w:rsidRDefault="00AF6AF0" w:rsidP="00063DB1">
      <w:pPr>
        <w:autoSpaceDE w:val="0"/>
        <w:autoSpaceDN w:val="0"/>
        <w:adjustRightInd w:val="0"/>
        <w:rPr>
          <w:szCs w:val="22"/>
        </w:rPr>
      </w:pPr>
    </w:p>
    <w:p w14:paraId="7921C063" w14:textId="77777777" w:rsidR="007130D9" w:rsidRPr="00102E6C" w:rsidRDefault="007130D9" w:rsidP="007130D9">
      <w:pPr>
        <w:pStyle w:val="Heading1"/>
        <w:rPr>
          <w:lang w:val="en-GB"/>
        </w:rPr>
      </w:pPr>
      <w:bookmarkStart w:id="218" w:name="_Toc442179348"/>
      <w:r w:rsidRPr="00102E6C">
        <w:rPr>
          <w:lang w:val="en-GB"/>
        </w:rPr>
        <w:lastRenderedPageBreak/>
        <w:t>CONCLUSIONS</w:t>
      </w:r>
      <w:bookmarkEnd w:id="218"/>
    </w:p>
    <w:p w14:paraId="2E3FEEC0" w14:textId="77777777" w:rsidR="00005548" w:rsidRPr="00102E6C" w:rsidRDefault="00005548" w:rsidP="00005548"/>
    <w:p w14:paraId="4EAAF365" w14:textId="1EC1CA37" w:rsidR="00005548" w:rsidRPr="00102E6C" w:rsidRDefault="003519AB" w:rsidP="00005548">
      <w:r w:rsidRPr="00005548">
        <w:t>The challenges of aquaculture for data analytics are very specific and must be addressed with the appropriate methodolog</w:t>
      </w:r>
      <w:r>
        <w:t>ies</w:t>
      </w:r>
      <w:r w:rsidRPr="00005548">
        <w:t xml:space="preserve"> and technology, in </w:t>
      </w:r>
      <w:r>
        <w:t xml:space="preserve">line </w:t>
      </w:r>
      <w:r w:rsidRPr="00005548">
        <w:t>with the expertise of the fish farmers. The uncertainty of measure</w:t>
      </w:r>
      <w:r>
        <w:t>ments</w:t>
      </w:r>
      <w:r w:rsidRPr="00005548">
        <w:t>, such as the number of fish until the time of harvest, derive</w:t>
      </w:r>
      <w:r>
        <w:t>s</w:t>
      </w:r>
      <w:r w:rsidRPr="00005548">
        <w:t xml:space="preserve"> in variances that do not permit a complete accuracy of some of the calculations. </w:t>
      </w:r>
      <w:r w:rsidR="00005548" w:rsidRPr="00102E6C">
        <w:t xml:space="preserve">This is particularly important to some of the available tools to monitor the business, such as the feed conversion rate tables in use by the fish farmers to optimize the production costs. The mathematical models developed in this project and discussed in this deliverable aim to contribute to the improvement of the aquaculture procedures, providing a deeper insight on the information retained in the collected data, using state-of-the-art methods of data mining in line with the expert knowledge of the field transferred to the metadata in the data store. </w:t>
      </w:r>
      <w:r w:rsidR="00E20CF7">
        <w:t xml:space="preserve">In that </w:t>
      </w:r>
      <w:r w:rsidR="00CC2E49">
        <w:t xml:space="preserve">way, </w:t>
      </w:r>
      <w:r w:rsidR="00E20CF7">
        <w:t xml:space="preserve">we are able to have a better insight over the collected data and potentially to identify new patterns in that data that can be disseminated through the community. </w:t>
      </w:r>
      <w:r w:rsidR="00005548" w:rsidRPr="00102E6C">
        <w:t xml:space="preserve">Moreover, the statistical analysis of the results </w:t>
      </w:r>
      <w:r w:rsidR="00CC2E49" w:rsidRPr="00102E6C">
        <w:t>permits</w:t>
      </w:r>
      <w:r w:rsidR="00005548" w:rsidRPr="00102E6C">
        <w:t xml:space="preserve"> a clearer visualisation of the important features in the data that can boost the production and optimize the processes related to it. Th</w:t>
      </w:r>
      <w:r>
        <w:t>is</w:t>
      </w:r>
      <w:r w:rsidR="00005548" w:rsidRPr="00102E6C">
        <w:t xml:space="preserve"> will permit an important contribution to the open data cloud platform developed in WP2 with the development and incorporation of a machine learning component enabling classification and forecast based on the analytics of the available data.   </w:t>
      </w:r>
    </w:p>
    <w:p w14:paraId="6465AF78" w14:textId="77777777" w:rsidR="00A72D12" w:rsidRPr="00102E6C" w:rsidRDefault="00A72D12" w:rsidP="007130D9">
      <w:pPr>
        <w:pStyle w:val="Heading1"/>
        <w:rPr>
          <w:lang w:val="en-GB"/>
        </w:rPr>
      </w:pPr>
      <w:bookmarkStart w:id="219" w:name="_Toc411369043"/>
      <w:bookmarkStart w:id="220" w:name="_Toc411507245"/>
      <w:bookmarkStart w:id="221" w:name="_Toc442179349"/>
      <w:r w:rsidRPr="00102E6C">
        <w:rPr>
          <w:lang w:val="en-GB"/>
        </w:rPr>
        <w:lastRenderedPageBreak/>
        <w:t>REFERENCES</w:t>
      </w:r>
      <w:bookmarkEnd w:id="219"/>
      <w:bookmarkEnd w:id="220"/>
      <w:bookmarkEnd w:id="221"/>
    </w:p>
    <w:p w14:paraId="0EEE39E5" w14:textId="77777777" w:rsidR="003519AB" w:rsidRDefault="003519AB" w:rsidP="003519AB">
      <w:pPr>
        <w:pStyle w:val="Section1"/>
        <w:rPr>
          <w:rFonts w:asciiTheme="minorHAnsi" w:hAnsiTheme="minorHAnsi"/>
          <w:sz w:val="22"/>
          <w:szCs w:val="22"/>
        </w:rPr>
      </w:pPr>
    </w:p>
    <w:p w14:paraId="76B46E5D" w14:textId="642FAFC6"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[AK15] </w:t>
      </w:r>
      <w:proofErr w:type="gramStart"/>
      <w:r w:rsidRPr="003519AB">
        <w:rPr>
          <w:rFonts w:asciiTheme="minorHAnsi" w:hAnsiTheme="minorHAnsi"/>
          <w:sz w:val="22"/>
          <w:szCs w:val="22"/>
        </w:rPr>
        <w:t>Alagappan, M., &amp; Kumaran, M. (2015).</w:t>
      </w:r>
      <w:proofErr w:type="gramEnd"/>
      <w:r w:rsidRPr="003519AB">
        <w:rPr>
          <w:rFonts w:asciiTheme="minorHAnsi" w:hAnsiTheme="minorHAnsi"/>
          <w:sz w:val="22"/>
          <w:szCs w:val="22"/>
        </w:rPr>
        <w:t xml:space="preserve"> Expert system for shrimp aquaculture–an ICT aided tool for knowledg management. </w:t>
      </w:r>
      <w:proofErr w:type="gramStart"/>
      <w:r w:rsidRPr="003519AB">
        <w:rPr>
          <w:rFonts w:asciiTheme="minorHAnsi" w:hAnsiTheme="minorHAnsi"/>
          <w:sz w:val="22"/>
          <w:szCs w:val="22"/>
        </w:rPr>
        <w:t>Indian Journal of Fisheries.</w:t>
      </w:r>
      <w:proofErr w:type="gramEnd"/>
    </w:p>
    <w:p w14:paraId="02FADE46"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[AN14] </w:t>
      </w:r>
      <w:proofErr w:type="gramStart"/>
      <w:r w:rsidRPr="003519AB">
        <w:rPr>
          <w:rFonts w:asciiTheme="minorHAnsi" w:hAnsiTheme="minorHAnsi"/>
          <w:sz w:val="22"/>
          <w:szCs w:val="22"/>
        </w:rPr>
        <w:t>Allahyari, M. S., &amp; Noorhosseini, S. A. (2014).</w:t>
      </w:r>
      <w:proofErr w:type="gramEnd"/>
      <w:r w:rsidRPr="003519AB">
        <w:rPr>
          <w:rFonts w:asciiTheme="minorHAnsi" w:hAnsiTheme="minorHAnsi"/>
          <w:sz w:val="22"/>
          <w:szCs w:val="22"/>
        </w:rPr>
        <w:t xml:space="preserve"> Agro-Economic Factors Determining on Adoption of Rice-Fish Farming: An Application for Artificial Neural Networks. Journal of Advanced Agricultural Technologies, 1(2), 1–6.  </w:t>
      </w:r>
    </w:p>
    <w:p w14:paraId="6D2DD9E6"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[AFAD11] </w:t>
      </w:r>
      <w:proofErr w:type="gramStart"/>
      <w:r w:rsidRPr="003519AB">
        <w:rPr>
          <w:rFonts w:asciiTheme="minorHAnsi" w:hAnsiTheme="minorHAnsi"/>
          <w:sz w:val="22"/>
          <w:szCs w:val="22"/>
        </w:rPr>
        <w:t>Atia, D. M., Fahmy, F. H., Ahmed, N. M., &amp; Dorrah, H. T. (2011).</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Solar Thermal Aquaculture System Controller Based on Artificial Neural Network.</w:t>
      </w:r>
      <w:proofErr w:type="gramEnd"/>
      <w:r w:rsidRPr="003519AB">
        <w:rPr>
          <w:rFonts w:asciiTheme="minorHAnsi" w:hAnsiTheme="minorHAnsi"/>
          <w:sz w:val="22"/>
          <w:szCs w:val="22"/>
        </w:rPr>
        <w:t xml:space="preserve"> Engineering, 03(08), 815–822. </w:t>
      </w:r>
    </w:p>
    <w:p w14:paraId="130D4EC9"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[AFAD] </w:t>
      </w:r>
      <w:proofErr w:type="gramStart"/>
      <w:r w:rsidRPr="003519AB">
        <w:rPr>
          <w:rFonts w:asciiTheme="minorHAnsi" w:hAnsiTheme="minorHAnsi"/>
          <w:sz w:val="22"/>
          <w:szCs w:val="22"/>
        </w:rPr>
        <w:t>Atia, D. M., Fahmy, F. H., Ahmed, N. M., &amp; Dorrah, H. T. (n.d.).</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Mathematical Modeling and Neural Network Control for Dissolved Oxygen of Aquaculture Pond Aeration System.</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The Online Journal on Electronics and Electrical Engineering 4(2).</w:t>
      </w:r>
      <w:proofErr w:type="gramEnd"/>
    </w:p>
    <w:p w14:paraId="009433BD"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[ASL15] Atoum, Y., Srivastava, S., &amp; Liu, X. (2015). Automatic Feeding Control for Dense Aquaculture Fish Tanks. </w:t>
      </w:r>
      <w:proofErr w:type="gramStart"/>
      <w:r w:rsidRPr="003519AB">
        <w:rPr>
          <w:rFonts w:asciiTheme="minorHAnsi" w:hAnsiTheme="minorHAnsi"/>
          <w:sz w:val="22"/>
          <w:szCs w:val="22"/>
        </w:rPr>
        <w:t>IEEE Signal Processing Letters, 22(8), 1089–1093.</w:t>
      </w:r>
      <w:proofErr w:type="gramEnd"/>
      <w:r w:rsidRPr="003519AB">
        <w:rPr>
          <w:rFonts w:asciiTheme="minorHAnsi" w:hAnsiTheme="minorHAnsi"/>
          <w:sz w:val="22"/>
          <w:szCs w:val="22"/>
        </w:rPr>
        <w:t xml:space="preserve"> </w:t>
      </w:r>
    </w:p>
    <w:p w14:paraId="50918E69"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[aqu16] </w:t>
      </w:r>
      <w:proofErr w:type="gramStart"/>
      <w:r w:rsidRPr="003519AB">
        <w:rPr>
          <w:rFonts w:asciiTheme="minorHAnsi" w:hAnsiTheme="minorHAnsi"/>
          <w:sz w:val="22"/>
          <w:szCs w:val="22"/>
        </w:rPr>
        <w:t>AQUATEXT Dictionary http://www.aquatext.com/dicframe.htm (accessed in 28.1.2016).</w:t>
      </w:r>
      <w:proofErr w:type="gramEnd"/>
    </w:p>
    <w:p w14:paraId="7B112730"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[BMSSA07] Balakrishnan, M and Meena, K and Sethi, S N and Sarangi, Aditya N (2007) Neural network and its application in aquaculture. </w:t>
      </w:r>
      <w:proofErr w:type="gramStart"/>
      <w:r w:rsidRPr="003519AB">
        <w:rPr>
          <w:rFonts w:asciiTheme="minorHAnsi" w:hAnsiTheme="minorHAnsi"/>
          <w:sz w:val="22"/>
          <w:szCs w:val="22"/>
        </w:rPr>
        <w:t>Bioinformatics and statistics in Fisheries Research, 3.</w:t>
      </w:r>
      <w:proofErr w:type="gramEnd"/>
      <w:r w:rsidRPr="003519AB">
        <w:rPr>
          <w:rFonts w:asciiTheme="minorHAnsi" w:hAnsiTheme="minorHAnsi"/>
          <w:sz w:val="22"/>
          <w:szCs w:val="22"/>
        </w:rPr>
        <w:t xml:space="preserve"> pp. 145-151.</w:t>
      </w:r>
    </w:p>
    <w:p w14:paraId="5C1947F5"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[BR09] Bar, N. S., &amp; Radde, N. (2009). </w:t>
      </w:r>
      <w:proofErr w:type="gramStart"/>
      <w:r w:rsidRPr="003519AB">
        <w:rPr>
          <w:rFonts w:asciiTheme="minorHAnsi" w:hAnsiTheme="minorHAnsi"/>
          <w:sz w:val="22"/>
          <w:szCs w:val="22"/>
        </w:rPr>
        <w:t>Long-term prediction of fish growth under varying ambient temperature using a multiscale dynamic model.</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BMC Systems Biology, 3(1), 1.</w:t>
      </w:r>
      <w:proofErr w:type="gramEnd"/>
    </w:p>
    <w:p w14:paraId="50EA7505"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[B14] Barbedo, J. (2014). Computer-Aided Disease Diagnosis in Aquaculture: Current State and Perspectives for the Future. Revista Innover.</w:t>
      </w:r>
    </w:p>
    <w:p w14:paraId="4D9813B0"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[BGMC13] </w:t>
      </w:r>
      <w:proofErr w:type="gramStart"/>
      <w:r w:rsidRPr="003519AB">
        <w:rPr>
          <w:rFonts w:asciiTheme="minorHAnsi" w:hAnsiTheme="minorHAnsi"/>
          <w:sz w:val="22"/>
          <w:szCs w:val="22"/>
        </w:rPr>
        <w:t>Bartók, A. P., Gillan, M. J., Manby, F. R., &amp; Csányi, G. (2013).</w:t>
      </w:r>
      <w:proofErr w:type="gramEnd"/>
      <w:r w:rsidRPr="003519AB">
        <w:rPr>
          <w:rFonts w:asciiTheme="minorHAnsi" w:hAnsiTheme="minorHAnsi"/>
          <w:sz w:val="22"/>
          <w:szCs w:val="22"/>
        </w:rPr>
        <w:t xml:space="preserve"> Machine-learning approach for one- and two-body corrections to density functional theory: Applications to molecular and condensed water. </w:t>
      </w:r>
      <w:proofErr w:type="gramStart"/>
      <w:r w:rsidRPr="003519AB">
        <w:rPr>
          <w:rFonts w:asciiTheme="minorHAnsi" w:hAnsiTheme="minorHAnsi"/>
          <w:sz w:val="22"/>
          <w:szCs w:val="22"/>
        </w:rPr>
        <w:t>Physical Review B, 88(5), 054104.</w:t>
      </w:r>
      <w:proofErr w:type="gramEnd"/>
      <w:r w:rsidRPr="003519AB">
        <w:rPr>
          <w:rFonts w:asciiTheme="minorHAnsi" w:hAnsiTheme="minorHAnsi"/>
          <w:sz w:val="22"/>
          <w:szCs w:val="22"/>
        </w:rPr>
        <w:t xml:space="preserve"> </w:t>
      </w:r>
    </w:p>
    <w:p w14:paraId="5E381CBB"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[BESM00] T. Bellemans, B. De Schutter, and B. De Moor (2000) Data acquisition, interfacing and pre- processing of highway traffic data. </w:t>
      </w:r>
      <w:proofErr w:type="gramStart"/>
      <w:r w:rsidRPr="003519AB">
        <w:rPr>
          <w:rFonts w:asciiTheme="minorHAnsi" w:hAnsiTheme="minorHAnsi"/>
          <w:sz w:val="22"/>
          <w:szCs w:val="22"/>
        </w:rPr>
        <w:t>Proceedings of Telematics ..., vol. 19, pp. 0–2.</w:t>
      </w:r>
      <w:proofErr w:type="gramEnd"/>
    </w:p>
    <w:p w14:paraId="29B30AF3"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[BB14] </w:t>
      </w:r>
      <w:proofErr w:type="gramStart"/>
      <w:r w:rsidRPr="003519AB">
        <w:rPr>
          <w:rFonts w:asciiTheme="minorHAnsi" w:hAnsiTheme="minorHAnsi"/>
          <w:sz w:val="22"/>
          <w:szCs w:val="22"/>
        </w:rPr>
        <w:t>Bengil, F., &amp; Bizsel, K. C. (2014).</w:t>
      </w:r>
      <w:proofErr w:type="gramEnd"/>
      <w:r w:rsidRPr="003519AB">
        <w:rPr>
          <w:rFonts w:asciiTheme="minorHAnsi" w:hAnsiTheme="minorHAnsi"/>
          <w:sz w:val="22"/>
          <w:szCs w:val="22"/>
        </w:rPr>
        <w:t xml:space="preserve"> Assessing the impact of aquaculture farms using remote sensing: an empirical neural network algorithm for Ildırı Bay, Turkey. Aquaculture Environment Interactions, 6(1), 67–79.</w:t>
      </w:r>
    </w:p>
    <w:p w14:paraId="54B7DE06"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[BB15] Benzer, R., &amp; Benzer, S. (2015). Application of artificial neural network into the freshwater fish caught in Turkey. International Journal of Fisheries and Aquatic Studies, 2(5), 341–346.</w:t>
      </w:r>
    </w:p>
    <w:p w14:paraId="2CCD6C8A"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[Bhu11] Bhujel, R. C. (2011). </w:t>
      </w:r>
      <w:proofErr w:type="gramStart"/>
      <w:r w:rsidRPr="003519AB">
        <w:rPr>
          <w:rFonts w:asciiTheme="minorHAnsi" w:hAnsiTheme="minorHAnsi"/>
          <w:sz w:val="22"/>
          <w:szCs w:val="22"/>
        </w:rPr>
        <w:t>Statistics for Aquaculture.</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John Wiley &amp; Sons.</w:t>
      </w:r>
      <w:proofErr w:type="gramEnd"/>
    </w:p>
    <w:p w14:paraId="5FC9B43C"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[BJLF93] Bjordal A, Juell JE, Lindem T, A. Ferno A (1993); Hydroacoustic monitoring and feeding control in cage rearing of Atlantic salmon, Fish Farming Technology, pp. 203-208, Balkema, Rotterdam.</w:t>
      </w:r>
    </w:p>
    <w:p w14:paraId="58145449"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[BPR92] Blyth PJ, Purser, GJ &amp; Russell JF (1992) Boosting profits with adaptive feeding: letting the fish decide when they’re hungry. AustAsia Aquaculture, Vol. 6 pp 33-38.</w:t>
      </w:r>
    </w:p>
    <w:p w14:paraId="1EF26357"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[BNE00] </w:t>
      </w:r>
      <w:proofErr w:type="gramStart"/>
      <w:r w:rsidRPr="003519AB">
        <w:rPr>
          <w:rFonts w:asciiTheme="minorHAnsi" w:hAnsiTheme="minorHAnsi"/>
          <w:sz w:val="22"/>
          <w:szCs w:val="22"/>
        </w:rPr>
        <w:t>Bolte John, Nath Shree, and Ernst Doug (2000).</w:t>
      </w:r>
      <w:proofErr w:type="gramEnd"/>
      <w:r w:rsidRPr="003519AB">
        <w:rPr>
          <w:rFonts w:asciiTheme="minorHAnsi" w:hAnsiTheme="minorHAnsi"/>
          <w:sz w:val="22"/>
          <w:szCs w:val="22"/>
        </w:rPr>
        <w:t xml:space="preserve"> Development of decision support tools for aquaculture: the pond experience. Aquaculture Engineering, 23:103–119.</w:t>
      </w:r>
    </w:p>
    <w:p w14:paraId="53D9CCE2"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[BPS15] Bermingham, Mairead L.; Pong-Wong, Ricardo; Spiliopoulou, Athina; Hayward, Caroline; Rudan, Igor; Campbell, Harry; Wright, Alan F.; Wilson, James F.; Agakov, Felix; Navarro, Pau; Haley, Chris S. (2015). Application of high-dimensional feature selection: evaluation for genomic prediction in man. </w:t>
      </w:r>
      <w:proofErr w:type="gramStart"/>
      <w:r w:rsidRPr="003519AB">
        <w:rPr>
          <w:rFonts w:asciiTheme="minorHAnsi" w:hAnsiTheme="minorHAnsi"/>
          <w:sz w:val="22"/>
          <w:szCs w:val="22"/>
        </w:rPr>
        <w:t>Sci. Rep. 5.</w:t>
      </w:r>
      <w:proofErr w:type="gramEnd"/>
    </w:p>
    <w:p w14:paraId="6595D07E"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[B04] Beveridge M (2004). </w:t>
      </w:r>
      <w:proofErr w:type="gramStart"/>
      <w:r w:rsidRPr="003519AB">
        <w:rPr>
          <w:rFonts w:asciiTheme="minorHAnsi" w:hAnsiTheme="minorHAnsi"/>
          <w:sz w:val="22"/>
          <w:szCs w:val="22"/>
        </w:rPr>
        <w:t>Cage Aquaculture.</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Third Edition, Oxford, UK.</w:t>
      </w:r>
      <w:proofErr w:type="gramEnd"/>
    </w:p>
    <w:p w14:paraId="3F6C5C2C"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[BREI01] L. Breiman (2001) Random forests. </w:t>
      </w:r>
      <w:proofErr w:type="gramStart"/>
      <w:r w:rsidRPr="003519AB">
        <w:rPr>
          <w:rFonts w:asciiTheme="minorHAnsi" w:hAnsiTheme="minorHAnsi"/>
          <w:sz w:val="22"/>
          <w:szCs w:val="22"/>
        </w:rPr>
        <w:t>Machine learning, pp. 5–32.</w:t>
      </w:r>
      <w:proofErr w:type="gramEnd"/>
    </w:p>
    <w:p w14:paraId="3B18DB20"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[CP96] </w:t>
      </w:r>
      <w:proofErr w:type="gramStart"/>
      <w:r w:rsidRPr="003519AB">
        <w:rPr>
          <w:rFonts w:asciiTheme="minorHAnsi" w:hAnsiTheme="minorHAnsi"/>
          <w:sz w:val="22"/>
          <w:szCs w:val="22"/>
        </w:rPr>
        <w:t>Steven D. Culberson and Raul H. Piedrahita (1996).</w:t>
      </w:r>
      <w:proofErr w:type="gramEnd"/>
      <w:r w:rsidRPr="003519AB">
        <w:rPr>
          <w:rFonts w:asciiTheme="minorHAnsi" w:hAnsiTheme="minorHAnsi"/>
          <w:sz w:val="22"/>
          <w:szCs w:val="22"/>
        </w:rPr>
        <w:t xml:space="preserve"> Aquaculture pond ecosystem model: temperature and dissolved oxygen prediction—mechanism and application. Ecological modelling 89.1: 231-258.</w:t>
      </w:r>
    </w:p>
    <w:p w14:paraId="439B3DFB"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lastRenderedPageBreak/>
        <w:t xml:space="preserve">[DM11] Ding, W., &amp; Ma, Y. (2011). </w:t>
      </w:r>
      <w:proofErr w:type="gramStart"/>
      <w:r w:rsidRPr="003519AB">
        <w:rPr>
          <w:rFonts w:asciiTheme="minorHAnsi" w:hAnsiTheme="minorHAnsi"/>
          <w:sz w:val="22"/>
          <w:szCs w:val="22"/>
        </w:rPr>
        <w:t>The Application of Wireless Sensor in Aquaculture Water Quality Monitoring.</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In Computer and Computing Technologies in Agriculture V. Vol. 370, pp. 502–507.</w:t>
      </w:r>
      <w:proofErr w:type="gramEnd"/>
      <w:r w:rsidRPr="003519AB">
        <w:rPr>
          <w:rFonts w:asciiTheme="minorHAnsi" w:hAnsiTheme="minorHAnsi"/>
          <w:sz w:val="22"/>
          <w:szCs w:val="22"/>
        </w:rPr>
        <w:t xml:space="preserve"> Berlin, Heidelberg: Springer Berlin Heidelberg.</w:t>
      </w:r>
    </w:p>
    <w:p w14:paraId="35A59A7B"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[DEB] Ernst, D. H., Bolte, J. P., &amp; Nath, S. S. (2000). AquaFarm: simulation and decision support for aquaculture facility design and management planning. Aquacultural Engineering, 23(1), 121-179.</w:t>
      </w:r>
    </w:p>
    <w:p w14:paraId="2D24216C"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[DRG06] </w:t>
      </w:r>
      <w:proofErr w:type="gramStart"/>
      <w:r w:rsidRPr="003519AB">
        <w:rPr>
          <w:rFonts w:asciiTheme="minorHAnsi" w:hAnsiTheme="minorHAnsi"/>
          <w:sz w:val="22"/>
          <w:szCs w:val="22"/>
        </w:rPr>
        <w:t>Drake, J. M., Randin, C., &amp; Guisan, A. (2006).</w:t>
      </w:r>
      <w:proofErr w:type="gramEnd"/>
      <w:r w:rsidRPr="003519AB">
        <w:rPr>
          <w:rFonts w:asciiTheme="minorHAnsi" w:hAnsiTheme="minorHAnsi"/>
          <w:sz w:val="22"/>
          <w:szCs w:val="22"/>
        </w:rPr>
        <w:t xml:space="preserve"> Modelling ecological niches with support vector machines. Journal of Applied Ecology, 43(3), 424–432.</w:t>
      </w:r>
    </w:p>
    <w:p w14:paraId="5E2303AD"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[DRSM98] </w:t>
      </w:r>
      <w:proofErr w:type="gramStart"/>
      <w:r w:rsidRPr="003519AB">
        <w:rPr>
          <w:rFonts w:asciiTheme="minorHAnsi" w:hAnsiTheme="minorHAnsi"/>
          <w:sz w:val="22"/>
          <w:szCs w:val="22"/>
        </w:rPr>
        <w:t>N. R. Draper and H. Smith (1998).</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Applied regression analysis, 3th editio.</w:t>
      </w:r>
      <w:proofErr w:type="gramEnd"/>
      <w:r w:rsidRPr="003519AB">
        <w:rPr>
          <w:rFonts w:asciiTheme="minorHAnsi" w:hAnsiTheme="minorHAnsi"/>
          <w:sz w:val="22"/>
          <w:szCs w:val="22"/>
        </w:rPr>
        <w:t xml:space="preserve"> New York: Wiley.</w:t>
      </w:r>
    </w:p>
    <w:p w14:paraId="0050DCB8"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[DK01] </w:t>
      </w:r>
      <w:proofErr w:type="gramStart"/>
      <w:r w:rsidRPr="003519AB">
        <w:rPr>
          <w:rFonts w:asciiTheme="minorHAnsi" w:hAnsiTheme="minorHAnsi"/>
          <w:sz w:val="22"/>
          <w:szCs w:val="22"/>
        </w:rPr>
        <w:t>Durbin, J., and Koopman, S. J. (2001).</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Time Series Analysis by State Space Methods.</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Oxford University Press, Oxford, United Kingdom.</w:t>
      </w:r>
      <w:proofErr w:type="gramEnd"/>
    </w:p>
    <w:p w14:paraId="39301C4B"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[ECAq] European Comission, Aquaculture. http://ec.europa.eu/fisheries/cfp/aquaculture/index_en.htm (accessed in 28.1.2016)</w:t>
      </w:r>
    </w:p>
    <w:p w14:paraId="05BA2B7D"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[FDL07] D. Fabbian, R. De Dear, and S. Lellyett (2007). Application or neural network forecasts to predict fog at Canberra International Airport,” Weather and Forecasting, vol. 22, no. 2, pp. 372-381.</w:t>
      </w:r>
    </w:p>
    <w:p w14:paraId="52230BCA"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[FTPBPE11] </w:t>
      </w:r>
      <w:proofErr w:type="gramStart"/>
      <w:r w:rsidRPr="003519AB">
        <w:rPr>
          <w:rFonts w:asciiTheme="minorHAnsi" w:hAnsiTheme="minorHAnsi"/>
          <w:sz w:val="22"/>
          <w:szCs w:val="22"/>
        </w:rPr>
        <w:t>Farmaki, E., Thomaidis, N. S., Passias, I. N., Baulard, C., Papaharisis, L., &amp; Efstathiou, C. E. (2011).</w:t>
      </w:r>
      <w:proofErr w:type="gramEnd"/>
      <w:r w:rsidRPr="003519AB">
        <w:rPr>
          <w:rFonts w:asciiTheme="minorHAnsi" w:hAnsiTheme="minorHAnsi"/>
          <w:sz w:val="22"/>
          <w:szCs w:val="22"/>
        </w:rPr>
        <w:t xml:space="preserve"> Artificial neural networks for the diagnosis of the aquaculture impact on marine sediments. Proceedings of the 12th International Conference on Environmental Science and Technology, pp. 531–539.</w:t>
      </w:r>
    </w:p>
    <w:p w14:paraId="258812C2" w14:textId="1C375D85" w:rsidR="003519AB" w:rsidRPr="003519AB" w:rsidRDefault="000E73F7" w:rsidP="003519AB">
      <w:pPr>
        <w:pStyle w:val="Section1"/>
        <w:rPr>
          <w:rFonts w:asciiTheme="minorHAnsi" w:hAnsiTheme="minorHAnsi"/>
          <w:sz w:val="22"/>
          <w:szCs w:val="22"/>
        </w:rPr>
      </w:pPr>
      <w:r>
        <w:rPr>
          <w:rFonts w:asciiTheme="minorHAnsi" w:hAnsiTheme="minorHAnsi"/>
          <w:sz w:val="22"/>
          <w:szCs w:val="22"/>
        </w:rPr>
        <w:t>[FAQ16</w:t>
      </w:r>
      <w:r w:rsidR="003519AB" w:rsidRPr="003519AB">
        <w:rPr>
          <w:rFonts w:asciiTheme="minorHAnsi" w:hAnsiTheme="minorHAnsi"/>
          <w:sz w:val="22"/>
          <w:szCs w:val="22"/>
        </w:rPr>
        <w:t>] </w:t>
      </w:r>
      <w:proofErr w:type="gramStart"/>
      <w:r w:rsidR="003519AB" w:rsidRPr="003519AB">
        <w:rPr>
          <w:rFonts w:asciiTheme="minorHAnsi" w:hAnsiTheme="minorHAnsi"/>
          <w:sz w:val="22"/>
          <w:szCs w:val="22"/>
        </w:rPr>
        <w:t>Food and Agriculture Organisation of the United Nations.</w:t>
      </w:r>
      <w:proofErr w:type="gramEnd"/>
      <w:r w:rsidR="003519AB" w:rsidRPr="003519AB">
        <w:rPr>
          <w:rFonts w:asciiTheme="minorHAnsi" w:hAnsiTheme="minorHAnsi"/>
          <w:sz w:val="22"/>
          <w:szCs w:val="22"/>
        </w:rPr>
        <w:t xml:space="preserve"> </w:t>
      </w:r>
      <w:proofErr w:type="gramStart"/>
      <w:r w:rsidR="003519AB" w:rsidRPr="003519AB">
        <w:rPr>
          <w:rFonts w:asciiTheme="minorHAnsi" w:hAnsiTheme="minorHAnsi"/>
          <w:sz w:val="22"/>
          <w:szCs w:val="22"/>
        </w:rPr>
        <w:t>The State of World Fisheries and Aquaculture 2014.</w:t>
      </w:r>
      <w:proofErr w:type="gramEnd"/>
      <w:r w:rsidR="003519AB" w:rsidRPr="003519AB">
        <w:rPr>
          <w:rFonts w:asciiTheme="minorHAnsi" w:hAnsiTheme="minorHAnsi"/>
          <w:sz w:val="22"/>
          <w:szCs w:val="22"/>
        </w:rPr>
        <w:t xml:space="preserve"> http://www.fao.org/fishery/sofia/en (accessed in 28.1.2016)</w:t>
      </w:r>
    </w:p>
    <w:p w14:paraId="7044762A"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[GR12] </w:t>
      </w:r>
      <w:proofErr w:type="gramStart"/>
      <w:r w:rsidRPr="003519AB">
        <w:rPr>
          <w:rFonts w:asciiTheme="minorHAnsi" w:hAnsiTheme="minorHAnsi"/>
          <w:sz w:val="22"/>
          <w:szCs w:val="22"/>
        </w:rPr>
        <w:t>John Gantz and David Reinsel (2012).</w:t>
      </w:r>
      <w:proofErr w:type="gramEnd"/>
      <w:r w:rsidRPr="003519AB">
        <w:rPr>
          <w:rFonts w:asciiTheme="minorHAnsi" w:hAnsiTheme="minorHAnsi"/>
          <w:sz w:val="22"/>
          <w:szCs w:val="22"/>
        </w:rPr>
        <w:t xml:space="preserve"> The Digital Universe in 2020: Big Data, Bigger Digital Shadows, and Biggest Growth in the Far East.” </w:t>
      </w:r>
      <w:proofErr w:type="gramStart"/>
      <w:r w:rsidRPr="003519AB">
        <w:rPr>
          <w:rFonts w:asciiTheme="minorHAnsi" w:hAnsiTheme="minorHAnsi"/>
          <w:sz w:val="22"/>
          <w:szCs w:val="22"/>
        </w:rPr>
        <w:t>IDC, for EMC Corporation, December.</w:t>
      </w:r>
      <w:proofErr w:type="gramEnd"/>
    </w:p>
    <w:p w14:paraId="05D16BB2" w14:textId="3CA6F992"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[GS11] </w:t>
      </w:r>
      <w:proofErr w:type="gramStart"/>
      <w:r w:rsidRPr="003519AB">
        <w:rPr>
          <w:rFonts w:asciiTheme="minorHAnsi" w:hAnsiTheme="minorHAnsi"/>
          <w:sz w:val="22"/>
          <w:szCs w:val="22"/>
        </w:rPr>
        <w:t>Garaas, M., &amp; Stevning, G. H. (2011).</w:t>
      </w:r>
      <w:proofErr w:type="gramEnd"/>
      <w:r w:rsidRPr="003519AB">
        <w:rPr>
          <w:rFonts w:asciiTheme="minorHAnsi" w:hAnsiTheme="minorHAnsi"/>
          <w:sz w:val="22"/>
          <w:szCs w:val="22"/>
        </w:rPr>
        <w:t xml:space="preserve"> Case-Based Reasoning in identifying causes of fish deat</w:t>
      </w:r>
      <w:r>
        <w:rPr>
          <w:rFonts w:asciiTheme="minorHAnsi" w:hAnsiTheme="minorHAnsi"/>
          <w:sz w:val="22"/>
          <w:szCs w:val="22"/>
        </w:rPr>
        <w:t>h in industrial fish farming.</w:t>
      </w:r>
    </w:p>
    <w:p w14:paraId="4E1D32C7"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[GCSR04] </w:t>
      </w:r>
      <w:proofErr w:type="gramStart"/>
      <w:r w:rsidRPr="003519AB">
        <w:rPr>
          <w:rFonts w:asciiTheme="minorHAnsi" w:hAnsiTheme="minorHAnsi"/>
          <w:sz w:val="22"/>
          <w:szCs w:val="22"/>
        </w:rPr>
        <w:t>Gelman, A., Carlin, J. B., Stern, H. S., and Rubin, D. B. (2004).</w:t>
      </w:r>
      <w:proofErr w:type="gramEnd"/>
      <w:r w:rsidRPr="003519AB">
        <w:rPr>
          <w:rFonts w:asciiTheme="minorHAnsi" w:hAnsiTheme="minorHAnsi"/>
          <w:sz w:val="22"/>
          <w:szCs w:val="22"/>
        </w:rPr>
        <w:t xml:space="preserve"> Bayesian Data Analysis, 2nd Edition. </w:t>
      </w:r>
      <w:proofErr w:type="gramStart"/>
      <w:r w:rsidRPr="003519AB">
        <w:rPr>
          <w:rFonts w:asciiTheme="minorHAnsi" w:hAnsiTheme="minorHAnsi"/>
          <w:sz w:val="22"/>
          <w:szCs w:val="22"/>
        </w:rPr>
        <w:t>Chapman &amp; Hall/CRC, Boca Raton, Florida.</w:t>
      </w:r>
      <w:proofErr w:type="gramEnd"/>
    </w:p>
    <w:p w14:paraId="5131CF17"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[glo16] Fish Farming Glossary http://www.aquaculture.co.il/getting_started/glossary.html (accessed in 28.1.2016).</w:t>
      </w:r>
    </w:p>
    <w:p w14:paraId="7EE2742D"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[GE03] </w:t>
      </w:r>
      <w:proofErr w:type="gramStart"/>
      <w:r w:rsidRPr="003519AB">
        <w:rPr>
          <w:rFonts w:asciiTheme="minorHAnsi" w:hAnsiTheme="minorHAnsi"/>
          <w:sz w:val="22"/>
          <w:szCs w:val="22"/>
        </w:rPr>
        <w:t>Guyon, Isabelle; Elisseeff, André (2003).</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An Introduction to Variable and Feature Selection".</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JMLR 3.</w:t>
      </w:r>
      <w:proofErr w:type="gramEnd"/>
    </w:p>
    <w:p w14:paraId="508FE5D9"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[GCC12] </w:t>
      </w:r>
      <w:proofErr w:type="gramStart"/>
      <w:r w:rsidRPr="003519AB">
        <w:rPr>
          <w:rFonts w:asciiTheme="minorHAnsi" w:hAnsiTheme="minorHAnsi"/>
          <w:sz w:val="22"/>
          <w:szCs w:val="22"/>
        </w:rPr>
        <w:t>Guo-Xun Yuan; Chia-Hua Ho; Chih-Jen Lin (2012).</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Recent Advances of Large-Scale Linear Classification.</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Proc. IEEE 100 (9).</w:t>
      </w:r>
      <w:proofErr w:type="gramEnd"/>
    </w:p>
    <w:p w14:paraId="3B718748"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[HBD99] </w:t>
      </w:r>
      <w:proofErr w:type="gramStart"/>
      <w:r w:rsidRPr="003519AB">
        <w:rPr>
          <w:rFonts w:asciiTheme="minorHAnsi" w:hAnsiTheme="minorHAnsi"/>
          <w:sz w:val="22"/>
          <w:szCs w:val="22"/>
        </w:rPr>
        <w:t>Hall, T., Brooks, H. E., &amp; Doswell, C. A. I. (1999).</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Precipitation Forecasting Using a Neural Network.</w:t>
      </w:r>
      <w:proofErr w:type="gramEnd"/>
      <w:r w:rsidRPr="003519AB">
        <w:rPr>
          <w:rFonts w:asciiTheme="minorHAnsi" w:hAnsiTheme="minorHAnsi"/>
          <w:sz w:val="22"/>
          <w:szCs w:val="22"/>
        </w:rPr>
        <w:t xml:space="preserve"> Weather and Forecasting, 14(3), 338–345.</w:t>
      </w:r>
    </w:p>
    <w:p w14:paraId="0D5F99A5"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[HKP11] </w:t>
      </w:r>
      <w:proofErr w:type="gramStart"/>
      <w:r w:rsidRPr="003519AB">
        <w:rPr>
          <w:rFonts w:asciiTheme="minorHAnsi" w:hAnsiTheme="minorHAnsi"/>
          <w:sz w:val="22"/>
          <w:szCs w:val="22"/>
        </w:rPr>
        <w:t>Han, J., Kamber, M., &amp; Pei, J. (2011).</w:t>
      </w:r>
      <w:proofErr w:type="gramEnd"/>
      <w:r w:rsidRPr="003519AB">
        <w:rPr>
          <w:rFonts w:asciiTheme="minorHAnsi" w:hAnsiTheme="minorHAnsi"/>
          <w:sz w:val="22"/>
          <w:szCs w:val="22"/>
        </w:rPr>
        <w:t xml:space="preserve"> Data Mining: Concepts and Techniques. </w:t>
      </w:r>
      <w:proofErr w:type="gramStart"/>
      <w:r w:rsidRPr="003519AB">
        <w:rPr>
          <w:rFonts w:asciiTheme="minorHAnsi" w:hAnsiTheme="minorHAnsi"/>
          <w:sz w:val="22"/>
          <w:szCs w:val="22"/>
        </w:rPr>
        <w:t>Elsevier.</w:t>
      </w:r>
      <w:proofErr w:type="gramEnd"/>
    </w:p>
    <w:p w14:paraId="2796032B"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[DB08] </w:t>
      </w:r>
      <w:proofErr w:type="gramStart"/>
      <w:r w:rsidRPr="003519AB">
        <w:rPr>
          <w:rFonts w:asciiTheme="minorHAnsi" w:hAnsiTheme="minorHAnsi"/>
          <w:sz w:val="22"/>
          <w:szCs w:val="22"/>
        </w:rPr>
        <w:t>Dobson, A. J., &amp; Barnett, A. (2008).</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An Introduction to Generalized Linear Models, Third Edition.</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CRC Press.</w:t>
      </w:r>
      <w:proofErr w:type="gramEnd"/>
    </w:p>
    <w:p w14:paraId="41045340"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[HH89] </w:t>
      </w:r>
      <w:proofErr w:type="gramStart"/>
      <w:r w:rsidRPr="003519AB">
        <w:rPr>
          <w:rFonts w:asciiTheme="minorHAnsi" w:hAnsiTheme="minorHAnsi"/>
          <w:sz w:val="22"/>
          <w:szCs w:val="22"/>
        </w:rPr>
        <w:t>Houvenaghel, T., &amp; Huet, T. (1989).</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A model for eel growth in aquaculture.</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European Aquaculture Society.</w:t>
      </w:r>
      <w:proofErr w:type="gramEnd"/>
    </w:p>
    <w:p w14:paraId="5DFA94CA"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[GWHT13] </w:t>
      </w:r>
      <w:proofErr w:type="gramStart"/>
      <w:r w:rsidRPr="003519AB">
        <w:rPr>
          <w:rFonts w:asciiTheme="minorHAnsi" w:hAnsiTheme="minorHAnsi"/>
          <w:sz w:val="22"/>
          <w:szCs w:val="22"/>
        </w:rPr>
        <w:t>Gareth James; Daniela Witten; Trevor Hastie; Robert Tibshirani (2013).</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An Introduction to Statistical Learning.</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Springer.</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p. 204.</w:t>
      </w:r>
      <w:proofErr w:type="gramEnd"/>
    </w:p>
    <w:p w14:paraId="712B01B7"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[JW92] </w:t>
      </w:r>
      <w:proofErr w:type="gramStart"/>
      <w:r w:rsidRPr="003519AB">
        <w:rPr>
          <w:rFonts w:asciiTheme="minorHAnsi" w:hAnsiTheme="minorHAnsi"/>
          <w:sz w:val="22"/>
          <w:szCs w:val="22"/>
        </w:rPr>
        <w:t>Johnson, Richard Arnold, and Dean W. Wichern (1992).</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Applied multivariate statistical analysis.</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Vol. 4.</w:t>
      </w:r>
      <w:proofErr w:type="gramEnd"/>
      <w:r w:rsidRPr="003519AB">
        <w:rPr>
          <w:rFonts w:asciiTheme="minorHAnsi" w:hAnsiTheme="minorHAnsi"/>
          <w:sz w:val="22"/>
          <w:szCs w:val="22"/>
        </w:rPr>
        <w:t xml:space="preserve"> Englewood Cliffs, NJ: Prentice hall.</w:t>
      </w:r>
    </w:p>
    <w:p w14:paraId="19EDBEBF"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[KMHT91] Kadri, S., Metcalfe, N.B. Huntingford, F.A. &amp; Thorpe J.E. (1991) Daily feeding rhythms in Atlantic salmon in sea cages. </w:t>
      </w:r>
      <w:proofErr w:type="gramStart"/>
      <w:r w:rsidRPr="003519AB">
        <w:rPr>
          <w:rFonts w:asciiTheme="minorHAnsi" w:hAnsiTheme="minorHAnsi"/>
          <w:sz w:val="22"/>
          <w:szCs w:val="22"/>
        </w:rPr>
        <w:t>Aquaculture, vol. 92, pp. 219 – 24.</w:t>
      </w:r>
      <w:proofErr w:type="gramEnd"/>
    </w:p>
    <w:p w14:paraId="50BB6334"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[Kat06] Katsanevakis, S. (2006). </w:t>
      </w:r>
      <w:proofErr w:type="gramStart"/>
      <w:r w:rsidRPr="003519AB">
        <w:rPr>
          <w:rFonts w:asciiTheme="minorHAnsi" w:hAnsiTheme="minorHAnsi"/>
          <w:sz w:val="22"/>
          <w:szCs w:val="22"/>
        </w:rPr>
        <w:t>Modelling fish growth: Model selection, multi-model inference and model selection uncertainty.</w:t>
      </w:r>
      <w:proofErr w:type="gramEnd"/>
      <w:r w:rsidRPr="003519AB">
        <w:rPr>
          <w:rFonts w:asciiTheme="minorHAnsi" w:hAnsiTheme="minorHAnsi"/>
          <w:sz w:val="22"/>
          <w:szCs w:val="22"/>
        </w:rPr>
        <w:t xml:space="preserve"> Fisheries Research, 81(2-3), 229–235. </w:t>
      </w:r>
    </w:p>
    <w:p w14:paraId="3FD9961C"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[Lee00] Lee P.G. 2000. </w:t>
      </w:r>
      <w:proofErr w:type="gramStart"/>
      <w:r w:rsidRPr="003519AB">
        <w:rPr>
          <w:rFonts w:asciiTheme="minorHAnsi" w:hAnsiTheme="minorHAnsi"/>
          <w:sz w:val="22"/>
          <w:szCs w:val="22"/>
        </w:rPr>
        <w:t>Process control and artificial intelligence software for aquaculture.</w:t>
      </w:r>
      <w:proofErr w:type="gramEnd"/>
      <w:r w:rsidRPr="003519AB">
        <w:rPr>
          <w:rFonts w:asciiTheme="minorHAnsi" w:hAnsiTheme="minorHAnsi"/>
          <w:sz w:val="22"/>
          <w:szCs w:val="22"/>
        </w:rPr>
        <w:t xml:space="preserve"> Aquacultural Engineering, 23, 13-36.</w:t>
      </w:r>
    </w:p>
    <w:p w14:paraId="1960904F"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[LRU14] </w:t>
      </w:r>
      <w:proofErr w:type="gramStart"/>
      <w:r w:rsidRPr="003519AB">
        <w:rPr>
          <w:rFonts w:asciiTheme="minorHAnsi" w:hAnsiTheme="minorHAnsi"/>
          <w:sz w:val="22"/>
          <w:szCs w:val="22"/>
        </w:rPr>
        <w:t>Leskovec, Jure, Anand Rajaraman, and Jeffrey David Ullman (2014).</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Mining of massive datasets.</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Cambridge University Press.</w:t>
      </w:r>
      <w:proofErr w:type="gramEnd"/>
    </w:p>
    <w:p w14:paraId="288CDBE6"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[LFD02] </w:t>
      </w:r>
      <w:proofErr w:type="gramStart"/>
      <w:r w:rsidRPr="003519AB">
        <w:rPr>
          <w:rFonts w:asciiTheme="minorHAnsi" w:hAnsiTheme="minorHAnsi"/>
          <w:sz w:val="22"/>
          <w:szCs w:val="22"/>
        </w:rPr>
        <w:t>Li, D., Fu, Z., &amp; Duan, Y. (2002).</w:t>
      </w:r>
      <w:proofErr w:type="gramEnd"/>
      <w:r w:rsidRPr="003519AB">
        <w:rPr>
          <w:rFonts w:asciiTheme="minorHAnsi" w:hAnsiTheme="minorHAnsi"/>
          <w:sz w:val="22"/>
          <w:szCs w:val="22"/>
        </w:rPr>
        <w:t xml:space="preserve"> Fish-Expert: a web-based expert system for fish disease diagnosis. Expert Systems with Applications, 23(3), 311–320.  </w:t>
      </w:r>
    </w:p>
    <w:p w14:paraId="3EDCDF0C"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lastRenderedPageBreak/>
        <w:t xml:space="preserve">[LYTXL11] </w:t>
      </w:r>
      <w:proofErr w:type="gramStart"/>
      <w:r w:rsidRPr="003519AB">
        <w:rPr>
          <w:rFonts w:asciiTheme="minorHAnsi" w:hAnsiTheme="minorHAnsi"/>
          <w:sz w:val="22"/>
          <w:szCs w:val="22"/>
        </w:rPr>
        <w:t>Liu, S., Yan, M., Tai, H., Xu, L., &amp; Li, D. (2011).</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Prediction of Dissolved Oxygen Content in Aquaculture of Hyriopsis Cumingii Using Elman Neural Network.</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In Computer and Computing Technologies in Agriculture V (Vol. 370, pp. 508–518).</w:t>
      </w:r>
      <w:proofErr w:type="gramEnd"/>
      <w:r w:rsidRPr="003519AB">
        <w:rPr>
          <w:rFonts w:asciiTheme="minorHAnsi" w:hAnsiTheme="minorHAnsi"/>
          <w:sz w:val="22"/>
          <w:szCs w:val="22"/>
        </w:rPr>
        <w:t xml:space="preserve"> Berlin, Heidelberg: Springer Berlin Heidelberg.</w:t>
      </w:r>
    </w:p>
    <w:p w14:paraId="3A6596B1"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[LASHGQ11] </w:t>
      </w:r>
      <w:proofErr w:type="gramStart"/>
      <w:r w:rsidRPr="003519AB">
        <w:rPr>
          <w:rFonts w:asciiTheme="minorHAnsi" w:hAnsiTheme="minorHAnsi"/>
          <w:sz w:val="22"/>
          <w:szCs w:val="22"/>
        </w:rPr>
        <w:t>Løland, A., Aldrin, M., Steinbakk, G. H., Huseby, R. B., Grøttum, J. A., &amp; Quinn, T. J. (2011).</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Prediction of biomass in Norwegian fish farms.</w:t>
      </w:r>
      <w:proofErr w:type="gramEnd"/>
      <w:r w:rsidRPr="003519AB">
        <w:rPr>
          <w:rFonts w:asciiTheme="minorHAnsi" w:hAnsiTheme="minorHAnsi"/>
          <w:sz w:val="22"/>
          <w:szCs w:val="22"/>
        </w:rPr>
        <w:t xml:space="preserve"> Canadian Journal of Fisheries and Aquatic Sciences, 68(8) </w:t>
      </w:r>
    </w:p>
    <w:p w14:paraId="6652DB24"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[MZZ11] Man, Mustafa, et al. FishDTecTools: Fish Detection Solution Using Neural Network Approach. Journal of Communication and Computer 8.2 (2011): 96-102.</w:t>
      </w:r>
    </w:p>
    <w:p w14:paraId="13ADE1ED"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[MS96] C. Marzban and G.J. Stumpf (1996). A neural network for tornado prediction based on Doppler radar-derived attributes. Journal of Applied Meteorology, vol. 35, no. 5, pp. 617-626.</w:t>
      </w:r>
    </w:p>
    <w:p w14:paraId="10C0FF84"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[MKA04] I. Maqsood, M.R. Khan, A. Abraham (2004). </w:t>
      </w:r>
      <w:proofErr w:type="gramStart"/>
      <w:r w:rsidRPr="003519AB">
        <w:rPr>
          <w:rFonts w:asciiTheme="minorHAnsi" w:hAnsiTheme="minorHAnsi"/>
          <w:sz w:val="22"/>
          <w:szCs w:val="22"/>
        </w:rPr>
        <w:t>An ensemble of neural networks for weather forecasting, Neural Comput &amp; Applic 13, 112-122.</w:t>
      </w:r>
      <w:proofErr w:type="gramEnd"/>
    </w:p>
    <w:p w14:paraId="57172A31" w14:textId="77777777" w:rsidR="003519AB" w:rsidRPr="003519AB" w:rsidRDefault="003519AB" w:rsidP="003519AB">
      <w:pPr>
        <w:pStyle w:val="Section1"/>
        <w:rPr>
          <w:rFonts w:asciiTheme="minorHAnsi" w:hAnsiTheme="minorHAnsi"/>
          <w:sz w:val="22"/>
          <w:szCs w:val="22"/>
        </w:rPr>
      </w:pPr>
    </w:p>
    <w:p w14:paraId="2EBA7F54"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[MC13] </w:t>
      </w:r>
      <w:proofErr w:type="gramStart"/>
      <w:r w:rsidRPr="003519AB">
        <w:rPr>
          <w:rFonts w:asciiTheme="minorHAnsi" w:hAnsiTheme="minorHAnsi"/>
          <w:sz w:val="22"/>
          <w:szCs w:val="22"/>
        </w:rPr>
        <w:t>Mayer-Schönberger, V., &amp; Cukier, K. (2013).</w:t>
      </w:r>
      <w:proofErr w:type="gramEnd"/>
      <w:r w:rsidRPr="003519AB">
        <w:rPr>
          <w:rFonts w:asciiTheme="minorHAnsi" w:hAnsiTheme="minorHAnsi"/>
          <w:sz w:val="22"/>
          <w:szCs w:val="22"/>
        </w:rPr>
        <w:t xml:space="preserve"> Big data: a revolution that will transform how we live, work and think. London: John Murray.</w:t>
      </w:r>
    </w:p>
    <w:p w14:paraId="43B39813"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[MKT08] </w:t>
      </w:r>
      <w:proofErr w:type="gramStart"/>
      <w:r w:rsidRPr="003519AB">
        <w:rPr>
          <w:rFonts w:asciiTheme="minorHAnsi" w:hAnsiTheme="minorHAnsi"/>
          <w:sz w:val="22"/>
          <w:szCs w:val="22"/>
        </w:rPr>
        <w:t>Moghim, M., Kor, D., &amp; Tavakolieshkalak, M. (2008).</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The effects of feeding frequency on FCR and SGR factors of the fry of rainbow trout, Oncorhynchus mykiss.</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Back to Nature.</w:t>
      </w:r>
      <w:proofErr w:type="gramEnd"/>
    </w:p>
    <w:p w14:paraId="5BDDF395"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[MF04] </w:t>
      </w:r>
      <w:proofErr w:type="gramStart"/>
      <w:r w:rsidRPr="003519AB">
        <w:rPr>
          <w:rFonts w:asciiTheme="minorHAnsi" w:hAnsiTheme="minorHAnsi"/>
          <w:sz w:val="22"/>
          <w:szCs w:val="22"/>
        </w:rPr>
        <w:t>Mosig, J., &amp; Fallu, R. (2004).</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Australian Fish Farmer.</w:t>
      </w:r>
      <w:proofErr w:type="gramEnd"/>
      <w:r w:rsidRPr="003519AB">
        <w:rPr>
          <w:rFonts w:asciiTheme="minorHAnsi" w:hAnsiTheme="minorHAnsi"/>
          <w:sz w:val="22"/>
          <w:szCs w:val="22"/>
        </w:rPr>
        <w:t xml:space="preserve"> Landlinks Press.</w:t>
      </w:r>
    </w:p>
    <w:p w14:paraId="6CD67D6F"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[NumPy] </w:t>
      </w:r>
      <w:proofErr w:type="gramStart"/>
      <w:r w:rsidRPr="003519AB">
        <w:rPr>
          <w:rFonts w:asciiTheme="minorHAnsi" w:hAnsiTheme="minorHAnsi"/>
          <w:sz w:val="22"/>
          <w:szCs w:val="22"/>
        </w:rPr>
        <w:t>NumPy Developers, NumPy.</w:t>
      </w:r>
      <w:proofErr w:type="gramEnd"/>
      <w:r w:rsidRPr="003519AB">
        <w:rPr>
          <w:rFonts w:asciiTheme="minorHAnsi" w:hAnsiTheme="minorHAnsi"/>
          <w:sz w:val="22"/>
          <w:szCs w:val="22"/>
        </w:rPr>
        <w:t xml:space="preserve"> Available: http://www.numpy.org/. (</w:t>
      </w:r>
      <w:proofErr w:type="gramStart"/>
      <w:r w:rsidRPr="003519AB">
        <w:rPr>
          <w:rFonts w:asciiTheme="minorHAnsi" w:hAnsiTheme="minorHAnsi"/>
          <w:sz w:val="22"/>
          <w:szCs w:val="22"/>
        </w:rPr>
        <w:t>accessed</w:t>
      </w:r>
      <w:proofErr w:type="gramEnd"/>
      <w:r w:rsidRPr="003519AB">
        <w:rPr>
          <w:rFonts w:asciiTheme="minorHAnsi" w:hAnsiTheme="minorHAnsi"/>
          <w:sz w:val="22"/>
          <w:szCs w:val="22"/>
        </w:rPr>
        <w:t xml:space="preserve"> 8.1.2016).</w:t>
      </w:r>
    </w:p>
    <w:p w14:paraId="7B96F126"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[PVGT11] Pedregosa, F., Varoquaux, G., Gramfort, A., Michel, V., Thirion, B., Grisel, O</w:t>
      </w:r>
      <w:proofErr w:type="gramStart"/>
      <w:r w:rsidRPr="003519AB">
        <w:rPr>
          <w:rFonts w:asciiTheme="minorHAnsi" w:hAnsiTheme="minorHAnsi"/>
          <w:sz w:val="22"/>
          <w:szCs w:val="22"/>
        </w:rPr>
        <w:t>., ...</w:t>
      </w:r>
      <w:proofErr w:type="gramEnd"/>
      <w:r w:rsidRPr="003519AB">
        <w:rPr>
          <w:rFonts w:asciiTheme="minorHAnsi" w:hAnsiTheme="minorHAnsi"/>
          <w:sz w:val="22"/>
          <w:szCs w:val="22"/>
        </w:rPr>
        <w:t xml:space="preserve"> &amp; Vanderplas, J. (2011). Scikit-learn: Machine learning in Python. The Journal of Machine Learning Research, 12, 2825-2830.</w:t>
      </w:r>
    </w:p>
    <w:p w14:paraId="68AE394F"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[PBR85] </w:t>
      </w:r>
      <w:proofErr w:type="gramStart"/>
      <w:r w:rsidRPr="003519AB">
        <w:rPr>
          <w:rFonts w:asciiTheme="minorHAnsi" w:hAnsiTheme="minorHAnsi"/>
          <w:sz w:val="22"/>
          <w:szCs w:val="22"/>
        </w:rPr>
        <w:t>Phillips, M.J., Beveridge, M.C.M &amp; Ross L.G. (1985).</w:t>
      </w:r>
      <w:proofErr w:type="gramEnd"/>
      <w:r w:rsidRPr="003519AB">
        <w:rPr>
          <w:rFonts w:asciiTheme="minorHAnsi" w:hAnsiTheme="minorHAnsi"/>
          <w:sz w:val="22"/>
          <w:szCs w:val="22"/>
        </w:rPr>
        <w:t xml:space="preserve"> The environmental impact of salmonid cage culture on inland fisheries: present status and future trend. </w:t>
      </w:r>
      <w:proofErr w:type="gramStart"/>
      <w:r w:rsidRPr="003519AB">
        <w:rPr>
          <w:rFonts w:asciiTheme="minorHAnsi" w:hAnsiTheme="minorHAnsi"/>
          <w:sz w:val="22"/>
          <w:szCs w:val="22"/>
        </w:rPr>
        <w:t>Journal of fish Biology, Vol. 27 pp 123 – 37.</w:t>
      </w:r>
      <w:proofErr w:type="gramEnd"/>
    </w:p>
    <w:p w14:paraId="7ED98B4C"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[PDCJ11] </w:t>
      </w:r>
      <w:proofErr w:type="gramStart"/>
      <w:r w:rsidRPr="003519AB">
        <w:rPr>
          <w:rFonts w:asciiTheme="minorHAnsi" w:hAnsiTheme="minorHAnsi"/>
          <w:sz w:val="22"/>
          <w:szCs w:val="22"/>
        </w:rPr>
        <w:t>Prista, N., Diawara, N., Costa, M. J., &amp; Jones, C. (2011).</w:t>
      </w:r>
      <w:proofErr w:type="gramEnd"/>
      <w:r w:rsidRPr="003519AB">
        <w:rPr>
          <w:rFonts w:asciiTheme="minorHAnsi" w:hAnsiTheme="minorHAnsi"/>
          <w:sz w:val="22"/>
          <w:szCs w:val="22"/>
        </w:rPr>
        <w:t xml:space="preserve"> Use of SARIMA models to assess data-poor fisheries: a case study with a sciaenid fishery off Portugal. </w:t>
      </w:r>
      <w:proofErr w:type="gramStart"/>
      <w:r w:rsidRPr="003519AB">
        <w:rPr>
          <w:rFonts w:asciiTheme="minorHAnsi" w:hAnsiTheme="minorHAnsi"/>
          <w:sz w:val="22"/>
          <w:szCs w:val="22"/>
        </w:rPr>
        <w:t>Fishery Bulletin.</w:t>
      </w:r>
      <w:proofErr w:type="gramEnd"/>
    </w:p>
    <w:p w14:paraId="7AC1EF9F"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[PFP07] </w:t>
      </w:r>
      <w:proofErr w:type="gramStart"/>
      <w:r w:rsidRPr="003519AB">
        <w:rPr>
          <w:rFonts w:asciiTheme="minorHAnsi" w:hAnsiTheme="minorHAnsi"/>
          <w:sz w:val="22"/>
          <w:szCs w:val="22"/>
        </w:rPr>
        <w:t>Pullin, Roger SV, Rainer Froese, and Daniel Pauly (2007).</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Indicators for the sustainability of aquaculture.</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Ecological and Genetic Implications of Aquaculture Activities.</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Springer Netherlands.</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53-72.</w:t>
      </w:r>
      <w:proofErr w:type="gramEnd"/>
    </w:p>
    <w:p w14:paraId="7D12A144"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[RDT13] </w:t>
      </w:r>
      <w:proofErr w:type="gramStart"/>
      <w:r w:rsidRPr="003519AB">
        <w:rPr>
          <w:rFonts w:asciiTheme="minorHAnsi" w:hAnsiTheme="minorHAnsi"/>
          <w:sz w:val="22"/>
          <w:szCs w:val="22"/>
        </w:rPr>
        <w:t>A. Rahman, Claire D’ Este, and G. Timms (2013).</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Dealing with Missing Sensor Values in Predicting Shellfish Farm Closure.</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Proceedings IEEE Intelligent Sensors, Sensor Networks and Information Processing (ISSNIP), pp. 351–356, Melbourne.</w:t>
      </w:r>
      <w:proofErr w:type="gramEnd"/>
    </w:p>
    <w:p w14:paraId="4EC1AD4E"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[RM04] A. Rahman and M. Murshed (2004). Feature weighting methods for abstract features applicable to motion based video indexing. IEEE International Conference on Information Technology: Coding and Computing (ITCC), vol. 1, pp.676–680.</w:t>
      </w:r>
    </w:p>
    <w:p w14:paraId="7722700F"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[RM09] A. Rahman and M. Murshed (2009). Feature Weighting and Retrieval Methods for Dynamic Texture Motion Features. International Journal of Computational Intelligence Systems, vol. 2, no. 1, pp. 27–38.</w:t>
      </w:r>
    </w:p>
    <w:p w14:paraId="7F31F0C6"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[RST14] A. Rahman, D. Smith, and G. Timms (2014). </w:t>
      </w:r>
      <w:proofErr w:type="gramStart"/>
      <w:r w:rsidRPr="003519AB">
        <w:rPr>
          <w:rFonts w:asciiTheme="minorHAnsi" w:hAnsiTheme="minorHAnsi"/>
          <w:sz w:val="22"/>
          <w:szCs w:val="22"/>
        </w:rPr>
        <w:t>A Novel Machine Learning Approach towards Quality Assessment of Sensor Data.</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IEEE Sensors Journal, 14.4:1035 - 1047.</w:t>
      </w:r>
      <w:proofErr w:type="gramEnd"/>
      <w:r w:rsidRPr="003519AB">
        <w:rPr>
          <w:rFonts w:asciiTheme="minorHAnsi" w:hAnsiTheme="minorHAnsi"/>
          <w:sz w:val="22"/>
          <w:szCs w:val="22"/>
        </w:rPr>
        <w:t xml:space="preserve"> </w:t>
      </w:r>
    </w:p>
    <w:p w14:paraId="39EEC98D"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[RST13] A. Rahman, D. Smith, and G. Timms (2013). </w:t>
      </w:r>
      <w:proofErr w:type="gramStart"/>
      <w:r w:rsidRPr="003519AB">
        <w:rPr>
          <w:rFonts w:asciiTheme="minorHAnsi" w:hAnsiTheme="minorHAnsi"/>
          <w:sz w:val="22"/>
          <w:szCs w:val="22"/>
        </w:rPr>
        <w:t>Multiple Classifier System for Automated Quality Assessment of Marine Sensor Data.</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Proceedings IEEE Intelligent Sensors, Sensor Networks and Information Processing (ISSNIP), pp. 362–367.</w:t>
      </w:r>
      <w:proofErr w:type="gramEnd"/>
    </w:p>
    <w:p w14:paraId="18B6F62D"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[REC13] </w:t>
      </w:r>
      <w:proofErr w:type="gramStart"/>
      <w:r w:rsidRPr="003519AB">
        <w:rPr>
          <w:rFonts w:asciiTheme="minorHAnsi" w:hAnsiTheme="minorHAnsi"/>
          <w:sz w:val="22"/>
          <w:szCs w:val="22"/>
        </w:rPr>
        <w:t>Rahman, A., D'Este, C., &amp; McCulloch, J. (2013).</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Ensemble Feature Ranking for Shellfish Farm Closure Cause Identification (pp. 13–18).</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Presented at the Workshop, New York, New York, USA: ACM Press.</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arXiv</w:t>
      </w:r>
      <w:proofErr w:type="gramEnd"/>
      <w:r w:rsidRPr="003519AB">
        <w:rPr>
          <w:rFonts w:asciiTheme="minorHAnsi" w:hAnsiTheme="minorHAnsi"/>
          <w:sz w:val="22"/>
          <w:szCs w:val="22"/>
        </w:rPr>
        <w:t xml:space="preserve"> preprint arXiv:1405.1304  </w:t>
      </w:r>
    </w:p>
    <w:p w14:paraId="3E0EC88E"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[RS96] Rizzo, G., and Spagnolo, M. 1996. </w:t>
      </w:r>
      <w:proofErr w:type="gramStart"/>
      <w:r w:rsidRPr="003519AB">
        <w:rPr>
          <w:rFonts w:asciiTheme="minorHAnsi" w:hAnsiTheme="minorHAnsi"/>
          <w:sz w:val="22"/>
          <w:szCs w:val="22"/>
        </w:rPr>
        <w:t>A Model for the Optimal Management of Sea Bass Dicentrarchus Labrax Aquaculture.</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Mar. Resour.</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Econ.</w:t>
      </w:r>
      <w:proofErr w:type="gramEnd"/>
      <w:r w:rsidRPr="003519AB">
        <w:rPr>
          <w:rFonts w:asciiTheme="minorHAnsi" w:hAnsiTheme="minorHAnsi"/>
          <w:sz w:val="22"/>
          <w:szCs w:val="22"/>
        </w:rPr>
        <w:t xml:space="preserve"> 11: 267–286.</w:t>
      </w:r>
    </w:p>
    <w:p w14:paraId="5830CFDE"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[SciPy] </w:t>
      </w:r>
      <w:proofErr w:type="gramStart"/>
      <w:r w:rsidRPr="003519AB">
        <w:rPr>
          <w:rFonts w:asciiTheme="minorHAnsi" w:hAnsiTheme="minorHAnsi"/>
          <w:sz w:val="22"/>
          <w:szCs w:val="22"/>
        </w:rPr>
        <w:t>SciPy Developers, SciPy.</w:t>
      </w:r>
      <w:proofErr w:type="gramEnd"/>
      <w:r w:rsidRPr="003519AB">
        <w:rPr>
          <w:rFonts w:asciiTheme="minorHAnsi" w:hAnsiTheme="minorHAnsi"/>
          <w:sz w:val="22"/>
          <w:szCs w:val="22"/>
        </w:rPr>
        <w:t xml:space="preserve"> Available: http://www.scipy.org/. (</w:t>
      </w:r>
      <w:proofErr w:type="gramStart"/>
      <w:r w:rsidRPr="003519AB">
        <w:rPr>
          <w:rFonts w:asciiTheme="minorHAnsi" w:hAnsiTheme="minorHAnsi"/>
          <w:sz w:val="22"/>
          <w:szCs w:val="22"/>
        </w:rPr>
        <w:t>accessed</w:t>
      </w:r>
      <w:proofErr w:type="gramEnd"/>
      <w:r w:rsidRPr="003519AB">
        <w:rPr>
          <w:rFonts w:asciiTheme="minorHAnsi" w:hAnsiTheme="minorHAnsi"/>
          <w:sz w:val="22"/>
          <w:szCs w:val="22"/>
        </w:rPr>
        <w:t xml:space="preserve"> 8.1.2016).</w:t>
      </w:r>
    </w:p>
    <w:p w14:paraId="63A36125"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[S97] G. Schulstad (1997). </w:t>
      </w:r>
      <w:proofErr w:type="gramStart"/>
      <w:r w:rsidRPr="003519AB">
        <w:rPr>
          <w:rFonts w:asciiTheme="minorHAnsi" w:hAnsiTheme="minorHAnsi"/>
          <w:sz w:val="22"/>
          <w:szCs w:val="22"/>
        </w:rPr>
        <w:t>Design of a computerized decision support system for hatchery production management.</w:t>
      </w:r>
      <w:proofErr w:type="gramEnd"/>
      <w:r w:rsidRPr="003519AB">
        <w:rPr>
          <w:rFonts w:asciiTheme="minorHAnsi" w:hAnsiTheme="minorHAnsi"/>
          <w:sz w:val="22"/>
          <w:szCs w:val="22"/>
        </w:rPr>
        <w:t xml:space="preserve"> Aquaculture Engineering, 16:7–25.</w:t>
      </w:r>
    </w:p>
    <w:p w14:paraId="0DD2BF0E"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lastRenderedPageBreak/>
        <w:t>[She00] Shearer C</w:t>
      </w:r>
      <w:proofErr w:type="gramStart"/>
      <w:r w:rsidRPr="003519AB">
        <w:rPr>
          <w:rFonts w:asciiTheme="minorHAnsi" w:hAnsiTheme="minorHAnsi"/>
          <w:sz w:val="22"/>
          <w:szCs w:val="22"/>
        </w:rPr>
        <w:t>.(</w:t>
      </w:r>
      <w:proofErr w:type="gramEnd"/>
      <w:r w:rsidRPr="003519AB">
        <w:rPr>
          <w:rFonts w:asciiTheme="minorHAnsi" w:hAnsiTheme="minorHAnsi"/>
          <w:sz w:val="22"/>
          <w:szCs w:val="22"/>
        </w:rPr>
        <w:t>2000). The CRISP-DM model: the new blueprint for data mining, J Data Warehousing, 5:13—22.</w:t>
      </w:r>
    </w:p>
    <w:p w14:paraId="68F8442A"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[Sti07] Stickney, R. R. (2007).  Aquaculture: An Introductory. (C. Publishing, Ed.). </w:t>
      </w:r>
      <w:proofErr w:type="gramStart"/>
      <w:r w:rsidRPr="003519AB">
        <w:rPr>
          <w:rFonts w:asciiTheme="minorHAnsi" w:hAnsiTheme="minorHAnsi"/>
          <w:sz w:val="22"/>
          <w:szCs w:val="22"/>
        </w:rPr>
        <w:t>CABI Publishing.</w:t>
      </w:r>
      <w:proofErr w:type="gramEnd"/>
    </w:p>
    <w:p w14:paraId="175BF56C"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[SMR12] </w:t>
      </w:r>
      <w:proofErr w:type="gramStart"/>
      <w:r w:rsidRPr="003519AB">
        <w:rPr>
          <w:rFonts w:asciiTheme="minorHAnsi" w:hAnsiTheme="minorHAnsi"/>
          <w:sz w:val="22"/>
          <w:szCs w:val="22"/>
        </w:rPr>
        <w:t>Snijders, C.; Matzat, U.; Reips, U.-D.</w:t>
      </w:r>
      <w:proofErr w:type="gramEnd"/>
      <w:r w:rsidRPr="003519AB">
        <w:rPr>
          <w:rFonts w:asciiTheme="minorHAnsi" w:hAnsiTheme="minorHAnsi"/>
          <w:sz w:val="22"/>
          <w:szCs w:val="22"/>
        </w:rPr>
        <w:t xml:space="preserve"> (2012). ‘Big Data’: Big gaps of knowledge in the field of Internet. International Journal of Internet Science 7: 1–5.</w:t>
      </w:r>
    </w:p>
    <w:p w14:paraId="3DE2F4DF"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[SC14] </w:t>
      </w:r>
      <w:proofErr w:type="gramStart"/>
      <w:r w:rsidRPr="003519AB">
        <w:rPr>
          <w:rFonts w:asciiTheme="minorHAnsi" w:hAnsiTheme="minorHAnsi"/>
          <w:sz w:val="22"/>
          <w:szCs w:val="22"/>
        </w:rPr>
        <w:t>Sumon Shahriar and John McCulluch (2014).</w:t>
      </w:r>
      <w:proofErr w:type="gramEnd"/>
      <w:r w:rsidRPr="003519AB">
        <w:rPr>
          <w:rFonts w:asciiTheme="minorHAnsi" w:hAnsiTheme="minorHAnsi"/>
          <w:sz w:val="22"/>
          <w:szCs w:val="22"/>
        </w:rPr>
        <w:t xml:space="preserve"> A Dynamic Data-driven Decision Support for Aquaculture Farm Closure. ICCS 2014, Procedia Computer Science, Volume 29, Pages 1236–1245.</w:t>
      </w:r>
    </w:p>
    <w:p w14:paraId="46D8D12C"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[TBAS11] A. Tidemann, F. O. Bjørnson, A. Aamodt and Sintef Fisheries (2011). Case-Based Reasoning in </w:t>
      </w:r>
      <w:proofErr w:type="gramStart"/>
      <w:r w:rsidRPr="003519AB">
        <w:rPr>
          <w:rFonts w:asciiTheme="minorHAnsi" w:hAnsiTheme="minorHAnsi"/>
          <w:sz w:val="22"/>
          <w:szCs w:val="22"/>
        </w:rPr>
        <w:t>a System</w:t>
      </w:r>
      <w:proofErr w:type="gramEnd"/>
      <w:r w:rsidRPr="003519AB">
        <w:rPr>
          <w:rFonts w:asciiTheme="minorHAnsi" w:hAnsiTheme="minorHAnsi"/>
          <w:sz w:val="22"/>
          <w:szCs w:val="22"/>
        </w:rPr>
        <w:t xml:space="preserve"> Architecture for Intelligent Fish Farming. </w:t>
      </w:r>
      <w:proofErr w:type="gramStart"/>
      <w:r w:rsidRPr="003519AB">
        <w:rPr>
          <w:rFonts w:asciiTheme="minorHAnsi" w:hAnsiTheme="minorHAnsi"/>
          <w:sz w:val="22"/>
          <w:szCs w:val="22"/>
        </w:rPr>
        <w:t>Scai.</w:t>
      </w:r>
      <w:proofErr w:type="gramEnd"/>
    </w:p>
    <w:p w14:paraId="06DD6DBD"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[TBA12] </w:t>
      </w:r>
      <w:proofErr w:type="gramStart"/>
      <w:r w:rsidRPr="003519AB">
        <w:rPr>
          <w:rFonts w:asciiTheme="minorHAnsi" w:hAnsiTheme="minorHAnsi"/>
          <w:sz w:val="22"/>
          <w:szCs w:val="22"/>
        </w:rPr>
        <w:t>Tidemann, A., Bjørnson, F. O., &amp; Aamodt, A. (2012).</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Operational Support in Fish Farming through Case-Based Reasoning.</w:t>
      </w:r>
      <w:proofErr w:type="gramEnd"/>
      <w:r w:rsidRPr="003519AB">
        <w:rPr>
          <w:rFonts w:asciiTheme="minorHAnsi" w:hAnsiTheme="minorHAnsi"/>
          <w:sz w:val="22"/>
          <w:szCs w:val="22"/>
        </w:rPr>
        <w:t xml:space="preserve"> Iea/Aie, 7345(Chapter 12), 104–113.  </w:t>
      </w:r>
    </w:p>
    <w:p w14:paraId="77C79C96"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[TH92] Thorpe JE &amp; Huntingford FA (1992); </w:t>
      </w:r>
      <w:proofErr w:type="gramStart"/>
      <w:r w:rsidRPr="003519AB">
        <w:rPr>
          <w:rFonts w:asciiTheme="minorHAnsi" w:hAnsiTheme="minorHAnsi"/>
          <w:sz w:val="22"/>
          <w:szCs w:val="22"/>
        </w:rPr>
        <w:t>The</w:t>
      </w:r>
      <w:proofErr w:type="gramEnd"/>
      <w:r w:rsidRPr="003519AB">
        <w:rPr>
          <w:rFonts w:asciiTheme="minorHAnsi" w:hAnsiTheme="minorHAnsi"/>
          <w:sz w:val="22"/>
          <w:szCs w:val="22"/>
        </w:rPr>
        <w:t xml:space="preserve"> importance of Feeding Behaviour for the Efficient Culture of Salmonoid Fishes. </w:t>
      </w:r>
      <w:proofErr w:type="gramStart"/>
      <w:r w:rsidRPr="003519AB">
        <w:rPr>
          <w:rFonts w:asciiTheme="minorHAnsi" w:hAnsiTheme="minorHAnsi"/>
          <w:sz w:val="22"/>
          <w:szCs w:val="22"/>
        </w:rPr>
        <w:t>World Aquaculture Society, Baton Rouge, LA.</w:t>
      </w:r>
      <w:proofErr w:type="gramEnd"/>
    </w:p>
    <w:p w14:paraId="3FCF17C9"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[US11] </w:t>
      </w:r>
      <w:proofErr w:type="gramStart"/>
      <w:r w:rsidRPr="003519AB">
        <w:rPr>
          <w:rFonts w:asciiTheme="minorHAnsi" w:hAnsiTheme="minorHAnsi"/>
          <w:sz w:val="22"/>
          <w:szCs w:val="22"/>
        </w:rPr>
        <w:t>Government, U. S. (2011).</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Estimating Water Temperatures in Small Streams in Western Oregon Using Neural Network Models.</w:t>
      </w:r>
      <w:proofErr w:type="gramEnd"/>
      <w:r w:rsidRPr="003519AB">
        <w:rPr>
          <w:rFonts w:asciiTheme="minorHAnsi" w:hAnsiTheme="minorHAnsi"/>
          <w:sz w:val="22"/>
          <w:szCs w:val="22"/>
        </w:rPr>
        <w:t xml:space="preserve"> Books LLC.</w:t>
      </w:r>
    </w:p>
    <w:p w14:paraId="06D04613"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[VIDS05] S. Vijayakumar, A. D’Souza, and S. Schaal (2005). </w:t>
      </w:r>
      <w:proofErr w:type="gramStart"/>
      <w:r w:rsidRPr="003519AB">
        <w:rPr>
          <w:rFonts w:asciiTheme="minorHAnsi" w:hAnsiTheme="minorHAnsi"/>
          <w:sz w:val="22"/>
          <w:szCs w:val="22"/>
        </w:rPr>
        <w:t>Incremental online learning in high dimensions.</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Neural computation, vol. 17, no. 12, pp. 2602–34.</w:t>
      </w:r>
      <w:proofErr w:type="gramEnd"/>
    </w:p>
    <w:p w14:paraId="7F1D0863"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[WL09] </w:t>
      </w:r>
      <w:proofErr w:type="gramStart"/>
      <w:r w:rsidRPr="003519AB">
        <w:rPr>
          <w:rFonts w:asciiTheme="minorHAnsi" w:hAnsiTheme="minorHAnsi"/>
          <w:sz w:val="22"/>
          <w:szCs w:val="22"/>
        </w:rPr>
        <w:t>Guirong Wang and Daoliang Li.</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A Fish Disease Diagnosis Expert System Using Short Message Service (2009).</w:t>
      </w:r>
      <w:proofErr w:type="gramEnd"/>
    </w:p>
    <w:p w14:paraId="17D7B4BB"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[WR15] </w:t>
      </w:r>
      <w:proofErr w:type="gramStart"/>
      <w:r w:rsidRPr="003519AB">
        <w:rPr>
          <w:rFonts w:asciiTheme="minorHAnsi" w:hAnsiTheme="minorHAnsi"/>
          <w:sz w:val="22"/>
          <w:szCs w:val="22"/>
        </w:rPr>
        <w:t>Works, Karen, and Elke A. Rundensteiner (2015).</w:t>
      </w:r>
      <w:proofErr w:type="gramEnd"/>
      <w:r w:rsidRPr="003519AB">
        <w:rPr>
          <w:rFonts w:asciiTheme="minorHAnsi" w:hAnsiTheme="minorHAnsi"/>
          <w:sz w:val="22"/>
          <w:szCs w:val="22"/>
        </w:rPr>
        <w:t xml:space="preserve"> </w:t>
      </w:r>
      <w:proofErr w:type="gramStart"/>
      <w:r w:rsidRPr="003519AB">
        <w:rPr>
          <w:rFonts w:asciiTheme="minorHAnsi" w:hAnsiTheme="minorHAnsi"/>
          <w:sz w:val="22"/>
          <w:szCs w:val="22"/>
        </w:rPr>
        <w:t>Practical Identification of Dynamic Precedence Criteria to Produce Critical Results from Big Data Streams.</w:t>
      </w:r>
      <w:proofErr w:type="gramEnd"/>
      <w:r w:rsidRPr="003519AB">
        <w:rPr>
          <w:rFonts w:asciiTheme="minorHAnsi" w:hAnsiTheme="minorHAnsi"/>
          <w:sz w:val="22"/>
          <w:szCs w:val="22"/>
        </w:rPr>
        <w:t xml:space="preserve"> Big Data Research 2.4: 127-144.</w:t>
      </w:r>
    </w:p>
    <w:p w14:paraId="493D19AA"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[Z11] Matei Zaharia (2011). Spark: In-Memory Cluster Computing for Iterative and Interactive Applications. Invited Talk at NIPS 2011 Big Learning Workshop: Algorithms, Systems, and Tools for Learning at Scale.</w:t>
      </w:r>
    </w:p>
    <w:p w14:paraId="480E5D48"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 xml:space="preserve">[Z08] Dunn, Zelda (2008). </w:t>
      </w:r>
      <w:proofErr w:type="gramStart"/>
      <w:r w:rsidRPr="003519AB">
        <w:rPr>
          <w:rFonts w:asciiTheme="minorHAnsi" w:hAnsiTheme="minorHAnsi"/>
          <w:sz w:val="22"/>
          <w:szCs w:val="22"/>
        </w:rPr>
        <w:t>Improved feed utilisation in cage aquaculture by use of machine vision.</w:t>
      </w:r>
      <w:proofErr w:type="gramEnd"/>
      <w:r w:rsidRPr="003519AB">
        <w:rPr>
          <w:rFonts w:asciiTheme="minorHAnsi" w:hAnsiTheme="minorHAnsi"/>
          <w:sz w:val="22"/>
          <w:szCs w:val="22"/>
        </w:rPr>
        <w:t xml:space="preserve"> Diss. Stellenbosch: Stellenbosch University.</w:t>
      </w:r>
    </w:p>
    <w:p w14:paraId="6A1D7AC8" w14:textId="77777777" w:rsidR="003519AB" w:rsidRPr="003519AB" w:rsidRDefault="003519AB" w:rsidP="003519AB">
      <w:pPr>
        <w:pStyle w:val="Section1"/>
        <w:rPr>
          <w:rFonts w:asciiTheme="minorHAnsi" w:hAnsiTheme="minorHAnsi"/>
          <w:sz w:val="22"/>
          <w:szCs w:val="22"/>
        </w:rPr>
      </w:pPr>
      <w:r w:rsidRPr="003519AB">
        <w:rPr>
          <w:rFonts w:asciiTheme="minorHAnsi" w:hAnsiTheme="minorHAnsi"/>
          <w:sz w:val="22"/>
          <w:szCs w:val="22"/>
        </w:rPr>
        <w:t>[ZRD13] Q. Zhang, A. Rahman, and C. D'Este (2013). Impute vs. Ignore: Missing Values for Prediction. Proc. IEEE International Joint Conference on Neural Networks (IJCNN), pp. 2193–2200.</w:t>
      </w:r>
    </w:p>
    <w:p w14:paraId="7AAFFF7F" w14:textId="07FC2C84" w:rsidR="00E26CFD" w:rsidRPr="00102E6C" w:rsidRDefault="003519AB" w:rsidP="003519AB">
      <w:pPr>
        <w:pStyle w:val="Section1"/>
        <w:spacing w:before="60" w:after="60"/>
        <w:jc w:val="both"/>
        <w:rPr>
          <w:rFonts w:asciiTheme="minorHAnsi" w:hAnsiTheme="minorHAnsi"/>
          <w:sz w:val="22"/>
          <w:szCs w:val="22"/>
        </w:rPr>
      </w:pPr>
      <w:r w:rsidRPr="003519AB">
        <w:rPr>
          <w:rFonts w:asciiTheme="minorHAnsi" w:hAnsiTheme="minorHAnsi"/>
          <w:sz w:val="22"/>
          <w:szCs w:val="22"/>
        </w:rPr>
        <w:t xml:space="preserve">[ZE11] </w:t>
      </w:r>
      <w:proofErr w:type="gramStart"/>
      <w:r w:rsidRPr="003519AB">
        <w:rPr>
          <w:rFonts w:asciiTheme="minorHAnsi" w:hAnsiTheme="minorHAnsi"/>
          <w:sz w:val="22"/>
          <w:szCs w:val="22"/>
        </w:rPr>
        <w:t>Zikopoulos, Paul, and Chris Eaton (2011).</w:t>
      </w:r>
      <w:proofErr w:type="gramEnd"/>
      <w:r w:rsidRPr="003519AB">
        <w:rPr>
          <w:rFonts w:asciiTheme="minorHAnsi" w:hAnsiTheme="minorHAnsi"/>
          <w:sz w:val="22"/>
          <w:szCs w:val="22"/>
        </w:rPr>
        <w:t xml:space="preserve"> Understanding big data: Analytics for enterprise class hadoop and streaming data. </w:t>
      </w:r>
      <w:proofErr w:type="gramStart"/>
      <w:r w:rsidRPr="003519AB">
        <w:rPr>
          <w:rFonts w:asciiTheme="minorHAnsi" w:hAnsiTheme="minorHAnsi"/>
          <w:sz w:val="22"/>
          <w:szCs w:val="22"/>
        </w:rPr>
        <w:t>McGraw-Hill Osborne Media.</w:t>
      </w:r>
      <w:proofErr w:type="gramEnd"/>
    </w:p>
    <w:p w14:paraId="554C6636" w14:textId="77777777" w:rsidR="00A72D12" w:rsidRPr="00102E6C" w:rsidRDefault="00A72D12" w:rsidP="007130D9">
      <w:pPr>
        <w:pStyle w:val="Heading1"/>
        <w:rPr>
          <w:lang w:val="en-GB"/>
        </w:rPr>
      </w:pPr>
      <w:bookmarkStart w:id="222" w:name="_Toc411369044"/>
      <w:bookmarkStart w:id="223" w:name="_Toc411507246"/>
      <w:bookmarkStart w:id="224" w:name="_Toc442179350"/>
      <w:r w:rsidRPr="00102E6C">
        <w:rPr>
          <w:lang w:val="en-GB"/>
        </w:rPr>
        <w:lastRenderedPageBreak/>
        <w:t>APPENDICES</w:t>
      </w:r>
      <w:bookmarkEnd w:id="222"/>
      <w:bookmarkEnd w:id="223"/>
      <w:bookmarkEnd w:id="224"/>
    </w:p>
    <w:p w14:paraId="6EFA0932" w14:textId="77777777" w:rsidR="00A72D12" w:rsidRPr="00102E6C" w:rsidRDefault="00A72D12" w:rsidP="00A72D12">
      <w:pPr>
        <w:pStyle w:val="Section1"/>
        <w:rPr>
          <w:rFonts w:asciiTheme="minorHAnsi" w:hAnsiTheme="minorHAnsi"/>
          <w:sz w:val="22"/>
          <w:szCs w:val="22"/>
        </w:rPr>
      </w:pPr>
    </w:p>
    <w:p w14:paraId="093FAC5E" w14:textId="7266307C" w:rsidR="00A72D12" w:rsidRPr="00102E6C" w:rsidRDefault="005011B5" w:rsidP="00A72D12">
      <w:pPr>
        <w:rPr>
          <w:szCs w:val="22"/>
        </w:rPr>
      </w:pPr>
      <w:r>
        <w:rPr>
          <w:szCs w:val="22"/>
        </w:rPr>
        <w:t>Deliberately left blank</w:t>
      </w:r>
    </w:p>
    <w:p w14:paraId="6AC44685" w14:textId="77777777" w:rsidR="00CA668B" w:rsidRPr="00102E6C" w:rsidRDefault="00CA668B" w:rsidP="00E04BEF">
      <w:pPr>
        <w:tabs>
          <w:tab w:val="right" w:leader="dot" w:pos="8296"/>
        </w:tabs>
        <w:jc w:val="center"/>
      </w:pPr>
    </w:p>
    <w:sectPr w:rsidR="00CA668B" w:rsidRPr="00102E6C" w:rsidSect="005A56AE">
      <w:headerReference w:type="default" r:id="rId125"/>
      <w:footerReference w:type="default" r:id="rId126"/>
      <w:pgSz w:w="11906" w:h="16838" w:code="9"/>
      <w:pgMar w:top="1440" w:right="1440" w:bottom="993"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AC70B3" w14:textId="77777777" w:rsidR="005A7465" w:rsidRDefault="005A7465">
      <w:r>
        <w:separator/>
      </w:r>
    </w:p>
  </w:endnote>
  <w:endnote w:type="continuationSeparator" w:id="0">
    <w:p w14:paraId="0609124E" w14:textId="77777777" w:rsidR="005A7465" w:rsidRDefault="005A7465">
      <w:r>
        <w:continuationSeparator/>
      </w:r>
    </w:p>
  </w:endnote>
  <w:endnote w:type="continuationNotice" w:id="1">
    <w:p w14:paraId="6E3A40B5" w14:textId="77777777" w:rsidR="005A7465" w:rsidRDefault="005A746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SymbolMT">
    <w:charset w:val="80"/>
    <w:family w:val="roman"/>
    <w:pitch w:val="variable"/>
  </w:font>
  <w:font w:name="Tahoma">
    <w:panose1 w:val="020B0604030504040204"/>
    <w:charset w:val="00"/>
    <w:family w:val="swiss"/>
    <w:pitch w:val="variable"/>
    <w:sig w:usb0="E1002EFF" w:usb1="C000605B" w:usb2="00000029" w:usb3="00000000" w:csb0="000101FF" w:csb1="00000000"/>
  </w:font>
  <w:font w:name="Optima">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MS Shell Dlg 2">
    <w:altName w:val="Arial Unicode MS"/>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DD3C95" w14:textId="77777777" w:rsidR="005A7465" w:rsidRDefault="005A7465">
    <w:pPr>
      <w:framePr w:wrap="around" w:vAnchor="text" w:hAnchor="margin" w:xAlign="right" w:y="1"/>
    </w:pPr>
    <w:r>
      <w:fldChar w:fldCharType="begin"/>
    </w:r>
    <w:r>
      <w:instrText xml:space="preserve">PAGE  </w:instrText>
    </w:r>
    <w:r>
      <w:fldChar w:fldCharType="separate"/>
    </w:r>
    <w:r>
      <w:rPr>
        <w:noProof/>
      </w:rPr>
      <w:t>111</w:t>
    </w:r>
    <w:r>
      <w:rPr>
        <w:noProof/>
      </w:rPr>
      <w:fldChar w:fldCharType="end"/>
    </w:r>
  </w:p>
  <w:p w14:paraId="1A69EAE9" w14:textId="77777777" w:rsidR="005A7465" w:rsidRDefault="005A7465">
    <w:pPr>
      <w:ind w:right="360"/>
    </w:pPr>
  </w:p>
  <w:p w14:paraId="6C65AAC2" w14:textId="77777777" w:rsidR="005A7465" w:rsidRDefault="005A746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horzAnchor="margin" w:tblpXSpec="center" w:tblpY="1"/>
      <w:tblW w:w="5379" w:type="pct"/>
      <w:tblLook w:val="04A0" w:firstRow="1" w:lastRow="0" w:firstColumn="1" w:lastColumn="0" w:noHBand="0" w:noVBand="1"/>
    </w:tblPr>
    <w:tblGrid>
      <w:gridCol w:w="4990"/>
      <w:gridCol w:w="1109"/>
      <w:gridCol w:w="4990"/>
    </w:tblGrid>
    <w:tr w:rsidR="005A7465" w14:paraId="35D3126B" w14:textId="77777777" w:rsidTr="00C869C9">
      <w:trPr>
        <w:trHeight w:val="68"/>
      </w:trPr>
      <w:tc>
        <w:tcPr>
          <w:tcW w:w="2250" w:type="pct"/>
          <w:tcBorders>
            <w:bottom w:val="double" w:sz="4" w:space="0" w:color="auto"/>
          </w:tcBorders>
        </w:tcPr>
        <w:p w14:paraId="3605E4B0" w14:textId="77777777" w:rsidR="005A7465" w:rsidRPr="00F271C6" w:rsidRDefault="005A7465" w:rsidP="00C869C9">
          <w:pPr>
            <w:pStyle w:val="NoSpacing"/>
            <w:jc w:val="center"/>
            <w:rPr>
              <w:rFonts w:cs="Calibri"/>
              <w:sz w:val="12"/>
            </w:rPr>
          </w:pPr>
        </w:p>
      </w:tc>
      <w:tc>
        <w:tcPr>
          <w:tcW w:w="500" w:type="pct"/>
          <w:vMerge w:val="restart"/>
          <w:noWrap/>
          <w:vAlign w:val="center"/>
        </w:tcPr>
        <w:p w14:paraId="1B231100" w14:textId="25474C79" w:rsidR="005A7465" w:rsidRPr="002C1117" w:rsidRDefault="005A7465" w:rsidP="00C869C9">
          <w:pPr>
            <w:pStyle w:val="NoSpacing"/>
            <w:jc w:val="center"/>
            <w:rPr>
              <w:rFonts w:cs="Calibri"/>
            </w:rPr>
          </w:pPr>
          <w:r w:rsidRPr="002C1117">
            <w:rPr>
              <w:rFonts w:cs="Calibri"/>
              <w:sz w:val="18"/>
            </w:rPr>
            <w:fldChar w:fldCharType="begin"/>
          </w:r>
          <w:r w:rsidRPr="002C1117">
            <w:rPr>
              <w:rFonts w:cs="Calibri"/>
              <w:sz w:val="18"/>
            </w:rPr>
            <w:instrText xml:space="preserve"> PAGE  \* MERGEFORMAT </w:instrText>
          </w:r>
          <w:r w:rsidRPr="002C1117">
            <w:rPr>
              <w:rFonts w:cs="Calibri"/>
              <w:sz w:val="18"/>
            </w:rPr>
            <w:fldChar w:fldCharType="separate"/>
          </w:r>
          <w:r w:rsidR="003D45F6" w:rsidRPr="003D45F6">
            <w:rPr>
              <w:rFonts w:cs="Calibri"/>
              <w:b/>
              <w:noProof/>
              <w:sz w:val="18"/>
            </w:rPr>
            <w:t>2</w:t>
          </w:r>
          <w:r w:rsidRPr="002C1117">
            <w:rPr>
              <w:rFonts w:cs="Calibri"/>
              <w:sz w:val="18"/>
            </w:rPr>
            <w:fldChar w:fldCharType="end"/>
          </w:r>
        </w:p>
      </w:tc>
      <w:tc>
        <w:tcPr>
          <w:tcW w:w="2250" w:type="pct"/>
          <w:tcBorders>
            <w:bottom w:val="double" w:sz="4" w:space="0" w:color="auto"/>
          </w:tcBorders>
        </w:tcPr>
        <w:p w14:paraId="2B4FF768" w14:textId="77777777" w:rsidR="005A7465" w:rsidRPr="00F271C6" w:rsidRDefault="005A7465" w:rsidP="00C869C9">
          <w:pPr>
            <w:pStyle w:val="Header"/>
            <w:rPr>
              <w:rFonts w:ascii="Cambria" w:hAnsi="Cambria"/>
              <w:b w:val="0"/>
              <w:bCs w:val="0"/>
              <w:sz w:val="12"/>
            </w:rPr>
          </w:pPr>
        </w:p>
      </w:tc>
    </w:tr>
    <w:tr w:rsidR="005A7465" w14:paraId="36561710" w14:textId="77777777" w:rsidTr="00C869C9">
      <w:trPr>
        <w:trHeight w:val="155"/>
      </w:trPr>
      <w:tc>
        <w:tcPr>
          <w:tcW w:w="2250" w:type="pct"/>
          <w:tcBorders>
            <w:top w:val="double" w:sz="4" w:space="0" w:color="auto"/>
          </w:tcBorders>
          <w:vAlign w:val="center"/>
        </w:tcPr>
        <w:p w14:paraId="7D767134" w14:textId="77777777" w:rsidR="005A7465" w:rsidRPr="0056003C" w:rsidRDefault="005A7465" w:rsidP="00C869C9">
          <w:pPr>
            <w:pStyle w:val="Header"/>
            <w:jc w:val="left"/>
            <w:rPr>
              <w:rFonts w:ascii="Calibri" w:hAnsi="Calibri" w:cs="Calibri"/>
              <w:b w:val="0"/>
              <w:bCs w:val="0"/>
              <w:sz w:val="4"/>
              <w:szCs w:val="4"/>
            </w:rPr>
          </w:pPr>
        </w:p>
      </w:tc>
      <w:tc>
        <w:tcPr>
          <w:tcW w:w="500" w:type="pct"/>
          <w:vMerge/>
        </w:tcPr>
        <w:p w14:paraId="43E1CC08" w14:textId="77777777" w:rsidR="005A7465" w:rsidRPr="00F271C6" w:rsidRDefault="005A7465" w:rsidP="00C869C9">
          <w:pPr>
            <w:pStyle w:val="Header"/>
            <w:rPr>
              <w:rFonts w:ascii="Cambria" w:hAnsi="Cambria"/>
              <w:b w:val="0"/>
              <w:bCs w:val="0"/>
              <w:sz w:val="12"/>
            </w:rPr>
          </w:pPr>
        </w:p>
      </w:tc>
      <w:tc>
        <w:tcPr>
          <w:tcW w:w="2250" w:type="pct"/>
          <w:tcBorders>
            <w:top w:val="double" w:sz="4" w:space="0" w:color="auto"/>
          </w:tcBorders>
        </w:tcPr>
        <w:p w14:paraId="485D175D" w14:textId="77777777" w:rsidR="005A7465" w:rsidRPr="005D0A99" w:rsidRDefault="005A7465" w:rsidP="00C869C9">
          <w:pPr>
            <w:pStyle w:val="Header"/>
            <w:jc w:val="right"/>
            <w:rPr>
              <w:rFonts w:ascii="Calibri" w:hAnsi="Calibri" w:cs="Calibri"/>
              <w:b w:val="0"/>
              <w:bCs w:val="0"/>
              <w:sz w:val="18"/>
            </w:rPr>
          </w:pPr>
        </w:p>
      </w:tc>
    </w:tr>
  </w:tbl>
  <w:p w14:paraId="1FBF9735" w14:textId="77777777" w:rsidR="005A7465" w:rsidRDefault="005A7465">
    <w:pPr>
      <w:pStyle w:val="Footer"/>
      <w:rPr>
        <w:lang w:val="en-IE"/>
      </w:rPr>
    </w:pPr>
  </w:p>
  <w:p w14:paraId="1418904B" w14:textId="77777777" w:rsidR="005A7465" w:rsidRDefault="005A7465" w:rsidP="00C50E79">
    <w:pPr>
      <w:pStyle w:val="Footer"/>
      <w:jc w:val="center"/>
      <w:rPr>
        <w:rFonts w:ascii="Calibri" w:hAnsi="Calibri"/>
        <w:b/>
        <w:color w:val="4F81BD"/>
        <w:sz w:val="22"/>
        <w:szCs w:val="22"/>
        <w:lang w:val="en-IE"/>
      </w:rPr>
    </w:pPr>
    <w:r w:rsidRPr="00875F0A">
      <w:rPr>
        <w:rFonts w:ascii="Calibri" w:hAnsi="Calibri"/>
        <w:b/>
        <w:color w:val="4F81BD"/>
        <w:sz w:val="22"/>
        <w:szCs w:val="22"/>
      </w:rPr>
      <w:t>Public Deliverable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horzAnchor="margin" w:tblpXSpec="center" w:tblpY="1"/>
      <w:tblW w:w="5379" w:type="pct"/>
      <w:tblLook w:val="04A0" w:firstRow="1" w:lastRow="0" w:firstColumn="1" w:lastColumn="0" w:noHBand="0" w:noVBand="1"/>
    </w:tblPr>
    <w:tblGrid>
      <w:gridCol w:w="4475"/>
      <w:gridCol w:w="994"/>
      <w:gridCol w:w="4474"/>
    </w:tblGrid>
    <w:tr w:rsidR="005A7465" w14:paraId="3E315B0E" w14:textId="77777777" w:rsidTr="001C0CB2">
      <w:trPr>
        <w:trHeight w:val="68"/>
      </w:trPr>
      <w:tc>
        <w:tcPr>
          <w:tcW w:w="2250" w:type="pct"/>
          <w:tcBorders>
            <w:bottom w:val="double" w:sz="4" w:space="0" w:color="auto"/>
          </w:tcBorders>
        </w:tcPr>
        <w:p w14:paraId="369A962A" w14:textId="77777777" w:rsidR="005A7465" w:rsidRPr="00F271C6" w:rsidRDefault="005A7465" w:rsidP="001C0CB2">
          <w:pPr>
            <w:pStyle w:val="NoSpacing"/>
            <w:jc w:val="center"/>
            <w:rPr>
              <w:rFonts w:cs="Calibri"/>
              <w:sz w:val="12"/>
            </w:rPr>
          </w:pPr>
        </w:p>
      </w:tc>
      <w:tc>
        <w:tcPr>
          <w:tcW w:w="500" w:type="pct"/>
          <w:vMerge w:val="restart"/>
          <w:noWrap/>
          <w:vAlign w:val="center"/>
        </w:tcPr>
        <w:p w14:paraId="637F8B6B" w14:textId="5A04F790" w:rsidR="005A7465" w:rsidRPr="002C1117" w:rsidRDefault="005A7465" w:rsidP="001C0CB2">
          <w:pPr>
            <w:pStyle w:val="NoSpacing"/>
            <w:jc w:val="center"/>
            <w:rPr>
              <w:rFonts w:cs="Calibri"/>
            </w:rPr>
          </w:pPr>
          <w:r w:rsidRPr="002C1117">
            <w:rPr>
              <w:rFonts w:cs="Calibri"/>
              <w:sz w:val="18"/>
            </w:rPr>
            <w:fldChar w:fldCharType="begin"/>
          </w:r>
          <w:r w:rsidRPr="002C1117">
            <w:rPr>
              <w:rFonts w:cs="Calibri"/>
              <w:sz w:val="18"/>
            </w:rPr>
            <w:instrText xml:space="preserve"> PAGE  \* MERGEFORMAT </w:instrText>
          </w:r>
          <w:r w:rsidRPr="002C1117">
            <w:rPr>
              <w:rFonts w:cs="Calibri"/>
              <w:sz w:val="18"/>
            </w:rPr>
            <w:fldChar w:fldCharType="separate"/>
          </w:r>
          <w:r w:rsidR="003D45F6" w:rsidRPr="003D45F6">
            <w:rPr>
              <w:rFonts w:cs="Calibri"/>
              <w:b/>
              <w:noProof/>
              <w:sz w:val="18"/>
            </w:rPr>
            <w:t>11</w:t>
          </w:r>
          <w:r w:rsidRPr="002C1117">
            <w:rPr>
              <w:rFonts w:cs="Calibri"/>
              <w:sz w:val="18"/>
            </w:rPr>
            <w:fldChar w:fldCharType="end"/>
          </w:r>
        </w:p>
      </w:tc>
      <w:tc>
        <w:tcPr>
          <w:tcW w:w="2250" w:type="pct"/>
          <w:tcBorders>
            <w:bottom w:val="double" w:sz="4" w:space="0" w:color="auto"/>
          </w:tcBorders>
        </w:tcPr>
        <w:p w14:paraId="2F14709F" w14:textId="77777777" w:rsidR="005A7465" w:rsidRPr="00F271C6" w:rsidRDefault="005A7465" w:rsidP="001C0CB2">
          <w:pPr>
            <w:pStyle w:val="Header"/>
            <w:rPr>
              <w:rFonts w:ascii="Cambria" w:hAnsi="Cambria"/>
              <w:b w:val="0"/>
              <w:bCs w:val="0"/>
              <w:sz w:val="12"/>
            </w:rPr>
          </w:pPr>
        </w:p>
      </w:tc>
    </w:tr>
    <w:tr w:rsidR="005A7465" w14:paraId="522E14E1" w14:textId="77777777" w:rsidTr="001C0CB2">
      <w:trPr>
        <w:trHeight w:val="155"/>
      </w:trPr>
      <w:tc>
        <w:tcPr>
          <w:tcW w:w="2250" w:type="pct"/>
          <w:tcBorders>
            <w:top w:val="double" w:sz="4" w:space="0" w:color="auto"/>
          </w:tcBorders>
          <w:vAlign w:val="center"/>
        </w:tcPr>
        <w:p w14:paraId="067EF305" w14:textId="77777777" w:rsidR="005A7465" w:rsidRPr="0056003C" w:rsidRDefault="005A7465" w:rsidP="001C0CB2">
          <w:pPr>
            <w:pStyle w:val="Header"/>
            <w:jc w:val="left"/>
            <w:rPr>
              <w:rFonts w:ascii="Calibri" w:hAnsi="Calibri" w:cs="Calibri"/>
              <w:b w:val="0"/>
              <w:bCs w:val="0"/>
              <w:sz w:val="4"/>
              <w:szCs w:val="4"/>
            </w:rPr>
          </w:pPr>
        </w:p>
      </w:tc>
      <w:tc>
        <w:tcPr>
          <w:tcW w:w="500" w:type="pct"/>
          <w:vMerge/>
        </w:tcPr>
        <w:p w14:paraId="4F3DAC81" w14:textId="77777777" w:rsidR="005A7465" w:rsidRPr="00F271C6" w:rsidRDefault="005A7465" w:rsidP="001C0CB2">
          <w:pPr>
            <w:pStyle w:val="Header"/>
            <w:rPr>
              <w:rFonts w:ascii="Cambria" w:hAnsi="Cambria"/>
              <w:b w:val="0"/>
              <w:bCs w:val="0"/>
              <w:sz w:val="12"/>
            </w:rPr>
          </w:pPr>
        </w:p>
      </w:tc>
      <w:tc>
        <w:tcPr>
          <w:tcW w:w="2250" w:type="pct"/>
          <w:tcBorders>
            <w:top w:val="double" w:sz="4" w:space="0" w:color="auto"/>
          </w:tcBorders>
        </w:tcPr>
        <w:p w14:paraId="0C0FB8B8" w14:textId="77777777" w:rsidR="005A7465" w:rsidRPr="005D0A99" w:rsidRDefault="005A7465" w:rsidP="001C0CB2">
          <w:pPr>
            <w:pStyle w:val="Header"/>
            <w:jc w:val="right"/>
            <w:rPr>
              <w:rFonts w:ascii="Calibri" w:hAnsi="Calibri" w:cs="Calibri"/>
              <w:b w:val="0"/>
              <w:bCs w:val="0"/>
              <w:sz w:val="18"/>
            </w:rPr>
          </w:pPr>
        </w:p>
      </w:tc>
    </w:tr>
  </w:tbl>
  <w:p w14:paraId="4CE3D1C1" w14:textId="77777777" w:rsidR="005A7465" w:rsidRPr="00922317" w:rsidRDefault="005A7465" w:rsidP="00922317">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C4074" w14:textId="77777777" w:rsidR="005A7465" w:rsidRDefault="005A7465">
      <w:r>
        <w:separator/>
      </w:r>
    </w:p>
  </w:footnote>
  <w:footnote w:type="continuationSeparator" w:id="0">
    <w:p w14:paraId="6C424D80" w14:textId="77777777" w:rsidR="005A7465" w:rsidRDefault="005A7465">
      <w:r>
        <w:continuationSeparator/>
      </w:r>
    </w:p>
  </w:footnote>
  <w:footnote w:type="continuationNotice" w:id="1">
    <w:p w14:paraId="227FD6F8" w14:textId="77777777" w:rsidR="005A7465" w:rsidRDefault="005A7465">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5" w:type="dxa"/>
      <w:jc w:val="center"/>
      <w:tblBorders>
        <w:bottom w:val="single" w:sz="4" w:space="0" w:color="auto"/>
      </w:tblBorders>
      <w:tblLook w:val="01E0" w:firstRow="1" w:lastRow="1" w:firstColumn="1" w:lastColumn="1" w:noHBand="0" w:noVBand="0"/>
    </w:tblPr>
    <w:tblGrid>
      <w:gridCol w:w="2733"/>
      <w:gridCol w:w="4479"/>
      <w:gridCol w:w="2733"/>
    </w:tblGrid>
    <w:tr w:rsidR="005A7465" w14:paraId="47322E23" w14:textId="77777777" w:rsidTr="004018B9">
      <w:trPr>
        <w:trHeight w:val="306"/>
        <w:jc w:val="center"/>
      </w:trPr>
      <w:tc>
        <w:tcPr>
          <w:tcW w:w="2733" w:type="dxa"/>
          <w:tcBorders>
            <w:top w:val="nil"/>
            <w:left w:val="nil"/>
            <w:bottom w:val="double" w:sz="4" w:space="0" w:color="auto"/>
            <w:right w:val="nil"/>
          </w:tcBorders>
          <w:hideMark/>
        </w:tcPr>
        <w:p w14:paraId="7805E9AC" w14:textId="77777777" w:rsidR="005A7465" w:rsidRDefault="005A7465" w:rsidP="004018B9">
          <w:pPr>
            <w:spacing w:before="0" w:after="0" w:line="240" w:lineRule="auto"/>
            <w:ind w:left="-794" w:right="334"/>
            <w:jc w:val="left"/>
            <w:rPr>
              <w:b/>
              <w:sz w:val="18"/>
              <w:szCs w:val="20"/>
              <w:lang w:val="en-US"/>
            </w:rPr>
          </w:pPr>
          <w:r>
            <w:rPr>
              <w:b/>
              <w:noProof/>
              <w:sz w:val="18"/>
              <w:szCs w:val="20"/>
              <w:lang w:val="en-IE" w:eastAsia="en-IE"/>
            </w:rPr>
            <w:drawing>
              <wp:anchor distT="0" distB="0" distL="114300" distR="114300" simplePos="0" relativeHeight="251662336" behindDoc="1" locked="0" layoutInCell="1" allowOverlap="1" wp14:anchorId="26440D27" wp14:editId="1BB950B6">
                <wp:simplePos x="0" y="0"/>
                <wp:positionH relativeFrom="column">
                  <wp:posOffset>-51435</wp:posOffset>
                </wp:positionH>
                <wp:positionV relativeFrom="paragraph">
                  <wp:posOffset>-239395</wp:posOffset>
                </wp:positionV>
                <wp:extent cx="926818" cy="609600"/>
                <wp:effectExtent l="0" t="0" r="0" b="0"/>
                <wp:wrapNone/>
                <wp:docPr id="4" name="Picture 4" descr="Macintosh HD:Users:sdavy:Dropbox:AquaSmart:LOGO:AQUASMART LOG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Macintosh HD:Users:sdavy:Dropbox:AquaSmart:LOGO:AQUASMART LOGO.pdf"/>
                        <pic:cNvPicPr>
                          <a:picLocks noChangeAspect="1" noChangeArrowheads="1"/>
                        </pic:cNvPicPr>
                      </pic:nvPicPr>
                      <pic:blipFill rotWithShape="1">
                        <a:blip r:embed="rId1">
                          <a:extLst>
                            <a:ext uri="{28A0092B-C50C-407E-A947-70E740481C1C}">
                              <a14:useLocalDpi xmlns:a14="http://schemas.microsoft.com/office/drawing/2010/main" val="0"/>
                            </a:ext>
                          </a:extLst>
                        </a:blip>
                        <a:srcRect l="-4877" t="7887" r="-99409" b="-2834"/>
                        <a:stretch/>
                      </pic:blipFill>
                      <pic:spPr bwMode="auto">
                        <a:xfrm>
                          <a:off x="0" y="0"/>
                          <a:ext cx="926818" cy="609600"/>
                        </a:xfrm>
                        <a:prstGeom prst="rect">
                          <a:avLst/>
                        </a:prstGeom>
                        <a:noFill/>
                        <a:ln>
                          <a:noFill/>
                        </a:ln>
                      </pic:spPr>
                    </pic:pic>
                  </a:graphicData>
                </a:graphic>
              </wp:anchor>
            </w:drawing>
          </w:r>
        </w:p>
      </w:tc>
      <w:tc>
        <w:tcPr>
          <w:tcW w:w="4479" w:type="dxa"/>
          <w:vMerge w:val="restart"/>
          <w:tcBorders>
            <w:top w:val="nil"/>
            <w:left w:val="nil"/>
            <w:bottom w:val="nil"/>
            <w:right w:val="nil"/>
          </w:tcBorders>
          <w:vAlign w:val="center"/>
          <w:hideMark/>
        </w:tcPr>
        <w:p w14:paraId="15E26A44" w14:textId="77777777" w:rsidR="005A7465" w:rsidRPr="005339B9" w:rsidRDefault="005A7465" w:rsidP="0041081F">
          <w:pPr>
            <w:spacing w:before="0" w:after="0" w:line="240" w:lineRule="auto"/>
            <w:ind w:right="-120"/>
            <w:jc w:val="center"/>
            <w:rPr>
              <w:rFonts w:ascii="Calibri" w:hAnsi="Calibri" w:cs="Calibri"/>
              <w:sz w:val="18"/>
              <w:szCs w:val="20"/>
            </w:rPr>
          </w:pPr>
          <w:r w:rsidRPr="0041081F">
            <w:rPr>
              <w:rFonts w:ascii="Calibri" w:hAnsi="Calibri" w:cs="Calibri"/>
              <w:sz w:val="18"/>
              <w:szCs w:val="20"/>
            </w:rPr>
            <w:t>Data Analytics in Aquaculture</w:t>
          </w:r>
        </w:p>
      </w:tc>
      <w:tc>
        <w:tcPr>
          <w:tcW w:w="2733" w:type="dxa"/>
          <w:tcBorders>
            <w:top w:val="nil"/>
            <w:left w:val="nil"/>
            <w:bottom w:val="double" w:sz="4" w:space="0" w:color="auto"/>
            <w:right w:val="nil"/>
          </w:tcBorders>
          <w:shd w:val="clear" w:color="auto" w:fill="FFFFFF"/>
          <w:vAlign w:val="center"/>
          <w:hideMark/>
        </w:tcPr>
        <w:p w14:paraId="2A137311" w14:textId="77777777" w:rsidR="005A7465" w:rsidRPr="0041081F" w:rsidRDefault="005A7465" w:rsidP="0041081F">
          <w:pPr>
            <w:spacing w:before="0" w:after="0" w:line="240" w:lineRule="auto"/>
            <w:jc w:val="right"/>
            <w:rPr>
              <w:rFonts w:ascii="Calibri" w:hAnsi="Calibri" w:cs="Calibri"/>
              <w:sz w:val="18"/>
              <w:lang w:val="en-US"/>
            </w:rPr>
          </w:pPr>
          <w:r>
            <w:rPr>
              <w:rFonts w:ascii="Calibri" w:hAnsi="Calibri" w:cs="Calibri"/>
              <w:sz w:val="18"/>
              <w:lang w:val="el-GR"/>
            </w:rPr>
            <w:t>D</w:t>
          </w:r>
          <w:r>
            <w:rPr>
              <w:rFonts w:ascii="Calibri" w:hAnsi="Calibri" w:cs="Calibri"/>
              <w:sz w:val="18"/>
              <w:lang w:val="en-US"/>
            </w:rPr>
            <w:t>2</w:t>
          </w:r>
          <w:r>
            <w:rPr>
              <w:rFonts w:ascii="Calibri" w:hAnsi="Calibri" w:cs="Calibri"/>
              <w:sz w:val="18"/>
              <w:lang w:val="el-GR"/>
            </w:rPr>
            <w:t>.</w:t>
          </w:r>
          <w:r>
            <w:rPr>
              <w:rFonts w:ascii="Calibri" w:hAnsi="Calibri" w:cs="Calibri"/>
              <w:sz w:val="18"/>
              <w:lang w:val="en-US"/>
            </w:rPr>
            <w:t>3</w:t>
          </w:r>
        </w:p>
      </w:tc>
    </w:tr>
    <w:tr w:rsidR="005A7465" w14:paraId="5654497F" w14:textId="77777777" w:rsidTr="004018B9">
      <w:trPr>
        <w:trHeight w:val="306"/>
        <w:jc w:val="center"/>
      </w:trPr>
      <w:tc>
        <w:tcPr>
          <w:tcW w:w="2733" w:type="dxa"/>
          <w:tcBorders>
            <w:top w:val="double" w:sz="4" w:space="0" w:color="auto"/>
            <w:left w:val="nil"/>
            <w:bottom w:val="nil"/>
            <w:right w:val="nil"/>
          </w:tcBorders>
        </w:tcPr>
        <w:p w14:paraId="6B20E22F" w14:textId="77777777" w:rsidR="005A7465" w:rsidRDefault="005A7465" w:rsidP="00C869C9">
          <w:pPr>
            <w:spacing w:before="0" w:after="0" w:line="240" w:lineRule="auto"/>
            <w:ind w:right="-203"/>
            <w:jc w:val="left"/>
            <w:rPr>
              <w:b/>
              <w:sz w:val="12"/>
              <w:szCs w:val="20"/>
              <w:lang w:val="en-US"/>
            </w:rPr>
          </w:pPr>
        </w:p>
      </w:tc>
      <w:tc>
        <w:tcPr>
          <w:tcW w:w="4479" w:type="dxa"/>
          <w:vMerge/>
          <w:tcBorders>
            <w:top w:val="nil"/>
            <w:left w:val="nil"/>
            <w:bottom w:val="nil"/>
            <w:right w:val="nil"/>
          </w:tcBorders>
          <w:vAlign w:val="center"/>
          <w:hideMark/>
        </w:tcPr>
        <w:p w14:paraId="67920D5F" w14:textId="77777777" w:rsidR="005A7465" w:rsidRDefault="005A7465" w:rsidP="00C869C9">
          <w:pPr>
            <w:spacing w:before="0" w:after="0" w:line="240" w:lineRule="auto"/>
            <w:jc w:val="left"/>
            <w:rPr>
              <w:rFonts w:ascii="Calibri" w:hAnsi="Calibri" w:cs="Calibri"/>
              <w:sz w:val="18"/>
              <w:szCs w:val="20"/>
              <w:lang w:val="el-GR"/>
            </w:rPr>
          </w:pPr>
        </w:p>
      </w:tc>
      <w:tc>
        <w:tcPr>
          <w:tcW w:w="2733" w:type="dxa"/>
          <w:tcBorders>
            <w:top w:val="double" w:sz="4" w:space="0" w:color="auto"/>
            <w:left w:val="nil"/>
            <w:bottom w:val="nil"/>
            <w:right w:val="nil"/>
          </w:tcBorders>
          <w:shd w:val="clear" w:color="auto" w:fill="FFFFFF"/>
          <w:vAlign w:val="center"/>
        </w:tcPr>
        <w:p w14:paraId="6917EFB8" w14:textId="77777777" w:rsidR="005A7465" w:rsidRPr="0056003C" w:rsidRDefault="005A7465" w:rsidP="00C869C9">
          <w:pPr>
            <w:spacing w:before="0" w:after="0" w:line="240" w:lineRule="auto"/>
            <w:jc w:val="left"/>
            <w:rPr>
              <w:sz w:val="8"/>
            </w:rPr>
          </w:pPr>
        </w:p>
      </w:tc>
    </w:tr>
  </w:tbl>
  <w:p w14:paraId="7A947D4D" w14:textId="77777777" w:rsidR="005A7465" w:rsidRPr="00A306F0" w:rsidRDefault="005A7465" w:rsidP="00A306F0">
    <w:pPr>
      <w:pStyle w:val="Header"/>
      <w:jc w:val="both"/>
      <w:rPr>
        <w:sz w:val="2"/>
        <w:szCs w:val="2"/>
        <w:lang w:val="el-G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AC4F89" w14:textId="77777777" w:rsidR="005A7465" w:rsidRDefault="005A7465" w:rsidP="004018B9">
    <w:pPr>
      <w:pStyle w:val="Header"/>
      <w:ind w:left="-70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45" w:type="dxa"/>
      <w:jc w:val="center"/>
      <w:tblBorders>
        <w:bottom w:val="single" w:sz="4" w:space="0" w:color="auto"/>
      </w:tblBorders>
      <w:tblLook w:val="01E0" w:firstRow="1" w:lastRow="1" w:firstColumn="1" w:lastColumn="1" w:noHBand="0" w:noVBand="0"/>
    </w:tblPr>
    <w:tblGrid>
      <w:gridCol w:w="2733"/>
      <w:gridCol w:w="4479"/>
      <w:gridCol w:w="2733"/>
    </w:tblGrid>
    <w:tr w:rsidR="005A7465" w14:paraId="2C6884A0" w14:textId="77777777" w:rsidTr="0056003C">
      <w:trPr>
        <w:trHeight w:val="306"/>
        <w:jc w:val="center"/>
      </w:trPr>
      <w:tc>
        <w:tcPr>
          <w:tcW w:w="2733" w:type="dxa"/>
          <w:tcBorders>
            <w:top w:val="nil"/>
            <w:left w:val="nil"/>
            <w:bottom w:val="double" w:sz="4" w:space="0" w:color="auto"/>
            <w:right w:val="nil"/>
          </w:tcBorders>
          <w:hideMark/>
        </w:tcPr>
        <w:p w14:paraId="7972BFE9" w14:textId="77777777" w:rsidR="005A7465" w:rsidRDefault="005A7465" w:rsidP="004018B9">
          <w:pPr>
            <w:tabs>
              <w:tab w:val="right" w:pos="2720"/>
            </w:tabs>
            <w:spacing w:before="0" w:after="0" w:line="240" w:lineRule="auto"/>
            <w:ind w:right="-203"/>
            <w:jc w:val="left"/>
            <w:rPr>
              <w:b/>
              <w:sz w:val="18"/>
              <w:szCs w:val="20"/>
              <w:lang w:val="en-US"/>
            </w:rPr>
          </w:pPr>
          <w:r>
            <w:rPr>
              <w:b/>
              <w:noProof/>
              <w:sz w:val="18"/>
              <w:szCs w:val="20"/>
              <w:lang w:val="en-IE" w:eastAsia="en-IE"/>
            </w:rPr>
            <w:drawing>
              <wp:anchor distT="0" distB="0" distL="114300" distR="114300" simplePos="0" relativeHeight="251660288" behindDoc="1" locked="0" layoutInCell="1" allowOverlap="1" wp14:anchorId="2F5A0ACB" wp14:editId="2C5CDBD3">
                <wp:simplePos x="0" y="0"/>
                <wp:positionH relativeFrom="column">
                  <wp:posOffset>-67945</wp:posOffset>
                </wp:positionH>
                <wp:positionV relativeFrom="paragraph">
                  <wp:posOffset>-259715</wp:posOffset>
                </wp:positionV>
                <wp:extent cx="926818" cy="609600"/>
                <wp:effectExtent l="0" t="0" r="0" b="0"/>
                <wp:wrapNone/>
                <wp:docPr id="97" name="Picture 97" descr="Macintosh HD:Users:sdavy:Dropbox:AquaSmart:LOGO:AQUASMART LOG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Macintosh HD:Users:sdavy:Dropbox:AquaSmart:LOGO:AQUASMART LOGO.pdf"/>
                        <pic:cNvPicPr>
                          <a:picLocks noChangeAspect="1" noChangeArrowheads="1"/>
                        </pic:cNvPicPr>
                      </pic:nvPicPr>
                      <pic:blipFill rotWithShape="1">
                        <a:blip r:embed="rId1">
                          <a:extLst>
                            <a:ext uri="{28A0092B-C50C-407E-A947-70E740481C1C}">
                              <a14:useLocalDpi xmlns:a14="http://schemas.microsoft.com/office/drawing/2010/main" val="0"/>
                            </a:ext>
                          </a:extLst>
                        </a:blip>
                        <a:srcRect l="-4877" t="7887" r="-99409" b="-2834"/>
                        <a:stretch/>
                      </pic:blipFill>
                      <pic:spPr bwMode="auto">
                        <a:xfrm>
                          <a:off x="0" y="0"/>
                          <a:ext cx="926818" cy="609600"/>
                        </a:xfrm>
                        <a:prstGeom prst="rect">
                          <a:avLst/>
                        </a:prstGeom>
                        <a:noFill/>
                        <a:ln>
                          <a:noFill/>
                        </a:ln>
                      </pic:spPr>
                    </pic:pic>
                  </a:graphicData>
                </a:graphic>
              </wp:anchor>
            </w:drawing>
          </w:r>
          <w:r>
            <w:rPr>
              <w:b/>
              <w:sz w:val="18"/>
              <w:szCs w:val="20"/>
              <w:lang w:val="en-US"/>
            </w:rPr>
            <w:tab/>
          </w:r>
        </w:p>
      </w:tc>
      <w:tc>
        <w:tcPr>
          <w:tcW w:w="4479" w:type="dxa"/>
          <w:vMerge w:val="restart"/>
          <w:tcBorders>
            <w:top w:val="nil"/>
            <w:left w:val="nil"/>
            <w:bottom w:val="nil"/>
            <w:right w:val="nil"/>
          </w:tcBorders>
          <w:vAlign w:val="center"/>
          <w:hideMark/>
        </w:tcPr>
        <w:p w14:paraId="42394B73" w14:textId="77777777" w:rsidR="005A7465" w:rsidRPr="005339B9" w:rsidRDefault="005A7465" w:rsidP="001C0CB2">
          <w:pPr>
            <w:spacing w:before="0" w:after="0" w:line="240" w:lineRule="auto"/>
            <w:ind w:right="-120"/>
            <w:jc w:val="center"/>
            <w:rPr>
              <w:rFonts w:ascii="Calibri" w:hAnsi="Calibri" w:cs="Calibri"/>
              <w:sz w:val="18"/>
              <w:szCs w:val="20"/>
            </w:rPr>
          </w:pPr>
          <w:r w:rsidRPr="0041081F">
            <w:rPr>
              <w:rFonts w:ascii="Calibri" w:hAnsi="Calibri" w:cs="Calibri"/>
              <w:sz w:val="18"/>
              <w:szCs w:val="20"/>
            </w:rPr>
            <w:t>Data Analytics in Aquaculture</w:t>
          </w:r>
        </w:p>
      </w:tc>
      <w:tc>
        <w:tcPr>
          <w:tcW w:w="2733" w:type="dxa"/>
          <w:tcBorders>
            <w:top w:val="nil"/>
            <w:left w:val="nil"/>
            <w:bottom w:val="double" w:sz="4" w:space="0" w:color="auto"/>
            <w:right w:val="nil"/>
          </w:tcBorders>
          <w:shd w:val="clear" w:color="auto" w:fill="FFFFFF"/>
          <w:vAlign w:val="center"/>
          <w:hideMark/>
        </w:tcPr>
        <w:p w14:paraId="2B1053B8" w14:textId="77777777" w:rsidR="005A7465" w:rsidRPr="0041081F" w:rsidRDefault="005A7465" w:rsidP="0041081F">
          <w:pPr>
            <w:spacing w:before="0" w:after="0" w:line="240" w:lineRule="auto"/>
            <w:jc w:val="right"/>
            <w:rPr>
              <w:rFonts w:ascii="Calibri" w:hAnsi="Calibri" w:cs="Calibri"/>
              <w:sz w:val="18"/>
              <w:lang w:val="en-US"/>
            </w:rPr>
          </w:pPr>
          <w:r>
            <w:rPr>
              <w:rFonts w:ascii="Calibri" w:hAnsi="Calibri" w:cs="Calibri"/>
              <w:sz w:val="18"/>
              <w:lang w:val="el-GR"/>
            </w:rPr>
            <w:t>D</w:t>
          </w:r>
          <w:r>
            <w:rPr>
              <w:rFonts w:ascii="Calibri" w:hAnsi="Calibri" w:cs="Calibri"/>
              <w:sz w:val="18"/>
              <w:lang w:val="en-US"/>
            </w:rPr>
            <w:t>2</w:t>
          </w:r>
          <w:r>
            <w:rPr>
              <w:rFonts w:ascii="Calibri" w:hAnsi="Calibri" w:cs="Calibri"/>
              <w:sz w:val="18"/>
              <w:lang w:val="el-GR"/>
            </w:rPr>
            <w:t>.</w:t>
          </w:r>
          <w:r>
            <w:rPr>
              <w:rFonts w:ascii="Calibri" w:hAnsi="Calibri" w:cs="Calibri"/>
              <w:sz w:val="18"/>
              <w:lang w:val="en-US"/>
            </w:rPr>
            <w:t>3</w:t>
          </w:r>
        </w:p>
      </w:tc>
    </w:tr>
    <w:tr w:rsidR="005A7465" w14:paraId="76373079" w14:textId="77777777" w:rsidTr="0056003C">
      <w:trPr>
        <w:trHeight w:val="306"/>
        <w:jc w:val="center"/>
      </w:trPr>
      <w:tc>
        <w:tcPr>
          <w:tcW w:w="2733" w:type="dxa"/>
          <w:tcBorders>
            <w:top w:val="double" w:sz="4" w:space="0" w:color="auto"/>
            <w:left w:val="nil"/>
            <w:bottom w:val="nil"/>
            <w:right w:val="nil"/>
          </w:tcBorders>
        </w:tcPr>
        <w:p w14:paraId="40B4AC3E" w14:textId="77777777" w:rsidR="005A7465" w:rsidRDefault="005A7465" w:rsidP="001C0CB2">
          <w:pPr>
            <w:spacing w:before="0" w:after="0" w:line="240" w:lineRule="auto"/>
            <w:ind w:right="-203"/>
            <w:jc w:val="left"/>
            <w:rPr>
              <w:b/>
              <w:sz w:val="12"/>
              <w:szCs w:val="20"/>
              <w:lang w:val="en-US"/>
            </w:rPr>
          </w:pPr>
        </w:p>
      </w:tc>
      <w:tc>
        <w:tcPr>
          <w:tcW w:w="4479" w:type="dxa"/>
          <w:vMerge/>
          <w:tcBorders>
            <w:top w:val="nil"/>
            <w:left w:val="nil"/>
            <w:bottom w:val="nil"/>
            <w:right w:val="nil"/>
          </w:tcBorders>
          <w:vAlign w:val="center"/>
          <w:hideMark/>
        </w:tcPr>
        <w:p w14:paraId="6E409040" w14:textId="77777777" w:rsidR="005A7465" w:rsidRDefault="005A7465" w:rsidP="001C0CB2">
          <w:pPr>
            <w:spacing w:before="0" w:after="0" w:line="240" w:lineRule="auto"/>
            <w:jc w:val="left"/>
            <w:rPr>
              <w:rFonts w:ascii="Calibri" w:hAnsi="Calibri" w:cs="Calibri"/>
              <w:sz w:val="18"/>
              <w:szCs w:val="20"/>
              <w:lang w:val="el-GR"/>
            </w:rPr>
          </w:pPr>
        </w:p>
      </w:tc>
      <w:tc>
        <w:tcPr>
          <w:tcW w:w="2733" w:type="dxa"/>
          <w:tcBorders>
            <w:top w:val="double" w:sz="4" w:space="0" w:color="auto"/>
            <w:left w:val="nil"/>
            <w:bottom w:val="nil"/>
            <w:right w:val="nil"/>
          </w:tcBorders>
          <w:shd w:val="clear" w:color="auto" w:fill="FFFFFF"/>
          <w:vAlign w:val="center"/>
        </w:tcPr>
        <w:p w14:paraId="3DEADD43" w14:textId="77777777" w:rsidR="005A7465" w:rsidRPr="0056003C" w:rsidRDefault="005A7465" w:rsidP="001C0CB2">
          <w:pPr>
            <w:spacing w:before="0" w:after="0" w:line="240" w:lineRule="auto"/>
            <w:jc w:val="left"/>
            <w:rPr>
              <w:sz w:val="8"/>
            </w:rPr>
          </w:pPr>
        </w:p>
      </w:tc>
    </w:tr>
  </w:tbl>
  <w:p w14:paraId="3E4B89B1" w14:textId="77777777" w:rsidR="005A7465" w:rsidRPr="0056003C" w:rsidRDefault="005A7465">
    <w:pPr>
      <w:pStyle w:val="Header"/>
      <w:rPr>
        <w:sz w:val="10"/>
        <w:szCs w:val="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554D5FE"/>
    <w:name w:val="Outline"/>
    <w:lvl w:ilvl="0">
      <w:start w:val="1"/>
      <w:numFmt w:val="decimal"/>
      <w:lvlText w:val="Co %1."/>
      <w:lvlJc w:val="left"/>
      <w:pPr>
        <w:ind w:left="360" w:hanging="360"/>
      </w:pPr>
      <w:rPr>
        <w:rFonts w:hint="default"/>
      </w:rPr>
    </w:lvl>
  </w:abstractNum>
  <w:abstractNum w:abstractNumId="1">
    <w:nsid w:val="FFFFFF89"/>
    <w:multiLevelType w:val="singleLevel"/>
    <w:tmpl w:val="9394113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multilevel"/>
    <w:tmpl w:val="00000001"/>
    <w:name w:val="Outlin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00000008"/>
    <w:multiLevelType w:val="multilevel"/>
    <w:tmpl w:val="00000008"/>
    <w:name w:val="WW8Num19"/>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8943E54"/>
    <w:multiLevelType w:val="hybridMultilevel"/>
    <w:tmpl w:val="C0C4B734"/>
    <w:lvl w:ilvl="0" w:tplc="10AA8656">
      <w:start w:val="1"/>
      <w:numFmt w:val="decimal"/>
      <w:pStyle w:val="Reference"/>
      <w:lvlText w:val="%1."/>
      <w:lvlJc w:val="left"/>
      <w:pPr>
        <w:tabs>
          <w:tab w:val="num" w:pos="357"/>
        </w:tabs>
        <w:ind w:left="357" w:hanging="357"/>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0D3986"/>
    <w:multiLevelType w:val="multilevel"/>
    <w:tmpl w:val="55E48680"/>
    <w:lvl w:ilvl="0">
      <w:start w:val="1"/>
      <w:numFmt w:val="upperLetter"/>
      <w:pStyle w:val="Annex1"/>
      <w:lvlText w:val="%1"/>
      <w:lvlJc w:val="left"/>
      <w:pPr>
        <w:tabs>
          <w:tab w:val="num" w:pos="0"/>
        </w:tabs>
        <w:ind w:left="432" w:hanging="432"/>
      </w:pPr>
      <w:rPr>
        <w:rFonts w:hint="default"/>
      </w:rPr>
    </w:lvl>
    <w:lvl w:ilvl="1">
      <w:start w:val="1"/>
      <w:numFmt w:val="decimal"/>
      <w:pStyle w:val="Annex11"/>
      <w:lvlText w:val="%1.%2"/>
      <w:lvlJc w:val="left"/>
      <w:pPr>
        <w:tabs>
          <w:tab w:val="num" w:pos="576"/>
        </w:tabs>
        <w:ind w:left="576" w:hanging="576"/>
      </w:pPr>
      <w:rPr>
        <w:rFonts w:hint="default"/>
        <w:b/>
      </w:rPr>
    </w:lvl>
    <w:lvl w:ilvl="2">
      <w:start w:val="1"/>
      <w:numFmt w:val="decimal"/>
      <w:pStyle w:val="Annex111"/>
      <w:lvlText w:val="%1.%2.%3"/>
      <w:lvlJc w:val="left"/>
      <w:pPr>
        <w:tabs>
          <w:tab w:val="num" w:pos="720"/>
        </w:tabs>
        <w:ind w:left="720" w:hanging="720"/>
      </w:pPr>
      <w:rPr>
        <w:rFonts w:hint="default"/>
      </w:rPr>
    </w:lvl>
    <w:lvl w:ilvl="3">
      <w:start w:val="1"/>
      <w:numFmt w:val="decimal"/>
      <w:pStyle w:val="Annex1111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29E7136"/>
    <w:multiLevelType w:val="hybridMultilevel"/>
    <w:tmpl w:val="03E4BE56"/>
    <w:lvl w:ilvl="0" w:tplc="02E21452">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0E0E93"/>
    <w:multiLevelType w:val="hybridMultilevel"/>
    <w:tmpl w:val="81284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C73D5D"/>
    <w:multiLevelType w:val="hybridMultilevel"/>
    <w:tmpl w:val="B7FA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7B67E1"/>
    <w:multiLevelType w:val="hybridMultilevel"/>
    <w:tmpl w:val="CBFAB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EC4623"/>
    <w:multiLevelType w:val="hybridMultilevel"/>
    <w:tmpl w:val="BDEA65CA"/>
    <w:lvl w:ilvl="0" w:tplc="04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CF45302"/>
    <w:multiLevelType w:val="multilevel"/>
    <w:tmpl w:val="4B0CA322"/>
    <w:lvl w:ilvl="0">
      <w:start w:val="1"/>
      <w:numFmt w:val="decimal"/>
      <w:pStyle w:val="b"/>
      <w:lvlText w:val="%1."/>
      <w:lvlJc w:val="left"/>
      <w:pPr>
        <w:tabs>
          <w:tab w:val="num" w:pos="1396"/>
        </w:tabs>
        <w:ind w:left="1396" w:hanging="432"/>
      </w:pPr>
      <w:rPr>
        <w:rFonts w:hint="default"/>
      </w:rPr>
    </w:lvl>
    <w:lvl w:ilvl="1">
      <w:start w:val="1"/>
      <w:numFmt w:val="decimal"/>
      <w:lvlText w:val="Σχήμα %1.%2:"/>
      <w:lvlJc w:val="left"/>
      <w:pPr>
        <w:tabs>
          <w:tab w:val="num" w:pos="1540"/>
        </w:tabs>
        <w:ind w:left="1540" w:hanging="576"/>
      </w:pPr>
      <w:rPr>
        <w:rFonts w:hint="default"/>
      </w:rPr>
    </w:lvl>
    <w:lvl w:ilvl="2">
      <w:start w:val="1"/>
      <w:numFmt w:val="decimal"/>
      <w:lvlText w:val="%1.%2.%3"/>
      <w:lvlJc w:val="left"/>
      <w:pPr>
        <w:tabs>
          <w:tab w:val="num" w:pos="1684"/>
        </w:tabs>
        <w:ind w:left="1684" w:hanging="720"/>
      </w:pPr>
      <w:rPr>
        <w:rFonts w:hint="default"/>
      </w:rPr>
    </w:lvl>
    <w:lvl w:ilvl="3">
      <w:start w:val="1"/>
      <w:numFmt w:val="decimal"/>
      <w:lvlText w:val="%1.%2.%3.%4"/>
      <w:lvlJc w:val="left"/>
      <w:pPr>
        <w:tabs>
          <w:tab w:val="num" w:pos="1828"/>
        </w:tabs>
        <w:ind w:left="1828" w:hanging="864"/>
      </w:pPr>
      <w:rPr>
        <w:rFonts w:hint="default"/>
      </w:rPr>
    </w:lvl>
    <w:lvl w:ilvl="4">
      <w:start w:val="1"/>
      <w:numFmt w:val="decimal"/>
      <w:lvlText w:val="%1.%2.%3.%4.%5"/>
      <w:lvlJc w:val="left"/>
      <w:pPr>
        <w:tabs>
          <w:tab w:val="num" w:pos="1972"/>
        </w:tabs>
        <w:ind w:left="1972" w:hanging="1008"/>
      </w:pPr>
      <w:rPr>
        <w:rFonts w:hint="default"/>
      </w:rPr>
    </w:lvl>
    <w:lvl w:ilvl="5">
      <w:start w:val="1"/>
      <w:numFmt w:val="decimal"/>
      <w:lvlText w:val="%1.%2.%3.%4.%5.%6"/>
      <w:lvlJc w:val="left"/>
      <w:pPr>
        <w:tabs>
          <w:tab w:val="num" w:pos="2116"/>
        </w:tabs>
        <w:ind w:left="2116" w:hanging="1152"/>
      </w:pPr>
      <w:rPr>
        <w:rFonts w:hint="default"/>
      </w:rPr>
    </w:lvl>
    <w:lvl w:ilvl="6">
      <w:start w:val="1"/>
      <w:numFmt w:val="decimal"/>
      <w:lvlText w:val="%1.%2.%3.%4.%5.%6.%7"/>
      <w:lvlJc w:val="left"/>
      <w:pPr>
        <w:tabs>
          <w:tab w:val="num" w:pos="2260"/>
        </w:tabs>
        <w:ind w:left="2260" w:hanging="1296"/>
      </w:pPr>
      <w:rPr>
        <w:rFonts w:hint="default"/>
      </w:rPr>
    </w:lvl>
    <w:lvl w:ilvl="7">
      <w:start w:val="1"/>
      <w:numFmt w:val="decimal"/>
      <w:lvlText w:val="%1.%2.%3.%4.%5.%6.%7.%8"/>
      <w:lvlJc w:val="left"/>
      <w:pPr>
        <w:tabs>
          <w:tab w:val="num" w:pos="2404"/>
        </w:tabs>
        <w:ind w:left="2404" w:hanging="1440"/>
      </w:pPr>
      <w:rPr>
        <w:rFonts w:hint="default"/>
      </w:rPr>
    </w:lvl>
    <w:lvl w:ilvl="8">
      <w:start w:val="1"/>
      <w:numFmt w:val="decimal"/>
      <w:lvlText w:val="%1.%2.%3.%4.%5.%6.%7.%8.%9"/>
      <w:lvlJc w:val="left"/>
      <w:pPr>
        <w:tabs>
          <w:tab w:val="num" w:pos="2548"/>
        </w:tabs>
        <w:ind w:left="2548" w:hanging="1584"/>
      </w:pPr>
      <w:rPr>
        <w:rFonts w:hint="default"/>
      </w:rPr>
    </w:lvl>
  </w:abstractNum>
  <w:abstractNum w:abstractNumId="12">
    <w:nsid w:val="2D8F0ABE"/>
    <w:multiLevelType w:val="hybridMultilevel"/>
    <w:tmpl w:val="9BE2C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B05699"/>
    <w:multiLevelType w:val="singleLevel"/>
    <w:tmpl w:val="5BD6AAF2"/>
    <w:lvl w:ilvl="0">
      <w:start w:val="1"/>
      <w:numFmt w:val="bullet"/>
      <w:pStyle w:val="Abullet1"/>
      <w:lvlText w:val=""/>
      <w:lvlJc w:val="left"/>
      <w:pPr>
        <w:tabs>
          <w:tab w:val="num" w:pos="360"/>
        </w:tabs>
        <w:ind w:left="360" w:hanging="360"/>
      </w:pPr>
      <w:rPr>
        <w:rFonts w:ascii="Wingdings" w:hAnsi="Wingdings" w:hint="default"/>
        <w:b/>
        <w:i w:val="0"/>
        <w:sz w:val="24"/>
      </w:rPr>
    </w:lvl>
  </w:abstractNum>
  <w:abstractNum w:abstractNumId="14">
    <w:nsid w:val="3180295D"/>
    <w:multiLevelType w:val="hybridMultilevel"/>
    <w:tmpl w:val="2DA689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4380EB9"/>
    <w:multiLevelType w:val="hybridMultilevel"/>
    <w:tmpl w:val="1018D5B6"/>
    <w:lvl w:ilvl="0" w:tplc="02E21452">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0833FF"/>
    <w:multiLevelType w:val="hybridMultilevel"/>
    <w:tmpl w:val="EB104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420201"/>
    <w:multiLevelType w:val="hybridMultilevel"/>
    <w:tmpl w:val="394ED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5D23DE"/>
    <w:multiLevelType w:val="hybridMultilevel"/>
    <w:tmpl w:val="6368F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6868C152">
      <w:start w:val="1"/>
      <w:numFmt w:val="decimal"/>
      <w:lvlText w:val="Har %4."/>
      <w:lvlJc w:val="left"/>
      <w:pPr>
        <w:ind w:left="2880" w:hanging="360"/>
      </w:pPr>
      <w:rPr>
        <w:rFonts w:hint="default"/>
        <w:b/>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EF7A25"/>
    <w:multiLevelType w:val="hybridMultilevel"/>
    <w:tmpl w:val="6622A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2A517E"/>
    <w:multiLevelType w:val="hybridMultilevel"/>
    <w:tmpl w:val="341E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8E3B98"/>
    <w:multiLevelType w:val="hybridMultilevel"/>
    <w:tmpl w:val="DF204BA8"/>
    <w:lvl w:ilvl="0" w:tplc="04080001">
      <w:start w:val="1"/>
      <w:numFmt w:val="bullet"/>
      <w:pStyle w:val="numberedChar"/>
      <w:lvlText w:val=""/>
      <w:lvlJc w:val="left"/>
      <w:pPr>
        <w:tabs>
          <w:tab w:val="num" w:pos="851"/>
        </w:tabs>
        <w:ind w:left="851" w:hanging="284"/>
      </w:pPr>
      <w:rPr>
        <w:rFonts w:ascii="Symbol" w:hAnsi="Symbol" w:hint="default"/>
        <w:sz w:val="20"/>
      </w:rPr>
    </w:lvl>
    <w:lvl w:ilvl="1" w:tplc="04080003" w:tentative="1">
      <w:start w:val="1"/>
      <w:numFmt w:val="bullet"/>
      <w:lvlText w:val="o"/>
      <w:lvlJc w:val="left"/>
      <w:pPr>
        <w:tabs>
          <w:tab w:val="num" w:pos="1440"/>
        </w:tabs>
        <w:ind w:left="1440" w:hanging="360"/>
      </w:pPr>
      <w:rPr>
        <w:rFonts w:ascii="Courier New" w:hAnsi="Courier New" w:cs="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cs="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cs="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22">
    <w:nsid w:val="3D8E4068"/>
    <w:multiLevelType w:val="hybridMultilevel"/>
    <w:tmpl w:val="14F6A3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3920A28"/>
    <w:multiLevelType w:val="hybridMultilevel"/>
    <w:tmpl w:val="88AA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DC61E2"/>
    <w:multiLevelType w:val="hybridMultilevel"/>
    <w:tmpl w:val="D82C8C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D5043F"/>
    <w:multiLevelType w:val="hybridMultilevel"/>
    <w:tmpl w:val="13E82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9D6B2A"/>
    <w:multiLevelType w:val="hybridMultilevel"/>
    <w:tmpl w:val="0F187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2B73B5"/>
    <w:multiLevelType w:val="hybridMultilevel"/>
    <w:tmpl w:val="8670DB68"/>
    <w:lvl w:ilvl="0" w:tplc="89EEF5E2">
      <w:numFmt w:val="bullet"/>
      <w:lvlText w:val="-"/>
      <w:lvlJc w:val="left"/>
      <w:pPr>
        <w:ind w:left="644" w:hanging="360"/>
      </w:pPr>
      <w:rPr>
        <w:rFonts w:ascii="Calibri" w:eastAsia="Times New Roman" w:hAnsi="Calibri" w:cs="Times New Roman"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nsid w:val="59D75907"/>
    <w:multiLevelType w:val="hybridMultilevel"/>
    <w:tmpl w:val="DE5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5C2D6D"/>
    <w:multiLevelType w:val="hybridMultilevel"/>
    <w:tmpl w:val="B60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532978"/>
    <w:multiLevelType w:val="hybridMultilevel"/>
    <w:tmpl w:val="269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DB72BB"/>
    <w:multiLevelType w:val="hybridMultilevel"/>
    <w:tmpl w:val="5D6EA5DE"/>
    <w:lvl w:ilvl="0" w:tplc="30E42510">
      <w:start w:val="3"/>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F37C00"/>
    <w:multiLevelType w:val="hybridMultilevel"/>
    <w:tmpl w:val="D6B812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38E07FE"/>
    <w:multiLevelType w:val="hybridMultilevel"/>
    <w:tmpl w:val="B81A3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418299C"/>
    <w:multiLevelType w:val="hybridMultilevel"/>
    <w:tmpl w:val="24B2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38360C"/>
    <w:multiLevelType w:val="multilevel"/>
    <w:tmpl w:val="EC0078A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006"/>
        </w:tabs>
        <w:ind w:left="1006"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6">
    <w:nsid w:val="6ACA241F"/>
    <w:multiLevelType w:val="hybridMultilevel"/>
    <w:tmpl w:val="D44C14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nsid w:val="6C2636FE"/>
    <w:multiLevelType w:val="hybridMultilevel"/>
    <w:tmpl w:val="87CC2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0F1DD9"/>
    <w:multiLevelType w:val="hybridMultilevel"/>
    <w:tmpl w:val="7F626CEE"/>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9">
    <w:nsid w:val="753F32A0"/>
    <w:multiLevelType w:val="multilevel"/>
    <w:tmpl w:val="0F8840B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pStyle w:val="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40">
    <w:nsid w:val="75767CEE"/>
    <w:multiLevelType w:val="hybridMultilevel"/>
    <w:tmpl w:val="14D8E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6141E84"/>
    <w:multiLevelType w:val="hybridMultilevel"/>
    <w:tmpl w:val="AB8E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63520BB"/>
    <w:multiLevelType w:val="hybridMultilevel"/>
    <w:tmpl w:val="A6B4B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7B1ACC"/>
    <w:multiLevelType w:val="hybridMultilevel"/>
    <w:tmpl w:val="5CFCC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93269C"/>
    <w:multiLevelType w:val="hybridMultilevel"/>
    <w:tmpl w:val="B7CC983E"/>
    <w:lvl w:ilvl="0" w:tplc="BB927B28">
      <w:start w:val="1"/>
      <w:numFmt w:val="decimal"/>
      <w:lvlText w:val="Err %1."/>
      <w:lvlJc w:val="left"/>
      <w:pPr>
        <w:ind w:left="720" w:hanging="360"/>
      </w:pPr>
      <w:rPr>
        <w:rFonts w:hint="default"/>
        <w:b/>
      </w:rPr>
    </w:lvl>
    <w:lvl w:ilvl="1" w:tplc="04090019" w:tentative="1">
      <w:start w:val="1"/>
      <w:numFmt w:val="lowerLetter"/>
      <w:lvlText w:val="%2."/>
      <w:lvlJc w:val="left"/>
      <w:pPr>
        <w:ind w:left="-720" w:hanging="360"/>
      </w:p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abstractNum w:abstractNumId="45">
    <w:nsid w:val="796E4F91"/>
    <w:multiLevelType w:val="hybridMultilevel"/>
    <w:tmpl w:val="615092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295AF7"/>
    <w:multiLevelType w:val="hybridMultilevel"/>
    <w:tmpl w:val="D1206E9A"/>
    <w:lvl w:ilvl="0" w:tplc="CA3AB260">
      <w:start w:val="1"/>
      <w:numFmt w:val="decimal"/>
      <w:pStyle w:val="b01"/>
      <w:lvlText w:val="%1."/>
      <w:lvlJc w:val="left"/>
      <w:pPr>
        <w:tabs>
          <w:tab w:val="num" w:pos="1452"/>
        </w:tabs>
        <w:ind w:left="1452" w:hanging="885"/>
      </w:pPr>
      <w:rPr>
        <w:rFonts w:hint="default"/>
      </w:rPr>
    </w:lvl>
    <w:lvl w:ilvl="1" w:tplc="821ABA6A" w:tentative="1">
      <w:start w:val="1"/>
      <w:numFmt w:val="lowerLetter"/>
      <w:lvlText w:val="%2."/>
      <w:lvlJc w:val="left"/>
      <w:pPr>
        <w:tabs>
          <w:tab w:val="num" w:pos="1647"/>
        </w:tabs>
        <w:ind w:left="1647" w:hanging="360"/>
      </w:pPr>
    </w:lvl>
    <w:lvl w:ilvl="2" w:tplc="E81AB27C" w:tentative="1">
      <w:start w:val="1"/>
      <w:numFmt w:val="lowerRoman"/>
      <w:lvlText w:val="%3."/>
      <w:lvlJc w:val="right"/>
      <w:pPr>
        <w:tabs>
          <w:tab w:val="num" w:pos="2367"/>
        </w:tabs>
        <w:ind w:left="2367" w:hanging="180"/>
      </w:pPr>
    </w:lvl>
    <w:lvl w:ilvl="3" w:tplc="B0D21FF2" w:tentative="1">
      <w:start w:val="1"/>
      <w:numFmt w:val="decimal"/>
      <w:lvlText w:val="%4."/>
      <w:lvlJc w:val="left"/>
      <w:pPr>
        <w:tabs>
          <w:tab w:val="num" w:pos="3087"/>
        </w:tabs>
        <w:ind w:left="3087" w:hanging="360"/>
      </w:pPr>
    </w:lvl>
    <w:lvl w:ilvl="4" w:tplc="E6EA2AA4" w:tentative="1">
      <w:start w:val="1"/>
      <w:numFmt w:val="lowerLetter"/>
      <w:lvlText w:val="%5."/>
      <w:lvlJc w:val="left"/>
      <w:pPr>
        <w:tabs>
          <w:tab w:val="num" w:pos="3807"/>
        </w:tabs>
        <w:ind w:left="3807" w:hanging="360"/>
      </w:pPr>
    </w:lvl>
    <w:lvl w:ilvl="5" w:tplc="52B4550A" w:tentative="1">
      <w:start w:val="1"/>
      <w:numFmt w:val="lowerRoman"/>
      <w:lvlText w:val="%6."/>
      <w:lvlJc w:val="right"/>
      <w:pPr>
        <w:tabs>
          <w:tab w:val="num" w:pos="4527"/>
        </w:tabs>
        <w:ind w:left="4527" w:hanging="180"/>
      </w:pPr>
    </w:lvl>
    <w:lvl w:ilvl="6" w:tplc="E5BE662C" w:tentative="1">
      <w:start w:val="1"/>
      <w:numFmt w:val="decimal"/>
      <w:lvlText w:val="%7."/>
      <w:lvlJc w:val="left"/>
      <w:pPr>
        <w:tabs>
          <w:tab w:val="num" w:pos="5247"/>
        </w:tabs>
        <w:ind w:left="5247" w:hanging="360"/>
      </w:pPr>
    </w:lvl>
    <w:lvl w:ilvl="7" w:tplc="1DD007F2" w:tentative="1">
      <w:start w:val="1"/>
      <w:numFmt w:val="lowerLetter"/>
      <w:lvlText w:val="%8."/>
      <w:lvlJc w:val="left"/>
      <w:pPr>
        <w:tabs>
          <w:tab w:val="num" w:pos="5967"/>
        </w:tabs>
        <w:ind w:left="5967" w:hanging="360"/>
      </w:pPr>
    </w:lvl>
    <w:lvl w:ilvl="8" w:tplc="10F2920C" w:tentative="1">
      <w:start w:val="1"/>
      <w:numFmt w:val="lowerRoman"/>
      <w:lvlText w:val="%9."/>
      <w:lvlJc w:val="right"/>
      <w:pPr>
        <w:tabs>
          <w:tab w:val="num" w:pos="6687"/>
        </w:tabs>
        <w:ind w:left="6687" w:hanging="180"/>
      </w:pPr>
    </w:lvl>
  </w:abstractNum>
  <w:abstractNum w:abstractNumId="47">
    <w:nsid w:val="7ACA598E"/>
    <w:multiLevelType w:val="hybridMultilevel"/>
    <w:tmpl w:val="EA8EF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F6636"/>
    <w:multiLevelType w:val="hybridMultilevel"/>
    <w:tmpl w:val="05A0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E07681"/>
    <w:multiLevelType w:val="hybridMultilevel"/>
    <w:tmpl w:val="E5D6D36A"/>
    <w:lvl w:ilvl="0" w:tplc="04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nsid w:val="7F0E0549"/>
    <w:multiLevelType w:val="multilevel"/>
    <w:tmpl w:val="0408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35"/>
  </w:num>
  <w:num w:numId="3">
    <w:abstractNumId w:val="39"/>
  </w:num>
  <w:num w:numId="4">
    <w:abstractNumId w:val="13"/>
  </w:num>
  <w:num w:numId="5">
    <w:abstractNumId w:val="46"/>
  </w:num>
  <w:num w:numId="6">
    <w:abstractNumId w:val="4"/>
  </w:num>
  <w:num w:numId="7">
    <w:abstractNumId w:val="21"/>
  </w:num>
  <w:num w:numId="8">
    <w:abstractNumId w:val="11"/>
  </w:num>
  <w:num w:numId="9">
    <w:abstractNumId w:val="50"/>
  </w:num>
  <w:num w:numId="10">
    <w:abstractNumId w:val="5"/>
  </w:num>
  <w:num w:numId="11">
    <w:abstractNumId w:val="40"/>
  </w:num>
  <w:num w:numId="12">
    <w:abstractNumId w:val="18"/>
  </w:num>
  <w:num w:numId="13">
    <w:abstractNumId w:val="44"/>
  </w:num>
  <w:num w:numId="14">
    <w:abstractNumId w:val="37"/>
  </w:num>
  <w:num w:numId="15">
    <w:abstractNumId w:val="34"/>
  </w:num>
  <w:num w:numId="16">
    <w:abstractNumId w:val="42"/>
  </w:num>
  <w:num w:numId="17">
    <w:abstractNumId w:val="47"/>
  </w:num>
  <w:num w:numId="18">
    <w:abstractNumId w:val="28"/>
  </w:num>
  <w:num w:numId="19">
    <w:abstractNumId w:val="16"/>
  </w:num>
  <w:num w:numId="20">
    <w:abstractNumId w:val="19"/>
  </w:num>
  <w:num w:numId="21">
    <w:abstractNumId w:val="48"/>
  </w:num>
  <w:num w:numId="22">
    <w:abstractNumId w:val="35"/>
    <w:lvlOverride w:ilvl="0">
      <w:startOverride w:val="5"/>
    </w:lvlOverride>
    <w:lvlOverride w:ilvl="1">
      <w:startOverride w:val="2"/>
    </w:lvlOverride>
  </w:num>
  <w:num w:numId="23">
    <w:abstractNumId w:val="38"/>
  </w:num>
  <w:num w:numId="24">
    <w:abstractNumId w:val="17"/>
  </w:num>
  <w:num w:numId="25">
    <w:abstractNumId w:val="41"/>
  </w:num>
  <w:num w:numId="26">
    <w:abstractNumId w:val="29"/>
  </w:num>
  <w:num w:numId="27">
    <w:abstractNumId w:val="8"/>
  </w:num>
  <w:num w:numId="28">
    <w:abstractNumId w:val="25"/>
  </w:num>
  <w:num w:numId="29">
    <w:abstractNumId w:val="7"/>
  </w:num>
  <w:num w:numId="30">
    <w:abstractNumId w:val="43"/>
  </w:num>
  <w:num w:numId="31">
    <w:abstractNumId w:val="23"/>
  </w:num>
  <w:num w:numId="32">
    <w:abstractNumId w:val="27"/>
  </w:num>
  <w:num w:numId="33">
    <w:abstractNumId w:val="24"/>
  </w:num>
  <w:num w:numId="34">
    <w:abstractNumId w:val="15"/>
  </w:num>
  <w:num w:numId="35">
    <w:abstractNumId w:val="32"/>
  </w:num>
  <w:num w:numId="36">
    <w:abstractNumId w:val="9"/>
  </w:num>
  <w:num w:numId="37">
    <w:abstractNumId w:val="31"/>
  </w:num>
  <w:num w:numId="38">
    <w:abstractNumId w:val="33"/>
  </w:num>
  <w:num w:numId="39">
    <w:abstractNumId w:val="36"/>
  </w:num>
  <w:num w:numId="40">
    <w:abstractNumId w:val="14"/>
  </w:num>
  <w:num w:numId="41">
    <w:abstractNumId w:val="45"/>
  </w:num>
  <w:num w:numId="42">
    <w:abstractNumId w:val="20"/>
  </w:num>
  <w:num w:numId="43">
    <w:abstractNumId w:val="22"/>
  </w:num>
  <w:num w:numId="44">
    <w:abstractNumId w:val="30"/>
  </w:num>
  <w:num w:numId="45">
    <w:abstractNumId w:val="6"/>
  </w:num>
  <w:num w:numId="46">
    <w:abstractNumId w:val="12"/>
  </w:num>
  <w:num w:numId="47">
    <w:abstractNumId w:val="49"/>
  </w:num>
  <w:num w:numId="48">
    <w:abstractNumId w:val="10"/>
  </w:num>
  <w:num w:numId="49">
    <w:abstractNumId w:val="26"/>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m Flynn">
    <w15:presenceInfo w15:providerId="Windows Live" w15:userId="e7550958efefa7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grammar="clean"/>
  <w:attachedTemplate r:id="rId1"/>
  <w:defaultTabStop w:val="720"/>
  <w:hyphenationZone w:val="425"/>
  <w:drawingGridHorizontalSpacing w:val="100"/>
  <w:displayHorizontalDrawingGridEvery w:val="2"/>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3F01"/>
    <w:rsid w:val="00002012"/>
    <w:rsid w:val="00002258"/>
    <w:rsid w:val="000027CB"/>
    <w:rsid w:val="00003CC4"/>
    <w:rsid w:val="00003E2F"/>
    <w:rsid w:val="00004574"/>
    <w:rsid w:val="00004B23"/>
    <w:rsid w:val="00004D7B"/>
    <w:rsid w:val="00005548"/>
    <w:rsid w:val="00005628"/>
    <w:rsid w:val="00005E1B"/>
    <w:rsid w:val="00006FDC"/>
    <w:rsid w:val="00007993"/>
    <w:rsid w:val="00007E3B"/>
    <w:rsid w:val="000100D4"/>
    <w:rsid w:val="00014152"/>
    <w:rsid w:val="0001448E"/>
    <w:rsid w:val="0001474D"/>
    <w:rsid w:val="00015710"/>
    <w:rsid w:val="00017EA2"/>
    <w:rsid w:val="00020282"/>
    <w:rsid w:val="00022D71"/>
    <w:rsid w:val="00023564"/>
    <w:rsid w:val="00025B26"/>
    <w:rsid w:val="000279CA"/>
    <w:rsid w:val="00027CAE"/>
    <w:rsid w:val="00030032"/>
    <w:rsid w:val="00030428"/>
    <w:rsid w:val="0003070B"/>
    <w:rsid w:val="00033EDA"/>
    <w:rsid w:val="00034785"/>
    <w:rsid w:val="0003484F"/>
    <w:rsid w:val="00034AB8"/>
    <w:rsid w:val="00037730"/>
    <w:rsid w:val="000409DE"/>
    <w:rsid w:val="00040B2D"/>
    <w:rsid w:val="00041510"/>
    <w:rsid w:val="000417E5"/>
    <w:rsid w:val="00041A48"/>
    <w:rsid w:val="0004219B"/>
    <w:rsid w:val="00042316"/>
    <w:rsid w:val="000423BB"/>
    <w:rsid w:val="00042F46"/>
    <w:rsid w:val="00043381"/>
    <w:rsid w:val="000455F2"/>
    <w:rsid w:val="000463CF"/>
    <w:rsid w:val="00046D6C"/>
    <w:rsid w:val="0004717A"/>
    <w:rsid w:val="00047B7E"/>
    <w:rsid w:val="00051186"/>
    <w:rsid w:val="000512D6"/>
    <w:rsid w:val="00051397"/>
    <w:rsid w:val="0005191D"/>
    <w:rsid w:val="00051A17"/>
    <w:rsid w:val="0005327A"/>
    <w:rsid w:val="00054E17"/>
    <w:rsid w:val="00055AB7"/>
    <w:rsid w:val="00055B22"/>
    <w:rsid w:val="00055FE3"/>
    <w:rsid w:val="000561F5"/>
    <w:rsid w:val="00060578"/>
    <w:rsid w:val="000609CF"/>
    <w:rsid w:val="00060CD1"/>
    <w:rsid w:val="000618A2"/>
    <w:rsid w:val="00061A39"/>
    <w:rsid w:val="000620A2"/>
    <w:rsid w:val="00062D25"/>
    <w:rsid w:val="00063DB1"/>
    <w:rsid w:val="00065261"/>
    <w:rsid w:val="000657D4"/>
    <w:rsid w:val="00067FF9"/>
    <w:rsid w:val="00070881"/>
    <w:rsid w:val="000708CB"/>
    <w:rsid w:val="00070953"/>
    <w:rsid w:val="00071632"/>
    <w:rsid w:val="000719B8"/>
    <w:rsid w:val="00071F09"/>
    <w:rsid w:val="00074230"/>
    <w:rsid w:val="00074306"/>
    <w:rsid w:val="0007480D"/>
    <w:rsid w:val="00074C3C"/>
    <w:rsid w:val="00076669"/>
    <w:rsid w:val="00076C29"/>
    <w:rsid w:val="00077D7C"/>
    <w:rsid w:val="00080A0F"/>
    <w:rsid w:val="00080DE7"/>
    <w:rsid w:val="000826DA"/>
    <w:rsid w:val="00082B08"/>
    <w:rsid w:val="00083196"/>
    <w:rsid w:val="00084FD1"/>
    <w:rsid w:val="00084FE5"/>
    <w:rsid w:val="00085C02"/>
    <w:rsid w:val="000865AF"/>
    <w:rsid w:val="00086A84"/>
    <w:rsid w:val="00087C6E"/>
    <w:rsid w:val="00087F32"/>
    <w:rsid w:val="00090904"/>
    <w:rsid w:val="00091419"/>
    <w:rsid w:val="000925C1"/>
    <w:rsid w:val="00095DFA"/>
    <w:rsid w:val="000A066A"/>
    <w:rsid w:val="000A0EDF"/>
    <w:rsid w:val="000A1EF7"/>
    <w:rsid w:val="000A23A9"/>
    <w:rsid w:val="000A2A97"/>
    <w:rsid w:val="000A3524"/>
    <w:rsid w:val="000A3A5E"/>
    <w:rsid w:val="000A4578"/>
    <w:rsid w:val="000A7A02"/>
    <w:rsid w:val="000A7A86"/>
    <w:rsid w:val="000B0357"/>
    <w:rsid w:val="000B0BD1"/>
    <w:rsid w:val="000B11A4"/>
    <w:rsid w:val="000B16E6"/>
    <w:rsid w:val="000B229A"/>
    <w:rsid w:val="000B2375"/>
    <w:rsid w:val="000B339D"/>
    <w:rsid w:val="000B358E"/>
    <w:rsid w:val="000B3D7B"/>
    <w:rsid w:val="000B440B"/>
    <w:rsid w:val="000B64E2"/>
    <w:rsid w:val="000B6820"/>
    <w:rsid w:val="000B6B9A"/>
    <w:rsid w:val="000B7412"/>
    <w:rsid w:val="000C02C5"/>
    <w:rsid w:val="000C07C6"/>
    <w:rsid w:val="000C0E70"/>
    <w:rsid w:val="000C1568"/>
    <w:rsid w:val="000C1A7F"/>
    <w:rsid w:val="000C1F90"/>
    <w:rsid w:val="000C2B8D"/>
    <w:rsid w:val="000C2EA9"/>
    <w:rsid w:val="000C36A7"/>
    <w:rsid w:val="000C3D5B"/>
    <w:rsid w:val="000C4835"/>
    <w:rsid w:val="000C560C"/>
    <w:rsid w:val="000C5BC0"/>
    <w:rsid w:val="000C5FC2"/>
    <w:rsid w:val="000C6C29"/>
    <w:rsid w:val="000D1373"/>
    <w:rsid w:val="000D2DC3"/>
    <w:rsid w:val="000D3553"/>
    <w:rsid w:val="000D38F4"/>
    <w:rsid w:val="000D3B53"/>
    <w:rsid w:val="000D4690"/>
    <w:rsid w:val="000D4EE5"/>
    <w:rsid w:val="000D5390"/>
    <w:rsid w:val="000D559D"/>
    <w:rsid w:val="000D5744"/>
    <w:rsid w:val="000D5E03"/>
    <w:rsid w:val="000D7837"/>
    <w:rsid w:val="000E043E"/>
    <w:rsid w:val="000E155D"/>
    <w:rsid w:val="000E58B4"/>
    <w:rsid w:val="000E5AC7"/>
    <w:rsid w:val="000E5F05"/>
    <w:rsid w:val="000E6B0D"/>
    <w:rsid w:val="000E73F7"/>
    <w:rsid w:val="000F0592"/>
    <w:rsid w:val="000F0FC8"/>
    <w:rsid w:val="000F7F5C"/>
    <w:rsid w:val="001010E4"/>
    <w:rsid w:val="00101AB5"/>
    <w:rsid w:val="00101D26"/>
    <w:rsid w:val="0010255E"/>
    <w:rsid w:val="00102993"/>
    <w:rsid w:val="00102E6C"/>
    <w:rsid w:val="0010593B"/>
    <w:rsid w:val="001065B1"/>
    <w:rsid w:val="0010668B"/>
    <w:rsid w:val="001066AD"/>
    <w:rsid w:val="0010709D"/>
    <w:rsid w:val="001072CF"/>
    <w:rsid w:val="00107483"/>
    <w:rsid w:val="00107AB2"/>
    <w:rsid w:val="00110591"/>
    <w:rsid w:val="0011238C"/>
    <w:rsid w:val="00113709"/>
    <w:rsid w:val="0011380C"/>
    <w:rsid w:val="00113CDF"/>
    <w:rsid w:val="00113F7E"/>
    <w:rsid w:val="00114197"/>
    <w:rsid w:val="00115AD5"/>
    <w:rsid w:val="00116792"/>
    <w:rsid w:val="00116ED8"/>
    <w:rsid w:val="00120424"/>
    <w:rsid w:val="001209FB"/>
    <w:rsid w:val="001215B6"/>
    <w:rsid w:val="00121B91"/>
    <w:rsid w:val="00123F81"/>
    <w:rsid w:val="00125F8F"/>
    <w:rsid w:val="001270B6"/>
    <w:rsid w:val="0012799F"/>
    <w:rsid w:val="00130611"/>
    <w:rsid w:val="00130A2D"/>
    <w:rsid w:val="00131947"/>
    <w:rsid w:val="00132A89"/>
    <w:rsid w:val="00135143"/>
    <w:rsid w:val="0013697F"/>
    <w:rsid w:val="00136C78"/>
    <w:rsid w:val="001370B4"/>
    <w:rsid w:val="00140631"/>
    <w:rsid w:val="00140CBB"/>
    <w:rsid w:val="0014102A"/>
    <w:rsid w:val="00141AE6"/>
    <w:rsid w:val="0014211B"/>
    <w:rsid w:val="0014233E"/>
    <w:rsid w:val="00142A8F"/>
    <w:rsid w:val="0014451B"/>
    <w:rsid w:val="00146C2C"/>
    <w:rsid w:val="00146FF5"/>
    <w:rsid w:val="00147843"/>
    <w:rsid w:val="001500FC"/>
    <w:rsid w:val="001506AD"/>
    <w:rsid w:val="00151787"/>
    <w:rsid w:val="00152815"/>
    <w:rsid w:val="00154C06"/>
    <w:rsid w:val="00155186"/>
    <w:rsid w:val="00155CE6"/>
    <w:rsid w:val="00156448"/>
    <w:rsid w:val="00157034"/>
    <w:rsid w:val="0016043B"/>
    <w:rsid w:val="001616F4"/>
    <w:rsid w:val="001620B6"/>
    <w:rsid w:val="0016242D"/>
    <w:rsid w:val="00162A67"/>
    <w:rsid w:val="00162BD5"/>
    <w:rsid w:val="001639F7"/>
    <w:rsid w:val="00163F1F"/>
    <w:rsid w:val="001642F2"/>
    <w:rsid w:val="00164D00"/>
    <w:rsid w:val="00164E30"/>
    <w:rsid w:val="00165EA5"/>
    <w:rsid w:val="00165F40"/>
    <w:rsid w:val="00167D6B"/>
    <w:rsid w:val="00170824"/>
    <w:rsid w:val="0017098E"/>
    <w:rsid w:val="001709D4"/>
    <w:rsid w:val="0017125A"/>
    <w:rsid w:val="001744FB"/>
    <w:rsid w:val="00175ECC"/>
    <w:rsid w:val="0017724D"/>
    <w:rsid w:val="001772FC"/>
    <w:rsid w:val="0018176D"/>
    <w:rsid w:val="00181803"/>
    <w:rsid w:val="00182116"/>
    <w:rsid w:val="00182CF8"/>
    <w:rsid w:val="00183A6B"/>
    <w:rsid w:val="0018420D"/>
    <w:rsid w:val="00184406"/>
    <w:rsid w:val="00185BFC"/>
    <w:rsid w:val="001866A8"/>
    <w:rsid w:val="00187883"/>
    <w:rsid w:val="001903DC"/>
    <w:rsid w:val="001915D9"/>
    <w:rsid w:val="00192480"/>
    <w:rsid w:val="001925EB"/>
    <w:rsid w:val="00193321"/>
    <w:rsid w:val="00194216"/>
    <w:rsid w:val="0019656B"/>
    <w:rsid w:val="00197019"/>
    <w:rsid w:val="00197D73"/>
    <w:rsid w:val="001A26C4"/>
    <w:rsid w:val="001A5557"/>
    <w:rsid w:val="001A56DE"/>
    <w:rsid w:val="001A5A49"/>
    <w:rsid w:val="001A5C49"/>
    <w:rsid w:val="001A69B6"/>
    <w:rsid w:val="001A7250"/>
    <w:rsid w:val="001A7B5A"/>
    <w:rsid w:val="001B0A41"/>
    <w:rsid w:val="001B2CCF"/>
    <w:rsid w:val="001B3F4E"/>
    <w:rsid w:val="001B4151"/>
    <w:rsid w:val="001B753E"/>
    <w:rsid w:val="001B7DED"/>
    <w:rsid w:val="001C0CB2"/>
    <w:rsid w:val="001C0F49"/>
    <w:rsid w:val="001C15EF"/>
    <w:rsid w:val="001C1A82"/>
    <w:rsid w:val="001C1DD9"/>
    <w:rsid w:val="001C3458"/>
    <w:rsid w:val="001C397C"/>
    <w:rsid w:val="001C3B68"/>
    <w:rsid w:val="001C47E0"/>
    <w:rsid w:val="001C4A7F"/>
    <w:rsid w:val="001C53B7"/>
    <w:rsid w:val="001C6777"/>
    <w:rsid w:val="001C733C"/>
    <w:rsid w:val="001C75D4"/>
    <w:rsid w:val="001D0097"/>
    <w:rsid w:val="001D1728"/>
    <w:rsid w:val="001D27F5"/>
    <w:rsid w:val="001D459D"/>
    <w:rsid w:val="001D4CBF"/>
    <w:rsid w:val="001D4DEB"/>
    <w:rsid w:val="001D5C75"/>
    <w:rsid w:val="001D5D98"/>
    <w:rsid w:val="001D63FB"/>
    <w:rsid w:val="001D6B5F"/>
    <w:rsid w:val="001D6BEC"/>
    <w:rsid w:val="001D7251"/>
    <w:rsid w:val="001E094E"/>
    <w:rsid w:val="001E0DFA"/>
    <w:rsid w:val="001E162A"/>
    <w:rsid w:val="001E2311"/>
    <w:rsid w:val="001E2EE0"/>
    <w:rsid w:val="001E4103"/>
    <w:rsid w:val="001E4333"/>
    <w:rsid w:val="001E495D"/>
    <w:rsid w:val="001E6104"/>
    <w:rsid w:val="001E7D6F"/>
    <w:rsid w:val="001F00FC"/>
    <w:rsid w:val="001F06B0"/>
    <w:rsid w:val="001F27BD"/>
    <w:rsid w:val="001F2D64"/>
    <w:rsid w:val="001F333B"/>
    <w:rsid w:val="001F3EB0"/>
    <w:rsid w:val="001F3F08"/>
    <w:rsid w:val="001F4A65"/>
    <w:rsid w:val="001F4D83"/>
    <w:rsid w:val="001F5742"/>
    <w:rsid w:val="001F654E"/>
    <w:rsid w:val="001F6CBA"/>
    <w:rsid w:val="00200268"/>
    <w:rsid w:val="002020D2"/>
    <w:rsid w:val="00202383"/>
    <w:rsid w:val="00202698"/>
    <w:rsid w:val="0020299C"/>
    <w:rsid w:val="00203368"/>
    <w:rsid w:val="00203EB7"/>
    <w:rsid w:val="00204F6A"/>
    <w:rsid w:val="00207384"/>
    <w:rsid w:val="00210A97"/>
    <w:rsid w:val="002114EC"/>
    <w:rsid w:val="00211BA1"/>
    <w:rsid w:val="0021388D"/>
    <w:rsid w:val="0021398F"/>
    <w:rsid w:val="00213C8D"/>
    <w:rsid w:val="00214008"/>
    <w:rsid w:val="0021488D"/>
    <w:rsid w:val="00216CDF"/>
    <w:rsid w:val="00221371"/>
    <w:rsid w:val="00221AFF"/>
    <w:rsid w:val="00222004"/>
    <w:rsid w:val="002234A3"/>
    <w:rsid w:val="00223DAA"/>
    <w:rsid w:val="00224125"/>
    <w:rsid w:val="002243C4"/>
    <w:rsid w:val="0022485E"/>
    <w:rsid w:val="00224B3C"/>
    <w:rsid w:val="0022516B"/>
    <w:rsid w:val="0022578B"/>
    <w:rsid w:val="002257CE"/>
    <w:rsid w:val="00225B75"/>
    <w:rsid w:val="00226F9E"/>
    <w:rsid w:val="002272D6"/>
    <w:rsid w:val="0022774F"/>
    <w:rsid w:val="00227A15"/>
    <w:rsid w:val="002302E5"/>
    <w:rsid w:val="0023120E"/>
    <w:rsid w:val="00231D13"/>
    <w:rsid w:val="00231E36"/>
    <w:rsid w:val="002341B1"/>
    <w:rsid w:val="00234466"/>
    <w:rsid w:val="00234C7C"/>
    <w:rsid w:val="00235CC0"/>
    <w:rsid w:val="00235DB5"/>
    <w:rsid w:val="0023666D"/>
    <w:rsid w:val="002371E9"/>
    <w:rsid w:val="00237E7C"/>
    <w:rsid w:val="00240A6D"/>
    <w:rsid w:val="00242327"/>
    <w:rsid w:val="0024243E"/>
    <w:rsid w:val="00242C7D"/>
    <w:rsid w:val="002430DC"/>
    <w:rsid w:val="00244017"/>
    <w:rsid w:val="002444C1"/>
    <w:rsid w:val="00244EAA"/>
    <w:rsid w:val="002460CD"/>
    <w:rsid w:val="00247077"/>
    <w:rsid w:val="00250747"/>
    <w:rsid w:val="00251081"/>
    <w:rsid w:val="00253CB1"/>
    <w:rsid w:val="00254193"/>
    <w:rsid w:val="00254F27"/>
    <w:rsid w:val="0025511C"/>
    <w:rsid w:val="002552D9"/>
    <w:rsid w:val="002559B1"/>
    <w:rsid w:val="002565D6"/>
    <w:rsid w:val="00257451"/>
    <w:rsid w:val="002575C0"/>
    <w:rsid w:val="00261395"/>
    <w:rsid w:val="00261775"/>
    <w:rsid w:val="00262C2D"/>
    <w:rsid w:val="00263843"/>
    <w:rsid w:val="00263C79"/>
    <w:rsid w:val="0026712D"/>
    <w:rsid w:val="0027066E"/>
    <w:rsid w:val="00270A05"/>
    <w:rsid w:val="00270A74"/>
    <w:rsid w:val="002725DA"/>
    <w:rsid w:val="00272731"/>
    <w:rsid w:val="00272A34"/>
    <w:rsid w:val="0027314B"/>
    <w:rsid w:val="00273376"/>
    <w:rsid w:val="0027346A"/>
    <w:rsid w:val="00274107"/>
    <w:rsid w:val="002756E0"/>
    <w:rsid w:val="00277E23"/>
    <w:rsid w:val="002805E6"/>
    <w:rsid w:val="00281032"/>
    <w:rsid w:val="00281685"/>
    <w:rsid w:val="00281FB0"/>
    <w:rsid w:val="00282777"/>
    <w:rsid w:val="002830AA"/>
    <w:rsid w:val="00283AD3"/>
    <w:rsid w:val="00287B37"/>
    <w:rsid w:val="00287C1A"/>
    <w:rsid w:val="00290003"/>
    <w:rsid w:val="002914AF"/>
    <w:rsid w:val="00291F4D"/>
    <w:rsid w:val="002933D7"/>
    <w:rsid w:val="00293BE2"/>
    <w:rsid w:val="00294261"/>
    <w:rsid w:val="00294534"/>
    <w:rsid w:val="00295D2E"/>
    <w:rsid w:val="00296010"/>
    <w:rsid w:val="002A05F3"/>
    <w:rsid w:val="002A0CCF"/>
    <w:rsid w:val="002A1AB4"/>
    <w:rsid w:val="002A1C72"/>
    <w:rsid w:val="002A30DF"/>
    <w:rsid w:val="002A3A18"/>
    <w:rsid w:val="002A430D"/>
    <w:rsid w:val="002A48E7"/>
    <w:rsid w:val="002A606D"/>
    <w:rsid w:val="002A67BA"/>
    <w:rsid w:val="002A6B15"/>
    <w:rsid w:val="002A7C61"/>
    <w:rsid w:val="002A7FBC"/>
    <w:rsid w:val="002B0209"/>
    <w:rsid w:val="002B07B1"/>
    <w:rsid w:val="002B2C0C"/>
    <w:rsid w:val="002B42EB"/>
    <w:rsid w:val="002B6064"/>
    <w:rsid w:val="002B62C6"/>
    <w:rsid w:val="002B696B"/>
    <w:rsid w:val="002B700B"/>
    <w:rsid w:val="002C0368"/>
    <w:rsid w:val="002C055B"/>
    <w:rsid w:val="002C244A"/>
    <w:rsid w:val="002C3393"/>
    <w:rsid w:val="002C34FB"/>
    <w:rsid w:val="002C465D"/>
    <w:rsid w:val="002C5B45"/>
    <w:rsid w:val="002C65BE"/>
    <w:rsid w:val="002C708B"/>
    <w:rsid w:val="002D06EC"/>
    <w:rsid w:val="002D0F14"/>
    <w:rsid w:val="002D10B5"/>
    <w:rsid w:val="002D1821"/>
    <w:rsid w:val="002D1FE9"/>
    <w:rsid w:val="002D2495"/>
    <w:rsid w:val="002D2B4F"/>
    <w:rsid w:val="002D34B2"/>
    <w:rsid w:val="002D3B14"/>
    <w:rsid w:val="002D56DA"/>
    <w:rsid w:val="002D5719"/>
    <w:rsid w:val="002E00DA"/>
    <w:rsid w:val="002E109F"/>
    <w:rsid w:val="002E1655"/>
    <w:rsid w:val="002E2951"/>
    <w:rsid w:val="002E38AA"/>
    <w:rsid w:val="002E38B0"/>
    <w:rsid w:val="002E39A9"/>
    <w:rsid w:val="002E3D99"/>
    <w:rsid w:val="002E491E"/>
    <w:rsid w:val="002E5D41"/>
    <w:rsid w:val="002E6058"/>
    <w:rsid w:val="002E6B4B"/>
    <w:rsid w:val="002E6C62"/>
    <w:rsid w:val="002F1378"/>
    <w:rsid w:val="002F13B3"/>
    <w:rsid w:val="002F154C"/>
    <w:rsid w:val="002F1849"/>
    <w:rsid w:val="002F3434"/>
    <w:rsid w:val="002F3803"/>
    <w:rsid w:val="002F5896"/>
    <w:rsid w:val="002F5A0E"/>
    <w:rsid w:val="002F67DF"/>
    <w:rsid w:val="002F6EE7"/>
    <w:rsid w:val="002F70E7"/>
    <w:rsid w:val="0030059D"/>
    <w:rsid w:val="00300909"/>
    <w:rsid w:val="00300CAB"/>
    <w:rsid w:val="00300D08"/>
    <w:rsid w:val="00300F3B"/>
    <w:rsid w:val="00301440"/>
    <w:rsid w:val="00301B47"/>
    <w:rsid w:val="00301F90"/>
    <w:rsid w:val="00302AD9"/>
    <w:rsid w:val="00303435"/>
    <w:rsid w:val="00303460"/>
    <w:rsid w:val="003034D8"/>
    <w:rsid w:val="003035CD"/>
    <w:rsid w:val="0030534E"/>
    <w:rsid w:val="0030559B"/>
    <w:rsid w:val="00305F72"/>
    <w:rsid w:val="00307BB2"/>
    <w:rsid w:val="003110EA"/>
    <w:rsid w:val="0031327A"/>
    <w:rsid w:val="00313FD0"/>
    <w:rsid w:val="0031454D"/>
    <w:rsid w:val="00314E98"/>
    <w:rsid w:val="00321018"/>
    <w:rsid w:val="0032104C"/>
    <w:rsid w:val="00323850"/>
    <w:rsid w:val="00323BF8"/>
    <w:rsid w:val="0032548D"/>
    <w:rsid w:val="00325CDA"/>
    <w:rsid w:val="00327FEF"/>
    <w:rsid w:val="0033009E"/>
    <w:rsid w:val="00330282"/>
    <w:rsid w:val="00330327"/>
    <w:rsid w:val="00330985"/>
    <w:rsid w:val="00330E5B"/>
    <w:rsid w:val="00330FE7"/>
    <w:rsid w:val="0033184F"/>
    <w:rsid w:val="003320B9"/>
    <w:rsid w:val="003339B1"/>
    <w:rsid w:val="0033681E"/>
    <w:rsid w:val="00336DFB"/>
    <w:rsid w:val="003379F6"/>
    <w:rsid w:val="0034010F"/>
    <w:rsid w:val="003402E1"/>
    <w:rsid w:val="00340E97"/>
    <w:rsid w:val="00340ED0"/>
    <w:rsid w:val="003425DB"/>
    <w:rsid w:val="00342F8B"/>
    <w:rsid w:val="00343153"/>
    <w:rsid w:val="00343B61"/>
    <w:rsid w:val="00343D07"/>
    <w:rsid w:val="00344134"/>
    <w:rsid w:val="003469FF"/>
    <w:rsid w:val="00346DBE"/>
    <w:rsid w:val="003505BB"/>
    <w:rsid w:val="00350E7C"/>
    <w:rsid w:val="0035127D"/>
    <w:rsid w:val="003519AB"/>
    <w:rsid w:val="003524EC"/>
    <w:rsid w:val="00352506"/>
    <w:rsid w:val="003533FC"/>
    <w:rsid w:val="00353C06"/>
    <w:rsid w:val="00355556"/>
    <w:rsid w:val="00356C2F"/>
    <w:rsid w:val="003577B7"/>
    <w:rsid w:val="003578EA"/>
    <w:rsid w:val="00357F6B"/>
    <w:rsid w:val="003602DE"/>
    <w:rsid w:val="00360C25"/>
    <w:rsid w:val="00362095"/>
    <w:rsid w:val="00362C46"/>
    <w:rsid w:val="00367DE3"/>
    <w:rsid w:val="0037152E"/>
    <w:rsid w:val="00371BD9"/>
    <w:rsid w:val="003721DA"/>
    <w:rsid w:val="00372487"/>
    <w:rsid w:val="00373E2E"/>
    <w:rsid w:val="00377781"/>
    <w:rsid w:val="0037799C"/>
    <w:rsid w:val="00380B1F"/>
    <w:rsid w:val="003823A1"/>
    <w:rsid w:val="0038270F"/>
    <w:rsid w:val="00382DF1"/>
    <w:rsid w:val="0038496F"/>
    <w:rsid w:val="00391996"/>
    <w:rsid w:val="00393607"/>
    <w:rsid w:val="00393B95"/>
    <w:rsid w:val="00394206"/>
    <w:rsid w:val="00394275"/>
    <w:rsid w:val="00394408"/>
    <w:rsid w:val="00394D95"/>
    <w:rsid w:val="00394F56"/>
    <w:rsid w:val="0039570A"/>
    <w:rsid w:val="00396458"/>
    <w:rsid w:val="00396482"/>
    <w:rsid w:val="00396C39"/>
    <w:rsid w:val="003970C0"/>
    <w:rsid w:val="00397464"/>
    <w:rsid w:val="0039760B"/>
    <w:rsid w:val="00397620"/>
    <w:rsid w:val="003978D4"/>
    <w:rsid w:val="003A023C"/>
    <w:rsid w:val="003A0550"/>
    <w:rsid w:val="003A174B"/>
    <w:rsid w:val="003A1A90"/>
    <w:rsid w:val="003A38ED"/>
    <w:rsid w:val="003A4EC2"/>
    <w:rsid w:val="003A67FD"/>
    <w:rsid w:val="003A6FAA"/>
    <w:rsid w:val="003B02B6"/>
    <w:rsid w:val="003B02FD"/>
    <w:rsid w:val="003B13BF"/>
    <w:rsid w:val="003B155A"/>
    <w:rsid w:val="003B1747"/>
    <w:rsid w:val="003B182C"/>
    <w:rsid w:val="003B23D5"/>
    <w:rsid w:val="003B25A9"/>
    <w:rsid w:val="003B2966"/>
    <w:rsid w:val="003B7B93"/>
    <w:rsid w:val="003C0D78"/>
    <w:rsid w:val="003C3049"/>
    <w:rsid w:val="003C37DD"/>
    <w:rsid w:val="003C4ACD"/>
    <w:rsid w:val="003C57FE"/>
    <w:rsid w:val="003C609A"/>
    <w:rsid w:val="003C7642"/>
    <w:rsid w:val="003C7AA4"/>
    <w:rsid w:val="003D0011"/>
    <w:rsid w:val="003D0CC7"/>
    <w:rsid w:val="003D18F6"/>
    <w:rsid w:val="003D1C7B"/>
    <w:rsid w:val="003D2530"/>
    <w:rsid w:val="003D358B"/>
    <w:rsid w:val="003D3CCA"/>
    <w:rsid w:val="003D45F6"/>
    <w:rsid w:val="003D4D38"/>
    <w:rsid w:val="003D5AF9"/>
    <w:rsid w:val="003D5F63"/>
    <w:rsid w:val="003E0AF8"/>
    <w:rsid w:val="003E1E94"/>
    <w:rsid w:val="003E3008"/>
    <w:rsid w:val="003E312C"/>
    <w:rsid w:val="003E35CE"/>
    <w:rsid w:val="003E484A"/>
    <w:rsid w:val="003E5263"/>
    <w:rsid w:val="003E52F3"/>
    <w:rsid w:val="003E6790"/>
    <w:rsid w:val="003E6E6D"/>
    <w:rsid w:val="003E753E"/>
    <w:rsid w:val="003F007B"/>
    <w:rsid w:val="003F0272"/>
    <w:rsid w:val="003F100D"/>
    <w:rsid w:val="003F30E2"/>
    <w:rsid w:val="003F3661"/>
    <w:rsid w:val="003F4DB4"/>
    <w:rsid w:val="003F4E42"/>
    <w:rsid w:val="003F58CE"/>
    <w:rsid w:val="003F6311"/>
    <w:rsid w:val="003F68FA"/>
    <w:rsid w:val="0040014F"/>
    <w:rsid w:val="004018B9"/>
    <w:rsid w:val="00401D07"/>
    <w:rsid w:val="004024B4"/>
    <w:rsid w:val="004029FF"/>
    <w:rsid w:val="00402F4D"/>
    <w:rsid w:val="004034D9"/>
    <w:rsid w:val="00403EC5"/>
    <w:rsid w:val="00404548"/>
    <w:rsid w:val="00404D5A"/>
    <w:rsid w:val="004061B7"/>
    <w:rsid w:val="0041081F"/>
    <w:rsid w:val="00410E01"/>
    <w:rsid w:val="0041150C"/>
    <w:rsid w:val="004141AC"/>
    <w:rsid w:val="004143A3"/>
    <w:rsid w:val="00414F45"/>
    <w:rsid w:val="004151A1"/>
    <w:rsid w:val="00415445"/>
    <w:rsid w:val="00416951"/>
    <w:rsid w:val="00416E36"/>
    <w:rsid w:val="0041725E"/>
    <w:rsid w:val="00417CCC"/>
    <w:rsid w:val="00417D4A"/>
    <w:rsid w:val="004205AA"/>
    <w:rsid w:val="00420AA6"/>
    <w:rsid w:val="0042161B"/>
    <w:rsid w:val="00421E14"/>
    <w:rsid w:val="0042298C"/>
    <w:rsid w:val="00423B80"/>
    <w:rsid w:val="00423FF9"/>
    <w:rsid w:val="00424975"/>
    <w:rsid w:val="00425172"/>
    <w:rsid w:val="004255D4"/>
    <w:rsid w:val="004261C7"/>
    <w:rsid w:val="004269DB"/>
    <w:rsid w:val="00426B4A"/>
    <w:rsid w:val="0042737B"/>
    <w:rsid w:val="00427B5C"/>
    <w:rsid w:val="00430098"/>
    <w:rsid w:val="00430824"/>
    <w:rsid w:val="00431025"/>
    <w:rsid w:val="004318F5"/>
    <w:rsid w:val="004321AF"/>
    <w:rsid w:val="00432F8C"/>
    <w:rsid w:val="00434EA5"/>
    <w:rsid w:val="0043502D"/>
    <w:rsid w:val="00435310"/>
    <w:rsid w:val="00435A2B"/>
    <w:rsid w:val="00435CEE"/>
    <w:rsid w:val="00441FD9"/>
    <w:rsid w:val="00442743"/>
    <w:rsid w:val="00443978"/>
    <w:rsid w:val="0044484D"/>
    <w:rsid w:val="00445381"/>
    <w:rsid w:val="00445B3B"/>
    <w:rsid w:val="0044709F"/>
    <w:rsid w:val="0044782D"/>
    <w:rsid w:val="00451AB0"/>
    <w:rsid w:val="00452A65"/>
    <w:rsid w:val="00453620"/>
    <w:rsid w:val="00454CC3"/>
    <w:rsid w:val="004555FB"/>
    <w:rsid w:val="004566EC"/>
    <w:rsid w:val="0045758E"/>
    <w:rsid w:val="00457792"/>
    <w:rsid w:val="00457CB5"/>
    <w:rsid w:val="00457D92"/>
    <w:rsid w:val="0046018D"/>
    <w:rsid w:val="0046089F"/>
    <w:rsid w:val="00460D48"/>
    <w:rsid w:val="0046253E"/>
    <w:rsid w:val="004628C2"/>
    <w:rsid w:val="00463846"/>
    <w:rsid w:val="00463CAD"/>
    <w:rsid w:val="00464F4D"/>
    <w:rsid w:val="00465732"/>
    <w:rsid w:val="004671F0"/>
    <w:rsid w:val="00467B23"/>
    <w:rsid w:val="00470C5B"/>
    <w:rsid w:val="00470F05"/>
    <w:rsid w:val="004710D1"/>
    <w:rsid w:val="00471FB6"/>
    <w:rsid w:val="004720B7"/>
    <w:rsid w:val="0047261C"/>
    <w:rsid w:val="0047287C"/>
    <w:rsid w:val="00472BA1"/>
    <w:rsid w:val="004737AF"/>
    <w:rsid w:val="00473926"/>
    <w:rsid w:val="00473B18"/>
    <w:rsid w:val="00475F38"/>
    <w:rsid w:val="00476BDA"/>
    <w:rsid w:val="00476DDE"/>
    <w:rsid w:val="00480D5B"/>
    <w:rsid w:val="00481B77"/>
    <w:rsid w:val="00481DB4"/>
    <w:rsid w:val="00481ECA"/>
    <w:rsid w:val="00482119"/>
    <w:rsid w:val="004824C1"/>
    <w:rsid w:val="00482E4D"/>
    <w:rsid w:val="00482ED3"/>
    <w:rsid w:val="00483946"/>
    <w:rsid w:val="0048426C"/>
    <w:rsid w:val="004844AA"/>
    <w:rsid w:val="00485BF4"/>
    <w:rsid w:val="00486BDA"/>
    <w:rsid w:val="00486CA0"/>
    <w:rsid w:val="00490F60"/>
    <w:rsid w:val="00491CCE"/>
    <w:rsid w:val="00491D07"/>
    <w:rsid w:val="00492A37"/>
    <w:rsid w:val="00493C06"/>
    <w:rsid w:val="004942B3"/>
    <w:rsid w:val="004949A0"/>
    <w:rsid w:val="00495A38"/>
    <w:rsid w:val="00495FCE"/>
    <w:rsid w:val="00497A35"/>
    <w:rsid w:val="00497D5C"/>
    <w:rsid w:val="004A0407"/>
    <w:rsid w:val="004A058D"/>
    <w:rsid w:val="004A05F1"/>
    <w:rsid w:val="004A0F83"/>
    <w:rsid w:val="004A1DEE"/>
    <w:rsid w:val="004A318B"/>
    <w:rsid w:val="004A369D"/>
    <w:rsid w:val="004A4C24"/>
    <w:rsid w:val="004A528F"/>
    <w:rsid w:val="004A6878"/>
    <w:rsid w:val="004A7F0C"/>
    <w:rsid w:val="004B13CF"/>
    <w:rsid w:val="004B1ADF"/>
    <w:rsid w:val="004B2E54"/>
    <w:rsid w:val="004B2F92"/>
    <w:rsid w:val="004B3295"/>
    <w:rsid w:val="004B3CDE"/>
    <w:rsid w:val="004B593E"/>
    <w:rsid w:val="004B6280"/>
    <w:rsid w:val="004B76FE"/>
    <w:rsid w:val="004B781F"/>
    <w:rsid w:val="004C0DC6"/>
    <w:rsid w:val="004C1E1C"/>
    <w:rsid w:val="004C2AFA"/>
    <w:rsid w:val="004C6025"/>
    <w:rsid w:val="004C6496"/>
    <w:rsid w:val="004C6F1B"/>
    <w:rsid w:val="004C7044"/>
    <w:rsid w:val="004D0E2C"/>
    <w:rsid w:val="004D1962"/>
    <w:rsid w:val="004D22DA"/>
    <w:rsid w:val="004D44E9"/>
    <w:rsid w:val="004D44EF"/>
    <w:rsid w:val="004D4F69"/>
    <w:rsid w:val="004D5662"/>
    <w:rsid w:val="004D57A1"/>
    <w:rsid w:val="004D5C54"/>
    <w:rsid w:val="004D5C82"/>
    <w:rsid w:val="004D5CF8"/>
    <w:rsid w:val="004E0352"/>
    <w:rsid w:val="004E0C10"/>
    <w:rsid w:val="004E0E31"/>
    <w:rsid w:val="004E1B10"/>
    <w:rsid w:val="004E222F"/>
    <w:rsid w:val="004E251B"/>
    <w:rsid w:val="004E2BDC"/>
    <w:rsid w:val="004E3925"/>
    <w:rsid w:val="004E3E73"/>
    <w:rsid w:val="004E45CD"/>
    <w:rsid w:val="004E5810"/>
    <w:rsid w:val="004E6292"/>
    <w:rsid w:val="004E6DBC"/>
    <w:rsid w:val="004E6EAE"/>
    <w:rsid w:val="004E70A6"/>
    <w:rsid w:val="004E7E03"/>
    <w:rsid w:val="004F167F"/>
    <w:rsid w:val="004F2413"/>
    <w:rsid w:val="004F44DF"/>
    <w:rsid w:val="004F5F98"/>
    <w:rsid w:val="004F6164"/>
    <w:rsid w:val="004F6B34"/>
    <w:rsid w:val="004F6DB9"/>
    <w:rsid w:val="00500D7A"/>
    <w:rsid w:val="00500E08"/>
    <w:rsid w:val="005011B5"/>
    <w:rsid w:val="00501A99"/>
    <w:rsid w:val="00501D12"/>
    <w:rsid w:val="00503AFE"/>
    <w:rsid w:val="00503E3B"/>
    <w:rsid w:val="00504AFB"/>
    <w:rsid w:val="00504CCE"/>
    <w:rsid w:val="00506002"/>
    <w:rsid w:val="00507255"/>
    <w:rsid w:val="005074C6"/>
    <w:rsid w:val="005075C2"/>
    <w:rsid w:val="005100B4"/>
    <w:rsid w:val="005108DC"/>
    <w:rsid w:val="005111DA"/>
    <w:rsid w:val="00512526"/>
    <w:rsid w:val="00512830"/>
    <w:rsid w:val="00512CC2"/>
    <w:rsid w:val="00512F67"/>
    <w:rsid w:val="00514FD9"/>
    <w:rsid w:val="005162AD"/>
    <w:rsid w:val="00516C1F"/>
    <w:rsid w:val="00517D78"/>
    <w:rsid w:val="00521B4F"/>
    <w:rsid w:val="00522E92"/>
    <w:rsid w:val="00523F01"/>
    <w:rsid w:val="00524190"/>
    <w:rsid w:val="00524373"/>
    <w:rsid w:val="005245ED"/>
    <w:rsid w:val="00525C9A"/>
    <w:rsid w:val="00526843"/>
    <w:rsid w:val="005276F8"/>
    <w:rsid w:val="0053225C"/>
    <w:rsid w:val="00532349"/>
    <w:rsid w:val="00532DB2"/>
    <w:rsid w:val="005339B9"/>
    <w:rsid w:val="005363ED"/>
    <w:rsid w:val="005364E4"/>
    <w:rsid w:val="0053651B"/>
    <w:rsid w:val="00537700"/>
    <w:rsid w:val="00537B89"/>
    <w:rsid w:val="00537D8E"/>
    <w:rsid w:val="00537DDE"/>
    <w:rsid w:val="0054049C"/>
    <w:rsid w:val="0054107C"/>
    <w:rsid w:val="00542B0E"/>
    <w:rsid w:val="00543FE8"/>
    <w:rsid w:val="00544516"/>
    <w:rsid w:val="005446D4"/>
    <w:rsid w:val="00545E32"/>
    <w:rsid w:val="005464C4"/>
    <w:rsid w:val="00546D39"/>
    <w:rsid w:val="00547AF2"/>
    <w:rsid w:val="00547C9E"/>
    <w:rsid w:val="005502CD"/>
    <w:rsid w:val="00550DC8"/>
    <w:rsid w:val="005512CC"/>
    <w:rsid w:val="005513A5"/>
    <w:rsid w:val="00551CE9"/>
    <w:rsid w:val="00552118"/>
    <w:rsid w:val="00552716"/>
    <w:rsid w:val="00552B09"/>
    <w:rsid w:val="00552BA4"/>
    <w:rsid w:val="00554C6D"/>
    <w:rsid w:val="00554F60"/>
    <w:rsid w:val="0055530E"/>
    <w:rsid w:val="00556D34"/>
    <w:rsid w:val="0056003C"/>
    <w:rsid w:val="00561C57"/>
    <w:rsid w:val="00562D8E"/>
    <w:rsid w:val="00562FA8"/>
    <w:rsid w:val="005630E4"/>
    <w:rsid w:val="00563454"/>
    <w:rsid w:val="005637B3"/>
    <w:rsid w:val="0056381D"/>
    <w:rsid w:val="0056389F"/>
    <w:rsid w:val="00563AB5"/>
    <w:rsid w:val="005655D5"/>
    <w:rsid w:val="00566E87"/>
    <w:rsid w:val="00567BBF"/>
    <w:rsid w:val="00570AC2"/>
    <w:rsid w:val="005717C0"/>
    <w:rsid w:val="005739B1"/>
    <w:rsid w:val="0057526E"/>
    <w:rsid w:val="00575682"/>
    <w:rsid w:val="00575F7C"/>
    <w:rsid w:val="005762C5"/>
    <w:rsid w:val="00576AAD"/>
    <w:rsid w:val="00576E18"/>
    <w:rsid w:val="00577B4B"/>
    <w:rsid w:val="005817B3"/>
    <w:rsid w:val="005818D1"/>
    <w:rsid w:val="0058237F"/>
    <w:rsid w:val="0058300B"/>
    <w:rsid w:val="00583849"/>
    <w:rsid w:val="00583BF9"/>
    <w:rsid w:val="00584FB0"/>
    <w:rsid w:val="005859BE"/>
    <w:rsid w:val="00590986"/>
    <w:rsid w:val="0059232E"/>
    <w:rsid w:val="00592C04"/>
    <w:rsid w:val="00594DE5"/>
    <w:rsid w:val="00595541"/>
    <w:rsid w:val="00597480"/>
    <w:rsid w:val="005A08F6"/>
    <w:rsid w:val="005A0F76"/>
    <w:rsid w:val="005A2431"/>
    <w:rsid w:val="005A2A7B"/>
    <w:rsid w:val="005A2FB5"/>
    <w:rsid w:val="005A3E28"/>
    <w:rsid w:val="005A481A"/>
    <w:rsid w:val="005A56AE"/>
    <w:rsid w:val="005A57FC"/>
    <w:rsid w:val="005A6099"/>
    <w:rsid w:val="005A67F9"/>
    <w:rsid w:val="005A6BC7"/>
    <w:rsid w:val="005A6CB2"/>
    <w:rsid w:val="005A7465"/>
    <w:rsid w:val="005B0E32"/>
    <w:rsid w:val="005B2081"/>
    <w:rsid w:val="005B2185"/>
    <w:rsid w:val="005B421B"/>
    <w:rsid w:val="005B4FEA"/>
    <w:rsid w:val="005B7598"/>
    <w:rsid w:val="005B77AB"/>
    <w:rsid w:val="005B7B6C"/>
    <w:rsid w:val="005C0645"/>
    <w:rsid w:val="005C22A1"/>
    <w:rsid w:val="005C2B1A"/>
    <w:rsid w:val="005C2C54"/>
    <w:rsid w:val="005C336D"/>
    <w:rsid w:val="005C434E"/>
    <w:rsid w:val="005C4565"/>
    <w:rsid w:val="005C5889"/>
    <w:rsid w:val="005C5BC0"/>
    <w:rsid w:val="005C5BFE"/>
    <w:rsid w:val="005C678B"/>
    <w:rsid w:val="005C722F"/>
    <w:rsid w:val="005D0381"/>
    <w:rsid w:val="005D1259"/>
    <w:rsid w:val="005D1CE7"/>
    <w:rsid w:val="005D1E8C"/>
    <w:rsid w:val="005D4038"/>
    <w:rsid w:val="005D44E1"/>
    <w:rsid w:val="005D4C92"/>
    <w:rsid w:val="005D7311"/>
    <w:rsid w:val="005D7499"/>
    <w:rsid w:val="005D7AA5"/>
    <w:rsid w:val="005E132B"/>
    <w:rsid w:val="005E1456"/>
    <w:rsid w:val="005E3989"/>
    <w:rsid w:val="005E475A"/>
    <w:rsid w:val="005E4997"/>
    <w:rsid w:val="005E4B9F"/>
    <w:rsid w:val="005E5F0D"/>
    <w:rsid w:val="005E68F6"/>
    <w:rsid w:val="005F07D8"/>
    <w:rsid w:val="005F2515"/>
    <w:rsid w:val="005F3816"/>
    <w:rsid w:val="005F3CBD"/>
    <w:rsid w:val="005F41A4"/>
    <w:rsid w:val="005F4ABF"/>
    <w:rsid w:val="005F4D7A"/>
    <w:rsid w:val="005F58C2"/>
    <w:rsid w:val="005F6F2E"/>
    <w:rsid w:val="005F6F35"/>
    <w:rsid w:val="005F743C"/>
    <w:rsid w:val="005F7C66"/>
    <w:rsid w:val="00601013"/>
    <w:rsid w:val="0060146E"/>
    <w:rsid w:val="006044BC"/>
    <w:rsid w:val="00605129"/>
    <w:rsid w:val="006056BE"/>
    <w:rsid w:val="00605C83"/>
    <w:rsid w:val="006060BB"/>
    <w:rsid w:val="0060677D"/>
    <w:rsid w:val="00607D06"/>
    <w:rsid w:val="0061025B"/>
    <w:rsid w:val="00610D61"/>
    <w:rsid w:val="00611C2C"/>
    <w:rsid w:val="00612671"/>
    <w:rsid w:val="00614819"/>
    <w:rsid w:val="00616FF9"/>
    <w:rsid w:val="0061716A"/>
    <w:rsid w:val="0062003E"/>
    <w:rsid w:val="006201C7"/>
    <w:rsid w:val="0062141F"/>
    <w:rsid w:val="00621A3F"/>
    <w:rsid w:val="006228A6"/>
    <w:rsid w:val="00622E06"/>
    <w:rsid w:val="00625E82"/>
    <w:rsid w:val="00626745"/>
    <w:rsid w:val="00631ADB"/>
    <w:rsid w:val="00631B82"/>
    <w:rsid w:val="00632004"/>
    <w:rsid w:val="0063482C"/>
    <w:rsid w:val="00635579"/>
    <w:rsid w:val="0063562A"/>
    <w:rsid w:val="00635CF0"/>
    <w:rsid w:val="00636BDC"/>
    <w:rsid w:val="006404F1"/>
    <w:rsid w:val="00640CCE"/>
    <w:rsid w:val="00641E49"/>
    <w:rsid w:val="0064232E"/>
    <w:rsid w:val="00643356"/>
    <w:rsid w:val="00644258"/>
    <w:rsid w:val="00644793"/>
    <w:rsid w:val="00645521"/>
    <w:rsid w:val="00645802"/>
    <w:rsid w:val="00645AB4"/>
    <w:rsid w:val="00646480"/>
    <w:rsid w:val="0064688C"/>
    <w:rsid w:val="00647C23"/>
    <w:rsid w:val="0065057C"/>
    <w:rsid w:val="00650CBC"/>
    <w:rsid w:val="00652092"/>
    <w:rsid w:val="00652F9B"/>
    <w:rsid w:val="00654CD1"/>
    <w:rsid w:val="00654EB6"/>
    <w:rsid w:val="0065520F"/>
    <w:rsid w:val="00657EDD"/>
    <w:rsid w:val="006606E3"/>
    <w:rsid w:val="00660D14"/>
    <w:rsid w:val="00660D1F"/>
    <w:rsid w:val="00661265"/>
    <w:rsid w:val="00661AB0"/>
    <w:rsid w:val="006622A0"/>
    <w:rsid w:val="006655D1"/>
    <w:rsid w:val="00665861"/>
    <w:rsid w:val="00665993"/>
    <w:rsid w:val="00665E70"/>
    <w:rsid w:val="00666BB8"/>
    <w:rsid w:val="00667F43"/>
    <w:rsid w:val="00670FA9"/>
    <w:rsid w:val="00672613"/>
    <w:rsid w:val="00675C19"/>
    <w:rsid w:val="00677425"/>
    <w:rsid w:val="006801C4"/>
    <w:rsid w:val="00680544"/>
    <w:rsid w:val="006809C6"/>
    <w:rsid w:val="00680B5E"/>
    <w:rsid w:val="006815DA"/>
    <w:rsid w:val="0068206F"/>
    <w:rsid w:val="00685036"/>
    <w:rsid w:val="006857C4"/>
    <w:rsid w:val="006859B2"/>
    <w:rsid w:val="00687179"/>
    <w:rsid w:val="00687BAC"/>
    <w:rsid w:val="00687C64"/>
    <w:rsid w:val="00687E97"/>
    <w:rsid w:val="006909BC"/>
    <w:rsid w:val="00691221"/>
    <w:rsid w:val="006919A9"/>
    <w:rsid w:val="00691E26"/>
    <w:rsid w:val="00692548"/>
    <w:rsid w:val="006940FD"/>
    <w:rsid w:val="00694993"/>
    <w:rsid w:val="00695DD5"/>
    <w:rsid w:val="00696F41"/>
    <w:rsid w:val="006972C3"/>
    <w:rsid w:val="006A0691"/>
    <w:rsid w:val="006A1023"/>
    <w:rsid w:val="006A1045"/>
    <w:rsid w:val="006A285F"/>
    <w:rsid w:val="006A3D94"/>
    <w:rsid w:val="006A478A"/>
    <w:rsid w:val="006A49F0"/>
    <w:rsid w:val="006A4D07"/>
    <w:rsid w:val="006A5689"/>
    <w:rsid w:val="006A6673"/>
    <w:rsid w:val="006A692A"/>
    <w:rsid w:val="006A7750"/>
    <w:rsid w:val="006A7FA8"/>
    <w:rsid w:val="006B0279"/>
    <w:rsid w:val="006B0625"/>
    <w:rsid w:val="006B31E7"/>
    <w:rsid w:val="006B32E0"/>
    <w:rsid w:val="006B3C67"/>
    <w:rsid w:val="006B4028"/>
    <w:rsid w:val="006B51E7"/>
    <w:rsid w:val="006B5612"/>
    <w:rsid w:val="006B571C"/>
    <w:rsid w:val="006C0418"/>
    <w:rsid w:val="006C12E8"/>
    <w:rsid w:val="006C4306"/>
    <w:rsid w:val="006C6CD0"/>
    <w:rsid w:val="006C7BFE"/>
    <w:rsid w:val="006D02D7"/>
    <w:rsid w:val="006D1719"/>
    <w:rsid w:val="006D1F34"/>
    <w:rsid w:val="006D41B1"/>
    <w:rsid w:val="006D5276"/>
    <w:rsid w:val="006D5B57"/>
    <w:rsid w:val="006D6B12"/>
    <w:rsid w:val="006D6D4B"/>
    <w:rsid w:val="006D7B3F"/>
    <w:rsid w:val="006E0039"/>
    <w:rsid w:val="006E0493"/>
    <w:rsid w:val="006E1E73"/>
    <w:rsid w:val="006E336C"/>
    <w:rsid w:val="006E3B69"/>
    <w:rsid w:val="006E4888"/>
    <w:rsid w:val="006E4C3D"/>
    <w:rsid w:val="006E55D1"/>
    <w:rsid w:val="006E5ABC"/>
    <w:rsid w:val="006E6788"/>
    <w:rsid w:val="006E682F"/>
    <w:rsid w:val="006E694A"/>
    <w:rsid w:val="006E69B5"/>
    <w:rsid w:val="006E75AF"/>
    <w:rsid w:val="006E78F2"/>
    <w:rsid w:val="006F0735"/>
    <w:rsid w:val="006F0D30"/>
    <w:rsid w:val="006F128A"/>
    <w:rsid w:val="006F15A2"/>
    <w:rsid w:val="006F2424"/>
    <w:rsid w:val="006F3F69"/>
    <w:rsid w:val="006F55F8"/>
    <w:rsid w:val="006F5927"/>
    <w:rsid w:val="006F5C83"/>
    <w:rsid w:val="006F7322"/>
    <w:rsid w:val="006F79FF"/>
    <w:rsid w:val="00702511"/>
    <w:rsid w:val="007040F7"/>
    <w:rsid w:val="007058DA"/>
    <w:rsid w:val="00705907"/>
    <w:rsid w:val="00705C3C"/>
    <w:rsid w:val="0070630D"/>
    <w:rsid w:val="007103B3"/>
    <w:rsid w:val="007105DD"/>
    <w:rsid w:val="00710B23"/>
    <w:rsid w:val="00710CCB"/>
    <w:rsid w:val="00711AD3"/>
    <w:rsid w:val="007130D9"/>
    <w:rsid w:val="00713F90"/>
    <w:rsid w:val="00714160"/>
    <w:rsid w:val="007142A3"/>
    <w:rsid w:val="00714A8B"/>
    <w:rsid w:val="00715A97"/>
    <w:rsid w:val="007163A6"/>
    <w:rsid w:val="00716A21"/>
    <w:rsid w:val="00720432"/>
    <w:rsid w:val="0072080F"/>
    <w:rsid w:val="00720ACD"/>
    <w:rsid w:val="007232D0"/>
    <w:rsid w:val="00724B18"/>
    <w:rsid w:val="007269DB"/>
    <w:rsid w:val="00727601"/>
    <w:rsid w:val="00727A08"/>
    <w:rsid w:val="00730A18"/>
    <w:rsid w:val="00730F6A"/>
    <w:rsid w:val="00733C0E"/>
    <w:rsid w:val="00734A36"/>
    <w:rsid w:val="00735FDA"/>
    <w:rsid w:val="00736743"/>
    <w:rsid w:val="00737191"/>
    <w:rsid w:val="00740181"/>
    <w:rsid w:val="00744121"/>
    <w:rsid w:val="0074490D"/>
    <w:rsid w:val="00744CB1"/>
    <w:rsid w:val="00745B68"/>
    <w:rsid w:val="00746A69"/>
    <w:rsid w:val="00746D13"/>
    <w:rsid w:val="00746F0F"/>
    <w:rsid w:val="00746FEA"/>
    <w:rsid w:val="00750AA2"/>
    <w:rsid w:val="00750F2C"/>
    <w:rsid w:val="00752BEB"/>
    <w:rsid w:val="00753E82"/>
    <w:rsid w:val="00754724"/>
    <w:rsid w:val="007552A7"/>
    <w:rsid w:val="00755F38"/>
    <w:rsid w:val="00757952"/>
    <w:rsid w:val="00757A03"/>
    <w:rsid w:val="00757B2A"/>
    <w:rsid w:val="00757D18"/>
    <w:rsid w:val="00757F0C"/>
    <w:rsid w:val="00760B34"/>
    <w:rsid w:val="007614AC"/>
    <w:rsid w:val="007621AD"/>
    <w:rsid w:val="00763113"/>
    <w:rsid w:val="00763541"/>
    <w:rsid w:val="00763D57"/>
    <w:rsid w:val="00763F62"/>
    <w:rsid w:val="007658A5"/>
    <w:rsid w:val="00767C69"/>
    <w:rsid w:val="0077008C"/>
    <w:rsid w:val="007721E5"/>
    <w:rsid w:val="0077318B"/>
    <w:rsid w:val="00773541"/>
    <w:rsid w:val="007740C3"/>
    <w:rsid w:val="007741E4"/>
    <w:rsid w:val="00774C02"/>
    <w:rsid w:val="007755EB"/>
    <w:rsid w:val="00776686"/>
    <w:rsid w:val="00776DFE"/>
    <w:rsid w:val="00777DA5"/>
    <w:rsid w:val="007801AE"/>
    <w:rsid w:val="00780B0D"/>
    <w:rsid w:val="0078137A"/>
    <w:rsid w:val="007815E9"/>
    <w:rsid w:val="0078178C"/>
    <w:rsid w:val="00781DBF"/>
    <w:rsid w:val="0078434A"/>
    <w:rsid w:val="00785585"/>
    <w:rsid w:val="00786312"/>
    <w:rsid w:val="007907E1"/>
    <w:rsid w:val="00790FD1"/>
    <w:rsid w:val="00791859"/>
    <w:rsid w:val="00791B31"/>
    <w:rsid w:val="00793CFC"/>
    <w:rsid w:val="00794126"/>
    <w:rsid w:val="007975E4"/>
    <w:rsid w:val="007A199D"/>
    <w:rsid w:val="007A25BD"/>
    <w:rsid w:val="007A34D7"/>
    <w:rsid w:val="007A37FD"/>
    <w:rsid w:val="007A38B6"/>
    <w:rsid w:val="007A3FEE"/>
    <w:rsid w:val="007A469F"/>
    <w:rsid w:val="007A5167"/>
    <w:rsid w:val="007B076F"/>
    <w:rsid w:val="007B0FB5"/>
    <w:rsid w:val="007B359D"/>
    <w:rsid w:val="007B42F0"/>
    <w:rsid w:val="007B5F7D"/>
    <w:rsid w:val="007B633B"/>
    <w:rsid w:val="007B6454"/>
    <w:rsid w:val="007B788B"/>
    <w:rsid w:val="007C153D"/>
    <w:rsid w:val="007C194D"/>
    <w:rsid w:val="007C3684"/>
    <w:rsid w:val="007C3846"/>
    <w:rsid w:val="007C3F53"/>
    <w:rsid w:val="007C7C40"/>
    <w:rsid w:val="007D055D"/>
    <w:rsid w:val="007D0C62"/>
    <w:rsid w:val="007D1CEF"/>
    <w:rsid w:val="007D1FA9"/>
    <w:rsid w:val="007D2D91"/>
    <w:rsid w:val="007D3827"/>
    <w:rsid w:val="007D4DB6"/>
    <w:rsid w:val="007D5B8A"/>
    <w:rsid w:val="007E0A74"/>
    <w:rsid w:val="007E1CA2"/>
    <w:rsid w:val="007E2029"/>
    <w:rsid w:val="007E2B57"/>
    <w:rsid w:val="007E3120"/>
    <w:rsid w:val="007E3B81"/>
    <w:rsid w:val="007E3BDF"/>
    <w:rsid w:val="007E485D"/>
    <w:rsid w:val="007E6144"/>
    <w:rsid w:val="007E7263"/>
    <w:rsid w:val="007E7AAD"/>
    <w:rsid w:val="007F0D11"/>
    <w:rsid w:val="007F167E"/>
    <w:rsid w:val="007F2467"/>
    <w:rsid w:val="007F2B2B"/>
    <w:rsid w:val="007F53A8"/>
    <w:rsid w:val="007F6BFE"/>
    <w:rsid w:val="0080047C"/>
    <w:rsid w:val="00802344"/>
    <w:rsid w:val="00802926"/>
    <w:rsid w:val="008038BE"/>
    <w:rsid w:val="00803B6B"/>
    <w:rsid w:val="00803F00"/>
    <w:rsid w:val="00804D50"/>
    <w:rsid w:val="00805B5F"/>
    <w:rsid w:val="00805F21"/>
    <w:rsid w:val="00806D5C"/>
    <w:rsid w:val="0081023C"/>
    <w:rsid w:val="00811DE7"/>
    <w:rsid w:val="00813878"/>
    <w:rsid w:val="00815883"/>
    <w:rsid w:val="00820BCD"/>
    <w:rsid w:val="00820FDA"/>
    <w:rsid w:val="008215F3"/>
    <w:rsid w:val="00822D41"/>
    <w:rsid w:val="008237A4"/>
    <w:rsid w:val="00823963"/>
    <w:rsid w:val="00823A79"/>
    <w:rsid w:val="00823BD7"/>
    <w:rsid w:val="00823CD4"/>
    <w:rsid w:val="00825277"/>
    <w:rsid w:val="008257E1"/>
    <w:rsid w:val="00825868"/>
    <w:rsid w:val="00827776"/>
    <w:rsid w:val="00830E12"/>
    <w:rsid w:val="008310CD"/>
    <w:rsid w:val="00832045"/>
    <w:rsid w:val="0083294D"/>
    <w:rsid w:val="0083354C"/>
    <w:rsid w:val="00833BE7"/>
    <w:rsid w:val="00833D9A"/>
    <w:rsid w:val="00833F8A"/>
    <w:rsid w:val="00834204"/>
    <w:rsid w:val="00834916"/>
    <w:rsid w:val="00834DBE"/>
    <w:rsid w:val="00835723"/>
    <w:rsid w:val="008358D9"/>
    <w:rsid w:val="00835D96"/>
    <w:rsid w:val="008360D0"/>
    <w:rsid w:val="00836918"/>
    <w:rsid w:val="00837844"/>
    <w:rsid w:val="00837934"/>
    <w:rsid w:val="00837A04"/>
    <w:rsid w:val="00840740"/>
    <w:rsid w:val="00840F81"/>
    <w:rsid w:val="00841202"/>
    <w:rsid w:val="0084127F"/>
    <w:rsid w:val="00841985"/>
    <w:rsid w:val="0084210E"/>
    <w:rsid w:val="0084229F"/>
    <w:rsid w:val="00842BC2"/>
    <w:rsid w:val="00842C2E"/>
    <w:rsid w:val="00843728"/>
    <w:rsid w:val="00843CC7"/>
    <w:rsid w:val="008457A0"/>
    <w:rsid w:val="00846A9F"/>
    <w:rsid w:val="00847211"/>
    <w:rsid w:val="00850759"/>
    <w:rsid w:val="00850B0E"/>
    <w:rsid w:val="00851E84"/>
    <w:rsid w:val="00852790"/>
    <w:rsid w:val="0085447D"/>
    <w:rsid w:val="00854491"/>
    <w:rsid w:val="008544F0"/>
    <w:rsid w:val="008546D7"/>
    <w:rsid w:val="00854E2C"/>
    <w:rsid w:val="0085559C"/>
    <w:rsid w:val="00855D78"/>
    <w:rsid w:val="00856470"/>
    <w:rsid w:val="00857460"/>
    <w:rsid w:val="00857ABD"/>
    <w:rsid w:val="00860634"/>
    <w:rsid w:val="008618B7"/>
    <w:rsid w:val="00863151"/>
    <w:rsid w:val="00863BDE"/>
    <w:rsid w:val="00864A67"/>
    <w:rsid w:val="00865D8C"/>
    <w:rsid w:val="008672E0"/>
    <w:rsid w:val="0086777F"/>
    <w:rsid w:val="00870EBE"/>
    <w:rsid w:val="00872241"/>
    <w:rsid w:val="00872D62"/>
    <w:rsid w:val="00872D74"/>
    <w:rsid w:val="00873016"/>
    <w:rsid w:val="00873248"/>
    <w:rsid w:val="008753D2"/>
    <w:rsid w:val="008763BE"/>
    <w:rsid w:val="00876944"/>
    <w:rsid w:val="00877C0D"/>
    <w:rsid w:val="00880553"/>
    <w:rsid w:val="008808B0"/>
    <w:rsid w:val="00881F54"/>
    <w:rsid w:val="00882A5F"/>
    <w:rsid w:val="00883D37"/>
    <w:rsid w:val="00884407"/>
    <w:rsid w:val="00884CAE"/>
    <w:rsid w:val="00885683"/>
    <w:rsid w:val="00885784"/>
    <w:rsid w:val="00885F05"/>
    <w:rsid w:val="00886D62"/>
    <w:rsid w:val="00890F4A"/>
    <w:rsid w:val="008914D8"/>
    <w:rsid w:val="008916E1"/>
    <w:rsid w:val="00891B61"/>
    <w:rsid w:val="00892FEA"/>
    <w:rsid w:val="00895863"/>
    <w:rsid w:val="00895ACE"/>
    <w:rsid w:val="00895B18"/>
    <w:rsid w:val="00896369"/>
    <w:rsid w:val="00896BDF"/>
    <w:rsid w:val="00896D0A"/>
    <w:rsid w:val="008973D8"/>
    <w:rsid w:val="008976B2"/>
    <w:rsid w:val="00897BBD"/>
    <w:rsid w:val="008A0092"/>
    <w:rsid w:val="008A02DB"/>
    <w:rsid w:val="008A0F00"/>
    <w:rsid w:val="008A0FBD"/>
    <w:rsid w:val="008A19E6"/>
    <w:rsid w:val="008A3B52"/>
    <w:rsid w:val="008A4DF2"/>
    <w:rsid w:val="008A77FD"/>
    <w:rsid w:val="008B05A9"/>
    <w:rsid w:val="008B1509"/>
    <w:rsid w:val="008B2A34"/>
    <w:rsid w:val="008B330F"/>
    <w:rsid w:val="008B42E5"/>
    <w:rsid w:val="008B43E2"/>
    <w:rsid w:val="008B4B38"/>
    <w:rsid w:val="008B4E18"/>
    <w:rsid w:val="008B5BA5"/>
    <w:rsid w:val="008B5C4B"/>
    <w:rsid w:val="008B5CDD"/>
    <w:rsid w:val="008B5DCF"/>
    <w:rsid w:val="008B5E97"/>
    <w:rsid w:val="008B66C5"/>
    <w:rsid w:val="008B6FA8"/>
    <w:rsid w:val="008C0E21"/>
    <w:rsid w:val="008C0F66"/>
    <w:rsid w:val="008C10D3"/>
    <w:rsid w:val="008C2753"/>
    <w:rsid w:val="008C279F"/>
    <w:rsid w:val="008C57BE"/>
    <w:rsid w:val="008C6806"/>
    <w:rsid w:val="008C7C94"/>
    <w:rsid w:val="008D0E5B"/>
    <w:rsid w:val="008D137E"/>
    <w:rsid w:val="008D21C9"/>
    <w:rsid w:val="008D2733"/>
    <w:rsid w:val="008D375B"/>
    <w:rsid w:val="008D38F8"/>
    <w:rsid w:val="008D3B39"/>
    <w:rsid w:val="008D3F27"/>
    <w:rsid w:val="008D4128"/>
    <w:rsid w:val="008D42C6"/>
    <w:rsid w:val="008D4FD1"/>
    <w:rsid w:val="008D514F"/>
    <w:rsid w:val="008D58B6"/>
    <w:rsid w:val="008D64FA"/>
    <w:rsid w:val="008D7651"/>
    <w:rsid w:val="008D7EE6"/>
    <w:rsid w:val="008D7FAA"/>
    <w:rsid w:val="008E118F"/>
    <w:rsid w:val="008E1806"/>
    <w:rsid w:val="008E185A"/>
    <w:rsid w:val="008E2072"/>
    <w:rsid w:val="008E2DB8"/>
    <w:rsid w:val="008E3F0D"/>
    <w:rsid w:val="008E4FDB"/>
    <w:rsid w:val="008E67D5"/>
    <w:rsid w:val="008E6955"/>
    <w:rsid w:val="008E6F30"/>
    <w:rsid w:val="008E7040"/>
    <w:rsid w:val="008F05B8"/>
    <w:rsid w:val="008F0859"/>
    <w:rsid w:val="008F0D85"/>
    <w:rsid w:val="008F178E"/>
    <w:rsid w:val="008F2054"/>
    <w:rsid w:val="008F4CEB"/>
    <w:rsid w:val="008F546C"/>
    <w:rsid w:val="008F569B"/>
    <w:rsid w:val="008F653A"/>
    <w:rsid w:val="008F658F"/>
    <w:rsid w:val="008F6CD9"/>
    <w:rsid w:val="008F6D2E"/>
    <w:rsid w:val="008F7A68"/>
    <w:rsid w:val="0090025E"/>
    <w:rsid w:val="00900276"/>
    <w:rsid w:val="00900921"/>
    <w:rsid w:val="00900C22"/>
    <w:rsid w:val="009016CF"/>
    <w:rsid w:val="009017E5"/>
    <w:rsid w:val="00901D16"/>
    <w:rsid w:val="00903906"/>
    <w:rsid w:val="00905037"/>
    <w:rsid w:val="0090523C"/>
    <w:rsid w:val="00905FB2"/>
    <w:rsid w:val="00906173"/>
    <w:rsid w:val="00910A45"/>
    <w:rsid w:val="00911298"/>
    <w:rsid w:val="0091176B"/>
    <w:rsid w:val="00911981"/>
    <w:rsid w:val="00912626"/>
    <w:rsid w:val="0091280C"/>
    <w:rsid w:val="0091294A"/>
    <w:rsid w:val="00914A1C"/>
    <w:rsid w:val="00914ABA"/>
    <w:rsid w:val="00914C5C"/>
    <w:rsid w:val="0091577B"/>
    <w:rsid w:val="00917364"/>
    <w:rsid w:val="0092061A"/>
    <w:rsid w:val="0092080F"/>
    <w:rsid w:val="009211B8"/>
    <w:rsid w:val="0092153F"/>
    <w:rsid w:val="009222D0"/>
    <w:rsid w:val="00922317"/>
    <w:rsid w:val="00923379"/>
    <w:rsid w:val="009259CB"/>
    <w:rsid w:val="00925ADF"/>
    <w:rsid w:val="00927362"/>
    <w:rsid w:val="009274F5"/>
    <w:rsid w:val="0093176C"/>
    <w:rsid w:val="00932A46"/>
    <w:rsid w:val="00932F7E"/>
    <w:rsid w:val="00933070"/>
    <w:rsid w:val="009330AE"/>
    <w:rsid w:val="009336B3"/>
    <w:rsid w:val="00933F3E"/>
    <w:rsid w:val="00935066"/>
    <w:rsid w:val="0093708F"/>
    <w:rsid w:val="00937848"/>
    <w:rsid w:val="00937C20"/>
    <w:rsid w:val="009421C7"/>
    <w:rsid w:val="009423BA"/>
    <w:rsid w:val="0094287F"/>
    <w:rsid w:val="00942DFE"/>
    <w:rsid w:val="00943EDE"/>
    <w:rsid w:val="00945D54"/>
    <w:rsid w:val="009463B4"/>
    <w:rsid w:val="00947F8F"/>
    <w:rsid w:val="009509B0"/>
    <w:rsid w:val="00950D15"/>
    <w:rsid w:val="00951067"/>
    <w:rsid w:val="00951C07"/>
    <w:rsid w:val="00952788"/>
    <w:rsid w:val="009545B5"/>
    <w:rsid w:val="0095556A"/>
    <w:rsid w:val="00955620"/>
    <w:rsid w:val="00960C0D"/>
    <w:rsid w:val="00960E12"/>
    <w:rsid w:val="009619B9"/>
    <w:rsid w:val="0096200C"/>
    <w:rsid w:val="00962A9E"/>
    <w:rsid w:val="00962C52"/>
    <w:rsid w:val="009636F1"/>
    <w:rsid w:val="0096455F"/>
    <w:rsid w:val="00964D9A"/>
    <w:rsid w:val="009651CE"/>
    <w:rsid w:val="00965427"/>
    <w:rsid w:val="00966921"/>
    <w:rsid w:val="009669AB"/>
    <w:rsid w:val="009706CE"/>
    <w:rsid w:val="00971A55"/>
    <w:rsid w:val="00971F5C"/>
    <w:rsid w:val="0097222A"/>
    <w:rsid w:val="00972C5C"/>
    <w:rsid w:val="00973B46"/>
    <w:rsid w:val="00974D62"/>
    <w:rsid w:val="00975158"/>
    <w:rsid w:val="00976476"/>
    <w:rsid w:val="00976493"/>
    <w:rsid w:val="00977C28"/>
    <w:rsid w:val="009802EE"/>
    <w:rsid w:val="00980B71"/>
    <w:rsid w:val="00983ECD"/>
    <w:rsid w:val="0098504B"/>
    <w:rsid w:val="00985322"/>
    <w:rsid w:val="00985AE0"/>
    <w:rsid w:val="00986969"/>
    <w:rsid w:val="00987EE4"/>
    <w:rsid w:val="009900C6"/>
    <w:rsid w:val="0099162C"/>
    <w:rsid w:val="009921CB"/>
    <w:rsid w:val="00992EF9"/>
    <w:rsid w:val="00993D65"/>
    <w:rsid w:val="00994BE5"/>
    <w:rsid w:val="00995CE9"/>
    <w:rsid w:val="009962BF"/>
    <w:rsid w:val="0099706E"/>
    <w:rsid w:val="009979ED"/>
    <w:rsid w:val="009A07BB"/>
    <w:rsid w:val="009A152C"/>
    <w:rsid w:val="009A274A"/>
    <w:rsid w:val="009A2BB9"/>
    <w:rsid w:val="009A2D43"/>
    <w:rsid w:val="009A3FEB"/>
    <w:rsid w:val="009A5283"/>
    <w:rsid w:val="009A5EBA"/>
    <w:rsid w:val="009A6F8F"/>
    <w:rsid w:val="009B1110"/>
    <w:rsid w:val="009B34E9"/>
    <w:rsid w:val="009B3716"/>
    <w:rsid w:val="009B67E1"/>
    <w:rsid w:val="009C06E1"/>
    <w:rsid w:val="009C0EA1"/>
    <w:rsid w:val="009C1CAF"/>
    <w:rsid w:val="009C2BE3"/>
    <w:rsid w:val="009C366C"/>
    <w:rsid w:val="009C379A"/>
    <w:rsid w:val="009C474C"/>
    <w:rsid w:val="009C4E8D"/>
    <w:rsid w:val="009C53A6"/>
    <w:rsid w:val="009C6121"/>
    <w:rsid w:val="009C6948"/>
    <w:rsid w:val="009D002C"/>
    <w:rsid w:val="009D024B"/>
    <w:rsid w:val="009D29A4"/>
    <w:rsid w:val="009D2E70"/>
    <w:rsid w:val="009D304E"/>
    <w:rsid w:val="009D3AA2"/>
    <w:rsid w:val="009D462E"/>
    <w:rsid w:val="009D5629"/>
    <w:rsid w:val="009D6162"/>
    <w:rsid w:val="009D62BE"/>
    <w:rsid w:val="009D7750"/>
    <w:rsid w:val="009E1023"/>
    <w:rsid w:val="009E1898"/>
    <w:rsid w:val="009E2410"/>
    <w:rsid w:val="009E6F65"/>
    <w:rsid w:val="009E7378"/>
    <w:rsid w:val="009E7847"/>
    <w:rsid w:val="009E794E"/>
    <w:rsid w:val="009F14A4"/>
    <w:rsid w:val="009F28B6"/>
    <w:rsid w:val="009F3A84"/>
    <w:rsid w:val="009F41C5"/>
    <w:rsid w:val="009F489F"/>
    <w:rsid w:val="009F589A"/>
    <w:rsid w:val="009F594A"/>
    <w:rsid w:val="009F5A2D"/>
    <w:rsid w:val="009F5B28"/>
    <w:rsid w:val="009F649B"/>
    <w:rsid w:val="009F67CC"/>
    <w:rsid w:val="009F772B"/>
    <w:rsid w:val="009F7F80"/>
    <w:rsid w:val="00A003B7"/>
    <w:rsid w:val="00A01348"/>
    <w:rsid w:val="00A01933"/>
    <w:rsid w:val="00A021F5"/>
    <w:rsid w:val="00A02379"/>
    <w:rsid w:val="00A0295F"/>
    <w:rsid w:val="00A0299D"/>
    <w:rsid w:val="00A03AFC"/>
    <w:rsid w:val="00A06731"/>
    <w:rsid w:val="00A06AFD"/>
    <w:rsid w:val="00A077D8"/>
    <w:rsid w:val="00A078E6"/>
    <w:rsid w:val="00A104EA"/>
    <w:rsid w:val="00A117BC"/>
    <w:rsid w:val="00A12384"/>
    <w:rsid w:val="00A1239F"/>
    <w:rsid w:val="00A1291B"/>
    <w:rsid w:val="00A139AC"/>
    <w:rsid w:val="00A13C84"/>
    <w:rsid w:val="00A13E9F"/>
    <w:rsid w:val="00A145DF"/>
    <w:rsid w:val="00A14626"/>
    <w:rsid w:val="00A15834"/>
    <w:rsid w:val="00A15B54"/>
    <w:rsid w:val="00A15CFD"/>
    <w:rsid w:val="00A16572"/>
    <w:rsid w:val="00A16A9A"/>
    <w:rsid w:val="00A17C7E"/>
    <w:rsid w:val="00A17E49"/>
    <w:rsid w:val="00A2269C"/>
    <w:rsid w:val="00A22CE5"/>
    <w:rsid w:val="00A230DB"/>
    <w:rsid w:val="00A2348E"/>
    <w:rsid w:val="00A234C3"/>
    <w:rsid w:val="00A23B16"/>
    <w:rsid w:val="00A253B3"/>
    <w:rsid w:val="00A258E8"/>
    <w:rsid w:val="00A306F0"/>
    <w:rsid w:val="00A3077F"/>
    <w:rsid w:val="00A31461"/>
    <w:rsid w:val="00A322C0"/>
    <w:rsid w:val="00A33283"/>
    <w:rsid w:val="00A342A4"/>
    <w:rsid w:val="00A343EB"/>
    <w:rsid w:val="00A350A8"/>
    <w:rsid w:val="00A352C7"/>
    <w:rsid w:val="00A353B3"/>
    <w:rsid w:val="00A35637"/>
    <w:rsid w:val="00A375FA"/>
    <w:rsid w:val="00A3772A"/>
    <w:rsid w:val="00A41D64"/>
    <w:rsid w:val="00A4216B"/>
    <w:rsid w:val="00A42662"/>
    <w:rsid w:val="00A45089"/>
    <w:rsid w:val="00A4564C"/>
    <w:rsid w:val="00A45D36"/>
    <w:rsid w:val="00A46C71"/>
    <w:rsid w:val="00A46F48"/>
    <w:rsid w:val="00A4716C"/>
    <w:rsid w:val="00A4788D"/>
    <w:rsid w:val="00A540BD"/>
    <w:rsid w:val="00A544FA"/>
    <w:rsid w:val="00A547E6"/>
    <w:rsid w:val="00A5487A"/>
    <w:rsid w:val="00A54B7D"/>
    <w:rsid w:val="00A55547"/>
    <w:rsid w:val="00A55BB1"/>
    <w:rsid w:val="00A564A8"/>
    <w:rsid w:val="00A5668C"/>
    <w:rsid w:val="00A571FC"/>
    <w:rsid w:val="00A57C3D"/>
    <w:rsid w:val="00A60C6B"/>
    <w:rsid w:val="00A60C9D"/>
    <w:rsid w:val="00A62BA3"/>
    <w:rsid w:val="00A62D20"/>
    <w:rsid w:val="00A62D68"/>
    <w:rsid w:val="00A6303D"/>
    <w:rsid w:val="00A63431"/>
    <w:rsid w:val="00A64069"/>
    <w:rsid w:val="00A64300"/>
    <w:rsid w:val="00A65126"/>
    <w:rsid w:val="00A654B3"/>
    <w:rsid w:val="00A6685E"/>
    <w:rsid w:val="00A66922"/>
    <w:rsid w:val="00A6701B"/>
    <w:rsid w:val="00A707BD"/>
    <w:rsid w:val="00A716CA"/>
    <w:rsid w:val="00A7176D"/>
    <w:rsid w:val="00A7223C"/>
    <w:rsid w:val="00A7291E"/>
    <w:rsid w:val="00A72D12"/>
    <w:rsid w:val="00A73835"/>
    <w:rsid w:val="00A744EF"/>
    <w:rsid w:val="00A75B32"/>
    <w:rsid w:val="00A7676A"/>
    <w:rsid w:val="00A76A65"/>
    <w:rsid w:val="00A76E4B"/>
    <w:rsid w:val="00A77EBE"/>
    <w:rsid w:val="00A8113D"/>
    <w:rsid w:val="00A8135C"/>
    <w:rsid w:val="00A821D0"/>
    <w:rsid w:val="00A8283A"/>
    <w:rsid w:val="00A82980"/>
    <w:rsid w:val="00A8330A"/>
    <w:rsid w:val="00A83345"/>
    <w:rsid w:val="00A83418"/>
    <w:rsid w:val="00A8450C"/>
    <w:rsid w:val="00A84809"/>
    <w:rsid w:val="00A87E0A"/>
    <w:rsid w:val="00A87F2D"/>
    <w:rsid w:val="00A90103"/>
    <w:rsid w:val="00A90594"/>
    <w:rsid w:val="00A90F68"/>
    <w:rsid w:val="00A9150E"/>
    <w:rsid w:val="00A9172F"/>
    <w:rsid w:val="00A91F40"/>
    <w:rsid w:val="00A92E52"/>
    <w:rsid w:val="00A9339A"/>
    <w:rsid w:val="00A93F84"/>
    <w:rsid w:val="00A94EA9"/>
    <w:rsid w:val="00A95003"/>
    <w:rsid w:val="00A95761"/>
    <w:rsid w:val="00A97315"/>
    <w:rsid w:val="00A974B3"/>
    <w:rsid w:val="00AA04F6"/>
    <w:rsid w:val="00AA059A"/>
    <w:rsid w:val="00AA0BFA"/>
    <w:rsid w:val="00AA1032"/>
    <w:rsid w:val="00AA1E17"/>
    <w:rsid w:val="00AA39F7"/>
    <w:rsid w:val="00AA526B"/>
    <w:rsid w:val="00AA5357"/>
    <w:rsid w:val="00AA6356"/>
    <w:rsid w:val="00AA6982"/>
    <w:rsid w:val="00AA69F8"/>
    <w:rsid w:val="00AA6EB8"/>
    <w:rsid w:val="00AA72C0"/>
    <w:rsid w:val="00AA74D3"/>
    <w:rsid w:val="00AB1221"/>
    <w:rsid w:val="00AB2724"/>
    <w:rsid w:val="00AB2AD6"/>
    <w:rsid w:val="00AB31D4"/>
    <w:rsid w:val="00AB33E2"/>
    <w:rsid w:val="00AB3958"/>
    <w:rsid w:val="00AB4A02"/>
    <w:rsid w:val="00AB54DA"/>
    <w:rsid w:val="00AB5842"/>
    <w:rsid w:val="00AB59E5"/>
    <w:rsid w:val="00AB67E7"/>
    <w:rsid w:val="00AB6E94"/>
    <w:rsid w:val="00AB7313"/>
    <w:rsid w:val="00AC3794"/>
    <w:rsid w:val="00AC3DD2"/>
    <w:rsid w:val="00AC4589"/>
    <w:rsid w:val="00AC4A4F"/>
    <w:rsid w:val="00AC5E8C"/>
    <w:rsid w:val="00AC6304"/>
    <w:rsid w:val="00AC7A6A"/>
    <w:rsid w:val="00AD03FF"/>
    <w:rsid w:val="00AD150A"/>
    <w:rsid w:val="00AD1C7C"/>
    <w:rsid w:val="00AD228B"/>
    <w:rsid w:val="00AD3BE2"/>
    <w:rsid w:val="00AD437E"/>
    <w:rsid w:val="00AD4B10"/>
    <w:rsid w:val="00AD6473"/>
    <w:rsid w:val="00AE0329"/>
    <w:rsid w:val="00AE0C09"/>
    <w:rsid w:val="00AE326A"/>
    <w:rsid w:val="00AE3DEA"/>
    <w:rsid w:val="00AE5047"/>
    <w:rsid w:val="00AE60D7"/>
    <w:rsid w:val="00AE6741"/>
    <w:rsid w:val="00AE71E4"/>
    <w:rsid w:val="00AE7616"/>
    <w:rsid w:val="00AE7BDF"/>
    <w:rsid w:val="00AF0256"/>
    <w:rsid w:val="00AF1E2E"/>
    <w:rsid w:val="00AF2376"/>
    <w:rsid w:val="00AF3588"/>
    <w:rsid w:val="00AF3723"/>
    <w:rsid w:val="00AF4BDF"/>
    <w:rsid w:val="00AF6475"/>
    <w:rsid w:val="00AF6AF0"/>
    <w:rsid w:val="00AF6F85"/>
    <w:rsid w:val="00AF7B8C"/>
    <w:rsid w:val="00B001EE"/>
    <w:rsid w:val="00B0080E"/>
    <w:rsid w:val="00B00C40"/>
    <w:rsid w:val="00B01668"/>
    <w:rsid w:val="00B01FBA"/>
    <w:rsid w:val="00B02AD9"/>
    <w:rsid w:val="00B037F0"/>
    <w:rsid w:val="00B038BE"/>
    <w:rsid w:val="00B044BA"/>
    <w:rsid w:val="00B04A54"/>
    <w:rsid w:val="00B074E7"/>
    <w:rsid w:val="00B07B06"/>
    <w:rsid w:val="00B07E81"/>
    <w:rsid w:val="00B10ABD"/>
    <w:rsid w:val="00B10C05"/>
    <w:rsid w:val="00B10D39"/>
    <w:rsid w:val="00B10D3C"/>
    <w:rsid w:val="00B11C64"/>
    <w:rsid w:val="00B1201D"/>
    <w:rsid w:val="00B121CF"/>
    <w:rsid w:val="00B14F0E"/>
    <w:rsid w:val="00B161C6"/>
    <w:rsid w:val="00B17985"/>
    <w:rsid w:val="00B17B9C"/>
    <w:rsid w:val="00B17F4C"/>
    <w:rsid w:val="00B2028A"/>
    <w:rsid w:val="00B2110A"/>
    <w:rsid w:val="00B217C6"/>
    <w:rsid w:val="00B21FC1"/>
    <w:rsid w:val="00B226B8"/>
    <w:rsid w:val="00B236F3"/>
    <w:rsid w:val="00B23F71"/>
    <w:rsid w:val="00B272BD"/>
    <w:rsid w:val="00B279D8"/>
    <w:rsid w:val="00B31531"/>
    <w:rsid w:val="00B31C48"/>
    <w:rsid w:val="00B344AF"/>
    <w:rsid w:val="00B34989"/>
    <w:rsid w:val="00B356D8"/>
    <w:rsid w:val="00B36471"/>
    <w:rsid w:val="00B36C60"/>
    <w:rsid w:val="00B37AD6"/>
    <w:rsid w:val="00B4034D"/>
    <w:rsid w:val="00B40D9D"/>
    <w:rsid w:val="00B41A33"/>
    <w:rsid w:val="00B44A93"/>
    <w:rsid w:val="00B45224"/>
    <w:rsid w:val="00B46895"/>
    <w:rsid w:val="00B47DE4"/>
    <w:rsid w:val="00B47EA7"/>
    <w:rsid w:val="00B516DF"/>
    <w:rsid w:val="00B51DF4"/>
    <w:rsid w:val="00B54DA5"/>
    <w:rsid w:val="00B55049"/>
    <w:rsid w:val="00B553E7"/>
    <w:rsid w:val="00B56D65"/>
    <w:rsid w:val="00B56EED"/>
    <w:rsid w:val="00B600B9"/>
    <w:rsid w:val="00B62623"/>
    <w:rsid w:val="00B627A2"/>
    <w:rsid w:val="00B62856"/>
    <w:rsid w:val="00B62F06"/>
    <w:rsid w:val="00B6406A"/>
    <w:rsid w:val="00B64261"/>
    <w:rsid w:val="00B649BF"/>
    <w:rsid w:val="00B65244"/>
    <w:rsid w:val="00B666C6"/>
    <w:rsid w:val="00B66922"/>
    <w:rsid w:val="00B66F39"/>
    <w:rsid w:val="00B670F0"/>
    <w:rsid w:val="00B6751E"/>
    <w:rsid w:val="00B700C3"/>
    <w:rsid w:val="00B7029A"/>
    <w:rsid w:val="00B70602"/>
    <w:rsid w:val="00B71B14"/>
    <w:rsid w:val="00B7207E"/>
    <w:rsid w:val="00B72400"/>
    <w:rsid w:val="00B727BD"/>
    <w:rsid w:val="00B731C8"/>
    <w:rsid w:val="00B7384A"/>
    <w:rsid w:val="00B75E6F"/>
    <w:rsid w:val="00B76761"/>
    <w:rsid w:val="00B76821"/>
    <w:rsid w:val="00B77327"/>
    <w:rsid w:val="00B80138"/>
    <w:rsid w:val="00B801ED"/>
    <w:rsid w:val="00B83F34"/>
    <w:rsid w:val="00B8463A"/>
    <w:rsid w:val="00B85B24"/>
    <w:rsid w:val="00B86224"/>
    <w:rsid w:val="00B90094"/>
    <w:rsid w:val="00B9015A"/>
    <w:rsid w:val="00B908C7"/>
    <w:rsid w:val="00B91212"/>
    <w:rsid w:val="00B93A58"/>
    <w:rsid w:val="00B9400B"/>
    <w:rsid w:val="00B942EA"/>
    <w:rsid w:val="00B949C4"/>
    <w:rsid w:val="00B95841"/>
    <w:rsid w:val="00B968E4"/>
    <w:rsid w:val="00B96F2D"/>
    <w:rsid w:val="00BA09CA"/>
    <w:rsid w:val="00BA3ACD"/>
    <w:rsid w:val="00BA3CFE"/>
    <w:rsid w:val="00BA546F"/>
    <w:rsid w:val="00BA5D8C"/>
    <w:rsid w:val="00BA751F"/>
    <w:rsid w:val="00BB0241"/>
    <w:rsid w:val="00BB0BD0"/>
    <w:rsid w:val="00BB10A8"/>
    <w:rsid w:val="00BB21A8"/>
    <w:rsid w:val="00BB232C"/>
    <w:rsid w:val="00BB25DF"/>
    <w:rsid w:val="00BB26A0"/>
    <w:rsid w:val="00BB2A13"/>
    <w:rsid w:val="00BB32D9"/>
    <w:rsid w:val="00BB3CE8"/>
    <w:rsid w:val="00BB3F41"/>
    <w:rsid w:val="00BB3F94"/>
    <w:rsid w:val="00BB51E6"/>
    <w:rsid w:val="00BB5ED4"/>
    <w:rsid w:val="00BB71DA"/>
    <w:rsid w:val="00BC22A7"/>
    <w:rsid w:val="00BC2B4E"/>
    <w:rsid w:val="00BC2E67"/>
    <w:rsid w:val="00BC3032"/>
    <w:rsid w:val="00BC3796"/>
    <w:rsid w:val="00BC45DD"/>
    <w:rsid w:val="00BC563F"/>
    <w:rsid w:val="00BC62A1"/>
    <w:rsid w:val="00BC6353"/>
    <w:rsid w:val="00BC67BC"/>
    <w:rsid w:val="00BC6A9A"/>
    <w:rsid w:val="00BC6C74"/>
    <w:rsid w:val="00BC6D6A"/>
    <w:rsid w:val="00BC6D8D"/>
    <w:rsid w:val="00BC6E04"/>
    <w:rsid w:val="00BC6F19"/>
    <w:rsid w:val="00BC7C77"/>
    <w:rsid w:val="00BD10AB"/>
    <w:rsid w:val="00BD1362"/>
    <w:rsid w:val="00BD1B98"/>
    <w:rsid w:val="00BD2883"/>
    <w:rsid w:val="00BD2FEC"/>
    <w:rsid w:val="00BD3D8A"/>
    <w:rsid w:val="00BD4258"/>
    <w:rsid w:val="00BD4603"/>
    <w:rsid w:val="00BD4A0D"/>
    <w:rsid w:val="00BD5941"/>
    <w:rsid w:val="00BD7427"/>
    <w:rsid w:val="00BD7B2F"/>
    <w:rsid w:val="00BE1457"/>
    <w:rsid w:val="00BE378D"/>
    <w:rsid w:val="00BE3B4E"/>
    <w:rsid w:val="00BE41D7"/>
    <w:rsid w:val="00BE51D4"/>
    <w:rsid w:val="00BE76A8"/>
    <w:rsid w:val="00BF013F"/>
    <w:rsid w:val="00BF1006"/>
    <w:rsid w:val="00BF31F7"/>
    <w:rsid w:val="00BF32AD"/>
    <w:rsid w:val="00BF355E"/>
    <w:rsid w:val="00BF37F7"/>
    <w:rsid w:val="00BF4B17"/>
    <w:rsid w:val="00BF558C"/>
    <w:rsid w:val="00BF5BF7"/>
    <w:rsid w:val="00BF5D22"/>
    <w:rsid w:val="00BF605E"/>
    <w:rsid w:val="00BF6930"/>
    <w:rsid w:val="00BF7973"/>
    <w:rsid w:val="00BF7D68"/>
    <w:rsid w:val="00C00C46"/>
    <w:rsid w:val="00C01B53"/>
    <w:rsid w:val="00C024F3"/>
    <w:rsid w:val="00C025CB"/>
    <w:rsid w:val="00C028F7"/>
    <w:rsid w:val="00C045BD"/>
    <w:rsid w:val="00C053F8"/>
    <w:rsid w:val="00C05AEA"/>
    <w:rsid w:val="00C068EB"/>
    <w:rsid w:val="00C076F6"/>
    <w:rsid w:val="00C07CD4"/>
    <w:rsid w:val="00C10DC9"/>
    <w:rsid w:val="00C1194B"/>
    <w:rsid w:val="00C1195E"/>
    <w:rsid w:val="00C128B9"/>
    <w:rsid w:val="00C1341E"/>
    <w:rsid w:val="00C1344E"/>
    <w:rsid w:val="00C13AE9"/>
    <w:rsid w:val="00C13BC5"/>
    <w:rsid w:val="00C14FFC"/>
    <w:rsid w:val="00C15D5F"/>
    <w:rsid w:val="00C1649C"/>
    <w:rsid w:val="00C165D2"/>
    <w:rsid w:val="00C173CE"/>
    <w:rsid w:val="00C17C06"/>
    <w:rsid w:val="00C20076"/>
    <w:rsid w:val="00C2064D"/>
    <w:rsid w:val="00C20AAC"/>
    <w:rsid w:val="00C20B0A"/>
    <w:rsid w:val="00C21004"/>
    <w:rsid w:val="00C2117E"/>
    <w:rsid w:val="00C2357A"/>
    <w:rsid w:val="00C23DF6"/>
    <w:rsid w:val="00C241F7"/>
    <w:rsid w:val="00C249CB"/>
    <w:rsid w:val="00C2581D"/>
    <w:rsid w:val="00C25F4B"/>
    <w:rsid w:val="00C2673B"/>
    <w:rsid w:val="00C26B24"/>
    <w:rsid w:val="00C275D9"/>
    <w:rsid w:val="00C277DC"/>
    <w:rsid w:val="00C27EB6"/>
    <w:rsid w:val="00C30549"/>
    <w:rsid w:val="00C30655"/>
    <w:rsid w:val="00C308E9"/>
    <w:rsid w:val="00C31961"/>
    <w:rsid w:val="00C328B1"/>
    <w:rsid w:val="00C32E2F"/>
    <w:rsid w:val="00C34AAE"/>
    <w:rsid w:val="00C34E97"/>
    <w:rsid w:val="00C34FFA"/>
    <w:rsid w:val="00C35126"/>
    <w:rsid w:val="00C35FA0"/>
    <w:rsid w:val="00C36009"/>
    <w:rsid w:val="00C36AB8"/>
    <w:rsid w:val="00C37654"/>
    <w:rsid w:val="00C40004"/>
    <w:rsid w:val="00C400C1"/>
    <w:rsid w:val="00C40313"/>
    <w:rsid w:val="00C40CFE"/>
    <w:rsid w:val="00C4384B"/>
    <w:rsid w:val="00C43CFC"/>
    <w:rsid w:val="00C46779"/>
    <w:rsid w:val="00C472BA"/>
    <w:rsid w:val="00C47393"/>
    <w:rsid w:val="00C47987"/>
    <w:rsid w:val="00C50E79"/>
    <w:rsid w:val="00C51CF7"/>
    <w:rsid w:val="00C5265D"/>
    <w:rsid w:val="00C52FBC"/>
    <w:rsid w:val="00C5521C"/>
    <w:rsid w:val="00C55793"/>
    <w:rsid w:val="00C607EC"/>
    <w:rsid w:val="00C61289"/>
    <w:rsid w:val="00C613B4"/>
    <w:rsid w:val="00C61AFE"/>
    <w:rsid w:val="00C62169"/>
    <w:rsid w:val="00C621ED"/>
    <w:rsid w:val="00C6280C"/>
    <w:rsid w:val="00C6445B"/>
    <w:rsid w:val="00C65954"/>
    <w:rsid w:val="00C6709C"/>
    <w:rsid w:val="00C671BF"/>
    <w:rsid w:val="00C67796"/>
    <w:rsid w:val="00C708B0"/>
    <w:rsid w:val="00C70A8E"/>
    <w:rsid w:val="00C72716"/>
    <w:rsid w:val="00C73C17"/>
    <w:rsid w:val="00C73E3D"/>
    <w:rsid w:val="00C75597"/>
    <w:rsid w:val="00C80ECE"/>
    <w:rsid w:val="00C816AD"/>
    <w:rsid w:val="00C84E62"/>
    <w:rsid w:val="00C85138"/>
    <w:rsid w:val="00C8548F"/>
    <w:rsid w:val="00C85856"/>
    <w:rsid w:val="00C862CB"/>
    <w:rsid w:val="00C8657C"/>
    <w:rsid w:val="00C86758"/>
    <w:rsid w:val="00C869C9"/>
    <w:rsid w:val="00C86BD0"/>
    <w:rsid w:val="00C87536"/>
    <w:rsid w:val="00C87880"/>
    <w:rsid w:val="00C90B6E"/>
    <w:rsid w:val="00C91110"/>
    <w:rsid w:val="00C926D2"/>
    <w:rsid w:val="00C929F7"/>
    <w:rsid w:val="00C92C5E"/>
    <w:rsid w:val="00C932A4"/>
    <w:rsid w:val="00C94BDF"/>
    <w:rsid w:val="00C95184"/>
    <w:rsid w:val="00C96344"/>
    <w:rsid w:val="00C96455"/>
    <w:rsid w:val="00CA0933"/>
    <w:rsid w:val="00CA0C91"/>
    <w:rsid w:val="00CA0CBA"/>
    <w:rsid w:val="00CA242E"/>
    <w:rsid w:val="00CA326C"/>
    <w:rsid w:val="00CA368B"/>
    <w:rsid w:val="00CA3EED"/>
    <w:rsid w:val="00CA474B"/>
    <w:rsid w:val="00CA4A39"/>
    <w:rsid w:val="00CA568F"/>
    <w:rsid w:val="00CA668B"/>
    <w:rsid w:val="00CB3064"/>
    <w:rsid w:val="00CB4080"/>
    <w:rsid w:val="00CB48D2"/>
    <w:rsid w:val="00CB48EA"/>
    <w:rsid w:val="00CB5A89"/>
    <w:rsid w:val="00CB75A0"/>
    <w:rsid w:val="00CC1C76"/>
    <w:rsid w:val="00CC295F"/>
    <w:rsid w:val="00CC2E49"/>
    <w:rsid w:val="00CC42BC"/>
    <w:rsid w:val="00CC4479"/>
    <w:rsid w:val="00CC45AA"/>
    <w:rsid w:val="00CC4878"/>
    <w:rsid w:val="00CC5B03"/>
    <w:rsid w:val="00CC6057"/>
    <w:rsid w:val="00CC6686"/>
    <w:rsid w:val="00CC67F3"/>
    <w:rsid w:val="00CC7B83"/>
    <w:rsid w:val="00CC7C56"/>
    <w:rsid w:val="00CD02A8"/>
    <w:rsid w:val="00CD12AB"/>
    <w:rsid w:val="00CD5EB6"/>
    <w:rsid w:val="00CD608B"/>
    <w:rsid w:val="00CD775B"/>
    <w:rsid w:val="00CD7E5F"/>
    <w:rsid w:val="00CE05FC"/>
    <w:rsid w:val="00CE2543"/>
    <w:rsid w:val="00CE57ED"/>
    <w:rsid w:val="00CE6445"/>
    <w:rsid w:val="00CE665E"/>
    <w:rsid w:val="00CE6DC5"/>
    <w:rsid w:val="00CE705D"/>
    <w:rsid w:val="00CE7B8E"/>
    <w:rsid w:val="00CE7FE4"/>
    <w:rsid w:val="00CF00E6"/>
    <w:rsid w:val="00CF22DB"/>
    <w:rsid w:val="00CF25D2"/>
    <w:rsid w:val="00CF2A40"/>
    <w:rsid w:val="00CF314B"/>
    <w:rsid w:val="00CF3518"/>
    <w:rsid w:val="00CF3C7B"/>
    <w:rsid w:val="00CF3D62"/>
    <w:rsid w:val="00CF4DC8"/>
    <w:rsid w:val="00CF4E4F"/>
    <w:rsid w:val="00CF549A"/>
    <w:rsid w:val="00CF5EA9"/>
    <w:rsid w:val="00CF7352"/>
    <w:rsid w:val="00D003B9"/>
    <w:rsid w:val="00D0113E"/>
    <w:rsid w:val="00D01597"/>
    <w:rsid w:val="00D01F72"/>
    <w:rsid w:val="00D025FE"/>
    <w:rsid w:val="00D04845"/>
    <w:rsid w:val="00D0535F"/>
    <w:rsid w:val="00D07523"/>
    <w:rsid w:val="00D118A7"/>
    <w:rsid w:val="00D11BCA"/>
    <w:rsid w:val="00D11D4E"/>
    <w:rsid w:val="00D17135"/>
    <w:rsid w:val="00D20552"/>
    <w:rsid w:val="00D20B63"/>
    <w:rsid w:val="00D20C20"/>
    <w:rsid w:val="00D22AB8"/>
    <w:rsid w:val="00D23165"/>
    <w:rsid w:val="00D23CE2"/>
    <w:rsid w:val="00D24B87"/>
    <w:rsid w:val="00D25366"/>
    <w:rsid w:val="00D254D7"/>
    <w:rsid w:val="00D25F60"/>
    <w:rsid w:val="00D26224"/>
    <w:rsid w:val="00D26CE9"/>
    <w:rsid w:val="00D271FE"/>
    <w:rsid w:val="00D27462"/>
    <w:rsid w:val="00D30EA7"/>
    <w:rsid w:val="00D3162F"/>
    <w:rsid w:val="00D33FAD"/>
    <w:rsid w:val="00D34228"/>
    <w:rsid w:val="00D34D23"/>
    <w:rsid w:val="00D35014"/>
    <w:rsid w:val="00D353C0"/>
    <w:rsid w:val="00D36CE6"/>
    <w:rsid w:val="00D37970"/>
    <w:rsid w:val="00D406C1"/>
    <w:rsid w:val="00D4204C"/>
    <w:rsid w:val="00D44A40"/>
    <w:rsid w:val="00D45972"/>
    <w:rsid w:val="00D461CA"/>
    <w:rsid w:val="00D465E4"/>
    <w:rsid w:val="00D508BC"/>
    <w:rsid w:val="00D5092F"/>
    <w:rsid w:val="00D50BC0"/>
    <w:rsid w:val="00D511E5"/>
    <w:rsid w:val="00D518F5"/>
    <w:rsid w:val="00D528EB"/>
    <w:rsid w:val="00D53E95"/>
    <w:rsid w:val="00D543A5"/>
    <w:rsid w:val="00D561D5"/>
    <w:rsid w:val="00D56F49"/>
    <w:rsid w:val="00D57058"/>
    <w:rsid w:val="00D573E8"/>
    <w:rsid w:val="00D61C4F"/>
    <w:rsid w:val="00D62941"/>
    <w:rsid w:val="00D63B2D"/>
    <w:rsid w:val="00D66C92"/>
    <w:rsid w:val="00D6770D"/>
    <w:rsid w:val="00D70D76"/>
    <w:rsid w:val="00D71A67"/>
    <w:rsid w:val="00D72805"/>
    <w:rsid w:val="00D72A41"/>
    <w:rsid w:val="00D736DD"/>
    <w:rsid w:val="00D749DB"/>
    <w:rsid w:val="00D74A2A"/>
    <w:rsid w:val="00D75558"/>
    <w:rsid w:val="00D75D80"/>
    <w:rsid w:val="00D76268"/>
    <w:rsid w:val="00D767B9"/>
    <w:rsid w:val="00D777EC"/>
    <w:rsid w:val="00D806A7"/>
    <w:rsid w:val="00D81595"/>
    <w:rsid w:val="00D81FF0"/>
    <w:rsid w:val="00D821EB"/>
    <w:rsid w:val="00D83F60"/>
    <w:rsid w:val="00D84155"/>
    <w:rsid w:val="00D8526A"/>
    <w:rsid w:val="00D87213"/>
    <w:rsid w:val="00D87B28"/>
    <w:rsid w:val="00D903FA"/>
    <w:rsid w:val="00D91BBD"/>
    <w:rsid w:val="00D93CF0"/>
    <w:rsid w:val="00D945FD"/>
    <w:rsid w:val="00D94665"/>
    <w:rsid w:val="00D96AB0"/>
    <w:rsid w:val="00DA0325"/>
    <w:rsid w:val="00DA0428"/>
    <w:rsid w:val="00DA0A5A"/>
    <w:rsid w:val="00DA1846"/>
    <w:rsid w:val="00DA227E"/>
    <w:rsid w:val="00DA488F"/>
    <w:rsid w:val="00DA5611"/>
    <w:rsid w:val="00DA5633"/>
    <w:rsid w:val="00DA578C"/>
    <w:rsid w:val="00DA7341"/>
    <w:rsid w:val="00DA76E2"/>
    <w:rsid w:val="00DA7F84"/>
    <w:rsid w:val="00DB012B"/>
    <w:rsid w:val="00DB1122"/>
    <w:rsid w:val="00DB2AE0"/>
    <w:rsid w:val="00DB3B34"/>
    <w:rsid w:val="00DB4273"/>
    <w:rsid w:val="00DB43D3"/>
    <w:rsid w:val="00DB4D15"/>
    <w:rsid w:val="00DB536C"/>
    <w:rsid w:val="00DB5D6F"/>
    <w:rsid w:val="00DB609E"/>
    <w:rsid w:val="00DB63A9"/>
    <w:rsid w:val="00DB7BE9"/>
    <w:rsid w:val="00DC0B7E"/>
    <w:rsid w:val="00DC152B"/>
    <w:rsid w:val="00DC37E7"/>
    <w:rsid w:val="00DC4637"/>
    <w:rsid w:val="00DC4B75"/>
    <w:rsid w:val="00DC5122"/>
    <w:rsid w:val="00DC55A1"/>
    <w:rsid w:val="00DC5BD4"/>
    <w:rsid w:val="00DC6EF8"/>
    <w:rsid w:val="00DC77F0"/>
    <w:rsid w:val="00DD0089"/>
    <w:rsid w:val="00DD06C8"/>
    <w:rsid w:val="00DD106C"/>
    <w:rsid w:val="00DD1B1E"/>
    <w:rsid w:val="00DD1EC8"/>
    <w:rsid w:val="00DD241D"/>
    <w:rsid w:val="00DD437F"/>
    <w:rsid w:val="00DD5BF3"/>
    <w:rsid w:val="00DD60B5"/>
    <w:rsid w:val="00DD619F"/>
    <w:rsid w:val="00DD751E"/>
    <w:rsid w:val="00DD7B90"/>
    <w:rsid w:val="00DE1610"/>
    <w:rsid w:val="00DE1758"/>
    <w:rsid w:val="00DE1A3F"/>
    <w:rsid w:val="00DE21E6"/>
    <w:rsid w:val="00DE2DC1"/>
    <w:rsid w:val="00DE3E2E"/>
    <w:rsid w:val="00DE4230"/>
    <w:rsid w:val="00DE4356"/>
    <w:rsid w:val="00DE5D8E"/>
    <w:rsid w:val="00DE61CF"/>
    <w:rsid w:val="00DE7FFC"/>
    <w:rsid w:val="00DF0575"/>
    <w:rsid w:val="00DF1EC5"/>
    <w:rsid w:val="00DF2460"/>
    <w:rsid w:val="00DF44F1"/>
    <w:rsid w:val="00DF57E5"/>
    <w:rsid w:val="00DF64CD"/>
    <w:rsid w:val="00DF723E"/>
    <w:rsid w:val="00DF72E0"/>
    <w:rsid w:val="00DF780F"/>
    <w:rsid w:val="00DF7EB6"/>
    <w:rsid w:val="00E006F2"/>
    <w:rsid w:val="00E01518"/>
    <w:rsid w:val="00E03CD0"/>
    <w:rsid w:val="00E03EF5"/>
    <w:rsid w:val="00E0402F"/>
    <w:rsid w:val="00E04BEF"/>
    <w:rsid w:val="00E05248"/>
    <w:rsid w:val="00E07F5C"/>
    <w:rsid w:val="00E1222C"/>
    <w:rsid w:val="00E12A61"/>
    <w:rsid w:val="00E136C5"/>
    <w:rsid w:val="00E1475F"/>
    <w:rsid w:val="00E16B81"/>
    <w:rsid w:val="00E16F18"/>
    <w:rsid w:val="00E171C3"/>
    <w:rsid w:val="00E201F6"/>
    <w:rsid w:val="00E207C6"/>
    <w:rsid w:val="00E20CF7"/>
    <w:rsid w:val="00E21DD9"/>
    <w:rsid w:val="00E224C8"/>
    <w:rsid w:val="00E238B3"/>
    <w:rsid w:val="00E244D2"/>
    <w:rsid w:val="00E26029"/>
    <w:rsid w:val="00E26777"/>
    <w:rsid w:val="00E26A82"/>
    <w:rsid w:val="00E26CFD"/>
    <w:rsid w:val="00E26E16"/>
    <w:rsid w:val="00E314C3"/>
    <w:rsid w:val="00E3151D"/>
    <w:rsid w:val="00E320E4"/>
    <w:rsid w:val="00E33847"/>
    <w:rsid w:val="00E33D2A"/>
    <w:rsid w:val="00E34711"/>
    <w:rsid w:val="00E34869"/>
    <w:rsid w:val="00E35277"/>
    <w:rsid w:val="00E358DC"/>
    <w:rsid w:val="00E35C5B"/>
    <w:rsid w:val="00E364EA"/>
    <w:rsid w:val="00E36960"/>
    <w:rsid w:val="00E3730A"/>
    <w:rsid w:val="00E40DE5"/>
    <w:rsid w:val="00E42C38"/>
    <w:rsid w:val="00E42D38"/>
    <w:rsid w:val="00E4387B"/>
    <w:rsid w:val="00E44EA5"/>
    <w:rsid w:val="00E44F22"/>
    <w:rsid w:val="00E46B09"/>
    <w:rsid w:val="00E47155"/>
    <w:rsid w:val="00E50DE9"/>
    <w:rsid w:val="00E52605"/>
    <w:rsid w:val="00E53EA4"/>
    <w:rsid w:val="00E54C60"/>
    <w:rsid w:val="00E5573D"/>
    <w:rsid w:val="00E575C2"/>
    <w:rsid w:val="00E6214F"/>
    <w:rsid w:val="00E63300"/>
    <w:rsid w:val="00E64CDB"/>
    <w:rsid w:val="00E64DA5"/>
    <w:rsid w:val="00E65673"/>
    <w:rsid w:val="00E659B4"/>
    <w:rsid w:val="00E65B0D"/>
    <w:rsid w:val="00E67BBB"/>
    <w:rsid w:val="00E70B7C"/>
    <w:rsid w:val="00E71755"/>
    <w:rsid w:val="00E71D76"/>
    <w:rsid w:val="00E7223F"/>
    <w:rsid w:val="00E7251D"/>
    <w:rsid w:val="00E73263"/>
    <w:rsid w:val="00E733B3"/>
    <w:rsid w:val="00E74B78"/>
    <w:rsid w:val="00E75760"/>
    <w:rsid w:val="00E75DED"/>
    <w:rsid w:val="00E771A8"/>
    <w:rsid w:val="00E771CD"/>
    <w:rsid w:val="00E773E0"/>
    <w:rsid w:val="00E77778"/>
    <w:rsid w:val="00E77B7E"/>
    <w:rsid w:val="00E77BB0"/>
    <w:rsid w:val="00E80355"/>
    <w:rsid w:val="00E8200C"/>
    <w:rsid w:val="00E82034"/>
    <w:rsid w:val="00E83628"/>
    <w:rsid w:val="00E83A4D"/>
    <w:rsid w:val="00E83B35"/>
    <w:rsid w:val="00E83D8E"/>
    <w:rsid w:val="00E8407B"/>
    <w:rsid w:val="00E84717"/>
    <w:rsid w:val="00E8617D"/>
    <w:rsid w:val="00E871EE"/>
    <w:rsid w:val="00E8768F"/>
    <w:rsid w:val="00E87A2C"/>
    <w:rsid w:val="00E9077E"/>
    <w:rsid w:val="00E9272F"/>
    <w:rsid w:val="00E95551"/>
    <w:rsid w:val="00E961DC"/>
    <w:rsid w:val="00E963C8"/>
    <w:rsid w:val="00EA25D2"/>
    <w:rsid w:val="00EA43D4"/>
    <w:rsid w:val="00EA4608"/>
    <w:rsid w:val="00EA4690"/>
    <w:rsid w:val="00EA4C71"/>
    <w:rsid w:val="00EA5554"/>
    <w:rsid w:val="00EA5D63"/>
    <w:rsid w:val="00EA7AA0"/>
    <w:rsid w:val="00EB1BF6"/>
    <w:rsid w:val="00EB23C7"/>
    <w:rsid w:val="00EB24AF"/>
    <w:rsid w:val="00EB7B29"/>
    <w:rsid w:val="00EB7F21"/>
    <w:rsid w:val="00EC0F2F"/>
    <w:rsid w:val="00EC28DB"/>
    <w:rsid w:val="00EC3510"/>
    <w:rsid w:val="00EC3961"/>
    <w:rsid w:val="00EC3A57"/>
    <w:rsid w:val="00EC5730"/>
    <w:rsid w:val="00EC58A9"/>
    <w:rsid w:val="00EC5B9D"/>
    <w:rsid w:val="00EC687A"/>
    <w:rsid w:val="00EC76D7"/>
    <w:rsid w:val="00EC7E37"/>
    <w:rsid w:val="00ED07B0"/>
    <w:rsid w:val="00ED179C"/>
    <w:rsid w:val="00ED24AD"/>
    <w:rsid w:val="00ED2641"/>
    <w:rsid w:val="00ED52FE"/>
    <w:rsid w:val="00ED58B1"/>
    <w:rsid w:val="00ED5AB0"/>
    <w:rsid w:val="00ED5E73"/>
    <w:rsid w:val="00ED6246"/>
    <w:rsid w:val="00EE0C89"/>
    <w:rsid w:val="00EE25FA"/>
    <w:rsid w:val="00EE2E4B"/>
    <w:rsid w:val="00EE416F"/>
    <w:rsid w:val="00EE41F1"/>
    <w:rsid w:val="00EE43B5"/>
    <w:rsid w:val="00EE6625"/>
    <w:rsid w:val="00EE6C0D"/>
    <w:rsid w:val="00EE7D91"/>
    <w:rsid w:val="00EF0307"/>
    <w:rsid w:val="00EF0A79"/>
    <w:rsid w:val="00EF13E6"/>
    <w:rsid w:val="00EF1EEE"/>
    <w:rsid w:val="00EF2EC6"/>
    <w:rsid w:val="00EF3513"/>
    <w:rsid w:val="00EF3EE0"/>
    <w:rsid w:val="00EF44A2"/>
    <w:rsid w:val="00EF5A8A"/>
    <w:rsid w:val="00EF5E4D"/>
    <w:rsid w:val="00EF64DE"/>
    <w:rsid w:val="00EF6D0D"/>
    <w:rsid w:val="00EF6EE5"/>
    <w:rsid w:val="00EF7121"/>
    <w:rsid w:val="00F0175F"/>
    <w:rsid w:val="00F035E5"/>
    <w:rsid w:val="00F04869"/>
    <w:rsid w:val="00F04E7F"/>
    <w:rsid w:val="00F05D6A"/>
    <w:rsid w:val="00F0622E"/>
    <w:rsid w:val="00F063E4"/>
    <w:rsid w:val="00F06997"/>
    <w:rsid w:val="00F06E3A"/>
    <w:rsid w:val="00F1039D"/>
    <w:rsid w:val="00F11CAD"/>
    <w:rsid w:val="00F12592"/>
    <w:rsid w:val="00F12A7B"/>
    <w:rsid w:val="00F12B1C"/>
    <w:rsid w:val="00F12BF0"/>
    <w:rsid w:val="00F12D7C"/>
    <w:rsid w:val="00F1385E"/>
    <w:rsid w:val="00F1431C"/>
    <w:rsid w:val="00F14A90"/>
    <w:rsid w:val="00F1585A"/>
    <w:rsid w:val="00F158C2"/>
    <w:rsid w:val="00F15C8C"/>
    <w:rsid w:val="00F172F2"/>
    <w:rsid w:val="00F17B0C"/>
    <w:rsid w:val="00F17F09"/>
    <w:rsid w:val="00F20572"/>
    <w:rsid w:val="00F20676"/>
    <w:rsid w:val="00F20B9B"/>
    <w:rsid w:val="00F20BF0"/>
    <w:rsid w:val="00F223F0"/>
    <w:rsid w:val="00F2296F"/>
    <w:rsid w:val="00F229FC"/>
    <w:rsid w:val="00F2371D"/>
    <w:rsid w:val="00F24F14"/>
    <w:rsid w:val="00F25668"/>
    <w:rsid w:val="00F26A2A"/>
    <w:rsid w:val="00F276E8"/>
    <w:rsid w:val="00F27D59"/>
    <w:rsid w:val="00F3080D"/>
    <w:rsid w:val="00F310C8"/>
    <w:rsid w:val="00F31335"/>
    <w:rsid w:val="00F315B7"/>
    <w:rsid w:val="00F31AAD"/>
    <w:rsid w:val="00F32BBB"/>
    <w:rsid w:val="00F339E5"/>
    <w:rsid w:val="00F36191"/>
    <w:rsid w:val="00F371C7"/>
    <w:rsid w:val="00F3722D"/>
    <w:rsid w:val="00F43CEB"/>
    <w:rsid w:val="00F43F28"/>
    <w:rsid w:val="00F4462A"/>
    <w:rsid w:val="00F44C0A"/>
    <w:rsid w:val="00F45716"/>
    <w:rsid w:val="00F47F7B"/>
    <w:rsid w:val="00F507C3"/>
    <w:rsid w:val="00F525CD"/>
    <w:rsid w:val="00F5562A"/>
    <w:rsid w:val="00F5641C"/>
    <w:rsid w:val="00F56AFD"/>
    <w:rsid w:val="00F570A4"/>
    <w:rsid w:val="00F60367"/>
    <w:rsid w:val="00F610E9"/>
    <w:rsid w:val="00F62032"/>
    <w:rsid w:val="00F63ED7"/>
    <w:rsid w:val="00F63F0E"/>
    <w:rsid w:val="00F64F03"/>
    <w:rsid w:val="00F664A9"/>
    <w:rsid w:val="00F66DBA"/>
    <w:rsid w:val="00F6710F"/>
    <w:rsid w:val="00F67E4A"/>
    <w:rsid w:val="00F72E2B"/>
    <w:rsid w:val="00F737E4"/>
    <w:rsid w:val="00F73DBC"/>
    <w:rsid w:val="00F745BC"/>
    <w:rsid w:val="00F749F1"/>
    <w:rsid w:val="00F77523"/>
    <w:rsid w:val="00F77A9F"/>
    <w:rsid w:val="00F80666"/>
    <w:rsid w:val="00F80FE7"/>
    <w:rsid w:val="00F8146F"/>
    <w:rsid w:val="00F816CE"/>
    <w:rsid w:val="00F820E2"/>
    <w:rsid w:val="00F827B0"/>
    <w:rsid w:val="00F84166"/>
    <w:rsid w:val="00F845B5"/>
    <w:rsid w:val="00F84E75"/>
    <w:rsid w:val="00F8644C"/>
    <w:rsid w:val="00F86DA9"/>
    <w:rsid w:val="00F873BE"/>
    <w:rsid w:val="00F87C00"/>
    <w:rsid w:val="00F91312"/>
    <w:rsid w:val="00F91786"/>
    <w:rsid w:val="00F91ED6"/>
    <w:rsid w:val="00F921AA"/>
    <w:rsid w:val="00F921B7"/>
    <w:rsid w:val="00F935D1"/>
    <w:rsid w:val="00F93B89"/>
    <w:rsid w:val="00F93BF7"/>
    <w:rsid w:val="00F94223"/>
    <w:rsid w:val="00F94AF6"/>
    <w:rsid w:val="00F94CF5"/>
    <w:rsid w:val="00F94DA9"/>
    <w:rsid w:val="00F95000"/>
    <w:rsid w:val="00F9526D"/>
    <w:rsid w:val="00F962E5"/>
    <w:rsid w:val="00F97179"/>
    <w:rsid w:val="00F9767C"/>
    <w:rsid w:val="00FA0986"/>
    <w:rsid w:val="00FA1A57"/>
    <w:rsid w:val="00FA1FAB"/>
    <w:rsid w:val="00FA2EFA"/>
    <w:rsid w:val="00FA4167"/>
    <w:rsid w:val="00FA4520"/>
    <w:rsid w:val="00FA4849"/>
    <w:rsid w:val="00FA5663"/>
    <w:rsid w:val="00FA6214"/>
    <w:rsid w:val="00FA6899"/>
    <w:rsid w:val="00FA6ADC"/>
    <w:rsid w:val="00FB26D4"/>
    <w:rsid w:val="00FB31D7"/>
    <w:rsid w:val="00FB3B5D"/>
    <w:rsid w:val="00FB4615"/>
    <w:rsid w:val="00FB4A77"/>
    <w:rsid w:val="00FB4D87"/>
    <w:rsid w:val="00FB53DD"/>
    <w:rsid w:val="00FB581F"/>
    <w:rsid w:val="00FB589D"/>
    <w:rsid w:val="00FB75C6"/>
    <w:rsid w:val="00FB77B2"/>
    <w:rsid w:val="00FB7907"/>
    <w:rsid w:val="00FC04BA"/>
    <w:rsid w:val="00FC091E"/>
    <w:rsid w:val="00FC1EAC"/>
    <w:rsid w:val="00FC2403"/>
    <w:rsid w:val="00FC2928"/>
    <w:rsid w:val="00FC3249"/>
    <w:rsid w:val="00FC4021"/>
    <w:rsid w:val="00FC4F8A"/>
    <w:rsid w:val="00FC6D6D"/>
    <w:rsid w:val="00FD0DED"/>
    <w:rsid w:val="00FD1C0C"/>
    <w:rsid w:val="00FD24DF"/>
    <w:rsid w:val="00FD2A0A"/>
    <w:rsid w:val="00FD339B"/>
    <w:rsid w:val="00FD3EB3"/>
    <w:rsid w:val="00FD4252"/>
    <w:rsid w:val="00FD474A"/>
    <w:rsid w:val="00FD5B54"/>
    <w:rsid w:val="00FD623C"/>
    <w:rsid w:val="00FD6463"/>
    <w:rsid w:val="00FD6E3D"/>
    <w:rsid w:val="00FE0A8F"/>
    <w:rsid w:val="00FE12BD"/>
    <w:rsid w:val="00FE1A8A"/>
    <w:rsid w:val="00FE1C8E"/>
    <w:rsid w:val="00FE49B3"/>
    <w:rsid w:val="00FE5096"/>
    <w:rsid w:val="00FE563B"/>
    <w:rsid w:val="00FE58C2"/>
    <w:rsid w:val="00FE6512"/>
    <w:rsid w:val="00FE6AC1"/>
    <w:rsid w:val="00FE6DFD"/>
    <w:rsid w:val="00FF0F01"/>
    <w:rsid w:val="00FF1A40"/>
    <w:rsid w:val="00FF2127"/>
    <w:rsid w:val="00FF3723"/>
    <w:rsid w:val="00FF55A6"/>
    <w:rsid w:val="00FF6892"/>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577B2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l-GR" w:eastAsia="el-G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table of figures" w:uiPriority="99"/>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nhideWhenUsed="0" w:qFormat="1"/>
    <w:lsdException w:name="Document Map" w:uiPriority="99"/>
    <w:lsdException w:name="Normal (Web)" w:uiPriority="99"/>
    <w:lsdException w:name="HTML Preformatted" w:uiPriority="99"/>
    <w:lsdException w:name="No List" w:uiPriority="99"/>
    <w:lsdException w:name="Balloon Tex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25EB"/>
    <w:pPr>
      <w:spacing w:before="60" w:after="60" w:line="312" w:lineRule="auto"/>
      <w:jc w:val="both"/>
    </w:pPr>
    <w:rPr>
      <w:rFonts w:asciiTheme="minorHAnsi" w:hAnsiTheme="minorHAnsi"/>
      <w:sz w:val="22"/>
      <w:szCs w:val="24"/>
      <w:lang w:val="en-GB" w:eastAsia="en-US"/>
    </w:rPr>
  </w:style>
  <w:style w:type="paragraph" w:styleId="Heading1">
    <w:name w:val="heading 1"/>
    <w:basedOn w:val="Normal"/>
    <w:next w:val="Normal"/>
    <w:link w:val="Heading1Char"/>
    <w:uiPriority w:val="9"/>
    <w:qFormat/>
    <w:rsid w:val="008B5E97"/>
    <w:pPr>
      <w:keepNext/>
      <w:pageBreakBefore/>
      <w:numPr>
        <w:numId w:val="2"/>
      </w:numPr>
      <w:pBdr>
        <w:bottom w:val="single" w:sz="18" w:space="1" w:color="auto"/>
      </w:pBdr>
      <w:tabs>
        <w:tab w:val="left" w:pos="1080"/>
      </w:tabs>
      <w:spacing w:before="120" w:after="120"/>
      <w:outlineLvl w:val="0"/>
    </w:pPr>
    <w:rPr>
      <w:b/>
      <w:bCs/>
      <w:kern w:val="32"/>
      <w:sz w:val="28"/>
      <w:szCs w:val="32"/>
      <w:lang w:val="el-GR"/>
    </w:rPr>
  </w:style>
  <w:style w:type="paragraph" w:styleId="Heading2">
    <w:name w:val="heading 2"/>
    <w:basedOn w:val="Normal"/>
    <w:next w:val="Normal"/>
    <w:link w:val="Heading2Char"/>
    <w:uiPriority w:val="9"/>
    <w:qFormat/>
    <w:rsid w:val="00EF0A79"/>
    <w:pPr>
      <w:keepNext/>
      <w:numPr>
        <w:ilvl w:val="1"/>
        <w:numId w:val="2"/>
      </w:numPr>
      <w:tabs>
        <w:tab w:val="left" w:pos="1080"/>
      </w:tabs>
      <w:spacing w:before="120"/>
      <w:outlineLvl w:val="1"/>
    </w:pPr>
    <w:rPr>
      <w:b/>
      <w:bCs/>
      <w:sz w:val="26"/>
      <w:szCs w:val="28"/>
    </w:rPr>
  </w:style>
  <w:style w:type="paragraph" w:styleId="Heading3">
    <w:name w:val="heading 3"/>
    <w:aliases w:val="Heading 3 Char"/>
    <w:basedOn w:val="Normal"/>
    <w:next w:val="Normal"/>
    <w:link w:val="Heading3Char1"/>
    <w:uiPriority w:val="9"/>
    <w:qFormat/>
    <w:rsid w:val="001925EB"/>
    <w:pPr>
      <w:keepNext/>
      <w:numPr>
        <w:ilvl w:val="2"/>
        <w:numId w:val="2"/>
      </w:numPr>
      <w:spacing w:before="120"/>
      <w:outlineLvl w:val="2"/>
    </w:pPr>
    <w:rPr>
      <w:b/>
      <w:bCs/>
      <w:sz w:val="24"/>
      <w:szCs w:val="26"/>
    </w:rPr>
  </w:style>
  <w:style w:type="paragraph" w:styleId="Heading4">
    <w:name w:val="heading 4"/>
    <w:basedOn w:val="Normal"/>
    <w:next w:val="Normal"/>
    <w:link w:val="Heading4Char"/>
    <w:uiPriority w:val="9"/>
    <w:qFormat/>
    <w:rsid w:val="001066AD"/>
    <w:pPr>
      <w:keepNext/>
      <w:numPr>
        <w:ilvl w:val="3"/>
        <w:numId w:val="2"/>
      </w:numPr>
      <w:spacing w:before="120"/>
      <w:outlineLvl w:val="3"/>
    </w:pPr>
    <w:rPr>
      <w:b/>
      <w:i/>
      <w:iCs/>
      <w:szCs w:val="28"/>
    </w:rPr>
  </w:style>
  <w:style w:type="paragraph" w:styleId="Heading5">
    <w:name w:val="heading 5"/>
    <w:basedOn w:val="Normal"/>
    <w:next w:val="Normal"/>
    <w:link w:val="Heading5Char"/>
    <w:autoRedefine/>
    <w:uiPriority w:val="9"/>
    <w:qFormat/>
    <w:rsid w:val="002302E5"/>
    <w:pPr>
      <w:numPr>
        <w:ilvl w:val="4"/>
        <w:numId w:val="2"/>
      </w:numPr>
      <w:spacing w:before="240"/>
      <w:outlineLvl w:val="4"/>
    </w:pPr>
    <w:rPr>
      <w:bCs/>
      <w:iCs/>
      <w:szCs w:val="22"/>
      <w:u w:val="single"/>
      <w:lang w:val="el-GR"/>
    </w:rPr>
  </w:style>
  <w:style w:type="paragraph" w:styleId="Heading6">
    <w:name w:val="heading 6"/>
    <w:basedOn w:val="Normal"/>
    <w:next w:val="Normal"/>
    <w:link w:val="Heading6Char"/>
    <w:uiPriority w:val="9"/>
    <w:qFormat/>
    <w:rsid w:val="003F68FA"/>
    <w:pPr>
      <w:numPr>
        <w:ilvl w:val="5"/>
        <w:numId w:val="2"/>
      </w:numPr>
      <w:spacing w:before="240"/>
      <w:outlineLvl w:val="5"/>
    </w:pPr>
    <w:rPr>
      <w:b/>
      <w:bCs/>
      <w:szCs w:val="22"/>
    </w:rPr>
  </w:style>
  <w:style w:type="paragraph" w:styleId="Heading7">
    <w:name w:val="heading 7"/>
    <w:basedOn w:val="Normal"/>
    <w:next w:val="Normal"/>
    <w:link w:val="Heading7Char"/>
    <w:uiPriority w:val="9"/>
    <w:qFormat/>
    <w:rsid w:val="003F68FA"/>
    <w:pPr>
      <w:numPr>
        <w:ilvl w:val="6"/>
        <w:numId w:val="2"/>
      </w:numPr>
      <w:spacing w:before="240"/>
      <w:outlineLvl w:val="6"/>
    </w:pPr>
  </w:style>
  <w:style w:type="paragraph" w:styleId="Heading8">
    <w:name w:val="heading 8"/>
    <w:basedOn w:val="Normal"/>
    <w:next w:val="Normal"/>
    <w:link w:val="Heading8Char"/>
    <w:uiPriority w:val="9"/>
    <w:qFormat/>
    <w:rsid w:val="003F68FA"/>
    <w:pPr>
      <w:numPr>
        <w:ilvl w:val="7"/>
        <w:numId w:val="2"/>
      </w:numPr>
      <w:spacing w:before="240"/>
      <w:outlineLvl w:val="7"/>
    </w:pPr>
    <w:rPr>
      <w:i/>
      <w:iCs/>
    </w:rPr>
  </w:style>
  <w:style w:type="paragraph" w:styleId="Heading9">
    <w:name w:val="heading 9"/>
    <w:basedOn w:val="Normal"/>
    <w:next w:val="Normal"/>
    <w:link w:val="Heading9Char"/>
    <w:uiPriority w:val="9"/>
    <w:qFormat/>
    <w:rsid w:val="003F68FA"/>
    <w:pPr>
      <w:numPr>
        <w:ilvl w:val="8"/>
        <w:numId w:val="2"/>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3F68FA"/>
    <w:pPr>
      <w:jc w:val="center"/>
    </w:pPr>
    <w:rPr>
      <w:b/>
      <w:bCs/>
      <w:lang w:val="el-GR"/>
    </w:rPr>
  </w:style>
  <w:style w:type="character" w:styleId="Hyperlink">
    <w:name w:val="Hyperlink"/>
    <w:aliases w:val="超级链接"/>
    <w:basedOn w:val="DefaultParagraphFont"/>
    <w:uiPriority w:val="99"/>
    <w:rsid w:val="0044709F"/>
    <w:rPr>
      <w:color w:val="0000FF"/>
      <w:u w:val="single"/>
    </w:rPr>
  </w:style>
  <w:style w:type="paragraph" w:styleId="ListBullet">
    <w:name w:val="List Bullet"/>
    <w:basedOn w:val="Normal"/>
    <w:autoRedefine/>
    <w:rsid w:val="003F68FA"/>
    <w:pPr>
      <w:numPr>
        <w:numId w:val="1"/>
      </w:numPr>
      <w:tabs>
        <w:tab w:val="clear" w:pos="360"/>
        <w:tab w:val="num" w:pos="899"/>
      </w:tabs>
      <w:ind w:left="899"/>
    </w:pPr>
    <w:rPr>
      <w:lang w:val="el-GR"/>
    </w:rPr>
  </w:style>
  <w:style w:type="paragraph" w:styleId="TOC1">
    <w:name w:val="toc 1"/>
    <w:basedOn w:val="Normal"/>
    <w:next w:val="Normal"/>
    <w:autoRedefine/>
    <w:uiPriority w:val="39"/>
    <w:rsid w:val="00833D9A"/>
    <w:pPr>
      <w:keepLines/>
      <w:tabs>
        <w:tab w:val="left" w:pos="540"/>
        <w:tab w:val="right" w:leader="dot" w:pos="8640"/>
      </w:tabs>
      <w:ind w:left="540" w:right="360" w:hanging="540"/>
    </w:pPr>
    <w:rPr>
      <w:b/>
      <w:noProof/>
      <w:szCs w:val="28"/>
      <w:lang w:val="el-GR"/>
    </w:rPr>
  </w:style>
  <w:style w:type="paragraph" w:styleId="TOC2">
    <w:name w:val="toc 2"/>
    <w:basedOn w:val="Normal"/>
    <w:next w:val="Normal"/>
    <w:autoRedefine/>
    <w:uiPriority w:val="39"/>
    <w:rsid w:val="00E04BEF"/>
    <w:pPr>
      <w:tabs>
        <w:tab w:val="left" w:pos="1080"/>
        <w:tab w:val="right" w:leader="dot" w:pos="8640"/>
      </w:tabs>
      <w:ind w:left="1080" w:right="360" w:hanging="540"/>
    </w:pPr>
    <w:rPr>
      <w:b/>
      <w:noProof/>
      <w:szCs w:val="26"/>
      <w:lang w:val="el-GR"/>
    </w:rPr>
  </w:style>
  <w:style w:type="table" w:styleId="TableGrid">
    <w:name w:val="Table Grid"/>
    <w:basedOn w:val="TableNormal"/>
    <w:uiPriority w:val="39"/>
    <w:rsid w:val="00896BDF"/>
    <w:pPr>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Centered,3559Caption,CaptionCFMU"/>
    <w:basedOn w:val="Normal"/>
    <w:next w:val="Normal"/>
    <w:link w:val="CaptionChar"/>
    <w:qFormat/>
    <w:rsid w:val="005F41A4"/>
    <w:pPr>
      <w:spacing w:before="120"/>
      <w:jc w:val="center"/>
    </w:pPr>
    <w:rPr>
      <w:b/>
      <w:bCs/>
      <w:szCs w:val="20"/>
    </w:rPr>
  </w:style>
  <w:style w:type="character" w:customStyle="1" w:styleId="Heading1Char">
    <w:name w:val="Heading 1 Char"/>
    <w:basedOn w:val="DefaultParagraphFont"/>
    <w:link w:val="Heading1"/>
    <w:uiPriority w:val="9"/>
    <w:rsid w:val="008B5E97"/>
    <w:rPr>
      <w:rFonts w:asciiTheme="minorHAnsi" w:hAnsiTheme="minorHAnsi"/>
      <w:b/>
      <w:bCs/>
      <w:kern w:val="32"/>
      <w:sz w:val="28"/>
      <w:szCs w:val="32"/>
      <w:lang w:eastAsia="en-US"/>
    </w:rPr>
  </w:style>
  <w:style w:type="paragraph" w:customStyle="1" w:styleId="1">
    <w:name w:val="Στυλ1"/>
    <w:basedOn w:val="Heading3"/>
    <w:semiHidden/>
    <w:rsid w:val="000A7A02"/>
    <w:pPr>
      <w:numPr>
        <w:numId w:val="3"/>
      </w:numPr>
      <w:tabs>
        <w:tab w:val="clear" w:pos="1440"/>
        <w:tab w:val="num" w:pos="360"/>
      </w:tabs>
      <w:ind w:left="720" w:hanging="720"/>
    </w:pPr>
    <w:rPr>
      <w:rFonts w:ascii="Arial" w:eastAsia="MS Mincho" w:hAnsi="Arial" w:cs="Arial"/>
      <w:b w:val="0"/>
      <w:i/>
      <w:color w:val="3366FF"/>
      <w:lang w:val="el-GR" w:eastAsia="el-GR"/>
    </w:rPr>
  </w:style>
  <w:style w:type="paragraph" w:customStyle="1" w:styleId="Oiaeaiaiioiaaoi">
    <w:name w:val="O.ia ea.iaiio ia aoi.."/>
    <w:basedOn w:val="Normal"/>
    <w:semiHidden/>
    <w:rsid w:val="000A7A02"/>
    <w:pPr>
      <w:spacing w:before="0" w:after="0"/>
      <w:ind w:firstLine="567"/>
    </w:pPr>
    <w:rPr>
      <w:rFonts w:eastAsia="MS Mincho"/>
      <w:sz w:val="24"/>
      <w:lang w:val="el-GR" w:eastAsia="el-GR"/>
    </w:rPr>
  </w:style>
  <w:style w:type="paragraph" w:customStyle="1" w:styleId="Aaoeeu">
    <w:name w:val="Aaoeeu"/>
    <w:basedOn w:val="Normal"/>
    <w:semiHidden/>
    <w:rsid w:val="000A7A02"/>
    <w:pPr>
      <w:spacing w:before="0" w:after="0"/>
      <w:ind w:firstLine="567"/>
    </w:pPr>
    <w:rPr>
      <w:rFonts w:eastAsia="MS Mincho"/>
      <w:sz w:val="24"/>
      <w:lang w:val="el-GR" w:eastAsia="el-GR"/>
    </w:rPr>
  </w:style>
  <w:style w:type="paragraph" w:customStyle="1" w:styleId="Oiaeaiaiioiaaoi2">
    <w:name w:val="O.ia ea.iaiio ia aoi.. 2"/>
    <w:basedOn w:val="Normal"/>
    <w:semiHidden/>
    <w:rsid w:val="000A7A02"/>
    <w:pPr>
      <w:spacing w:before="0" w:after="0"/>
      <w:ind w:firstLine="567"/>
    </w:pPr>
    <w:rPr>
      <w:rFonts w:eastAsia="MS Mincho"/>
      <w:sz w:val="24"/>
      <w:lang w:val="el-GR" w:eastAsia="el-GR"/>
    </w:rPr>
  </w:style>
  <w:style w:type="paragraph" w:customStyle="1" w:styleId="Oiaeaiaiio">
    <w:name w:val="O.ia ea.iaiio"/>
    <w:basedOn w:val="Normal"/>
    <w:semiHidden/>
    <w:rsid w:val="000A7A02"/>
    <w:pPr>
      <w:spacing w:before="0" w:after="0"/>
      <w:ind w:firstLine="567"/>
    </w:pPr>
    <w:rPr>
      <w:rFonts w:eastAsia="MS Mincho"/>
      <w:sz w:val="24"/>
      <w:lang w:val="el-GR" w:eastAsia="el-GR"/>
    </w:rPr>
  </w:style>
  <w:style w:type="paragraph" w:customStyle="1" w:styleId="EaiiieeuWeb">
    <w:name w:val="Eaiiieeu (Web)"/>
    <w:basedOn w:val="Normal"/>
    <w:semiHidden/>
    <w:rsid w:val="000A7A02"/>
    <w:pPr>
      <w:spacing w:before="0" w:after="0"/>
      <w:ind w:firstLine="567"/>
    </w:pPr>
    <w:rPr>
      <w:rFonts w:ascii="Verdana" w:eastAsia="MS Mincho" w:hAnsi="Verdana"/>
      <w:sz w:val="24"/>
      <w:lang w:val="el-GR" w:eastAsia="el-GR"/>
    </w:rPr>
  </w:style>
  <w:style w:type="paragraph" w:customStyle="1" w:styleId="Aeeaoaeaa1">
    <w:name w:val="A.eeaoae.aa 1"/>
    <w:basedOn w:val="Normal"/>
    <w:semiHidden/>
    <w:rsid w:val="000A7A02"/>
    <w:pPr>
      <w:spacing w:before="0" w:after="0"/>
      <w:ind w:firstLine="567"/>
    </w:pPr>
    <w:rPr>
      <w:rFonts w:ascii="SymbolMT" w:eastAsia="MS Mincho" w:hAnsi="SymbolMT"/>
      <w:sz w:val="24"/>
      <w:lang w:val="el-GR" w:eastAsia="el-GR"/>
    </w:rPr>
  </w:style>
  <w:style w:type="character" w:styleId="FollowedHyperlink">
    <w:name w:val="FollowedHyperlink"/>
    <w:basedOn w:val="DefaultParagraphFont"/>
    <w:uiPriority w:val="99"/>
    <w:rsid w:val="000A7A02"/>
    <w:rPr>
      <w:color w:val="800080"/>
      <w:u w:val="single"/>
    </w:rPr>
  </w:style>
  <w:style w:type="character" w:styleId="CommentReference">
    <w:name w:val="annotation reference"/>
    <w:basedOn w:val="DefaultParagraphFont"/>
    <w:semiHidden/>
    <w:rsid w:val="000A7A02"/>
    <w:rPr>
      <w:sz w:val="16"/>
      <w:szCs w:val="16"/>
    </w:rPr>
  </w:style>
  <w:style w:type="paragraph" w:styleId="CommentText">
    <w:name w:val="annotation text"/>
    <w:basedOn w:val="Normal"/>
    <w:link w:val="CommentTextChar"/>
    <w:semiHidden/>
    <w:rsid w:val="000A7A02"/>
    <w:pPr>
      <w:spacing w:before="0" w:after="0"/>
      <w:ind w:firstLine="567"/>
    </w:pPr>
    <w:rPr>
      <w:rFonts w:eastAsia="MS Mincho"/>
      <w:szCs w:val="20"/>
      <w:lang w:val="el-GR" w:eastAsia="el-GR"/>
    </w:rPr>
  </w:style>
  <w:style w:type="paragraph" w:styleId="CommentSubject">
    <w:name w:val="annotation subject"/>
    <w:basedOn w:val="CommentText"/>
    <w:next w:val="CommentText"/>
    <w:semiHidden/>
    <w:rsid w:val="000A7A02"/>
    <w:rPr>
      <w:b/>
      <w:bCs/>
    </w:rPr>
  </w:style>
  <w:style w:type="paragraph" w:styleId="BalloonText">
    <w:name w:val="Balloon Text"/>
    <w:basedOn w:val="Normal"/>
    <w:link w:val="BalloonTextChar"/>
    <w:uiPriority w:val="99"/>
    <w:semiHidden/>
    <w:rsid w:val="000A7A02"/>
    <w:pPr>
      <w:spacing w:before="0" w:after="0"/>
      <w:ind w:firstLine="567"/>
    </w:pPr>
    <w:rPr>
      <w:rFonts w:eastAsia="MS Mincho" w:cs="Tahoma"/>
      <w:sz w:val="16"/>
      <w:szCs w:val="16"/>
      <w:lang w:val="el-GR" w:eastAsia="el-GR"/>
    </w:rPr>
  </w:style>
  <w:style w:type="character" w:customStyle="1" w:styleId="smalltext1">
    <w:name w:val="smalltext1"/>
    <w:basedOn w:val="DefaultParagraphFont"/>
    <w:semiHidden/>
    <w:rsid w:val="000A7A02"/>
    <w:rPr>
      <w:b w:val="0"/>
      <w:bCs w:val="0"/>
      <w:sz w:val="11"/>
      <w:szCs w:val="11"/>
    </w:rPr>
  </w:style>
  <w:style w:type="paragraph" w:customStyle="1" w:styleId="NormalWeb1">
    <w:name w:val="Normal (Web)1"/>
    <w:basedOn w:val="Normal"/>
    <w:semiHidden/>
    <w:rsid w:val="000A7A02"/>
    <w:pPr>
      <w:spacing w:before="100" w:beforeAutospacing="1" w:after="100" w:afterAutospacing="1"/>
      <w:jc w:val="left"/>
    </w:pPr>
    <w:rPr>
      <w:sz w:val="24"/>
    </w:rPr>
  </w:style>
  <w:style w:type="paragraph" w:customStyle="1" w:styleId="Aeeaoaeaa7">
    <w:name w:val="A.eeaoae.aa 7"/>
    <w:basedOn w:val="Normal"/>
    <w:semiHidden/>
    <w:rsid w:val="000A7A02"/>
    <w:pPr>
      <w:spacing w:before="0" w:after="0"/>
      <w:ind w:firstLine="567"/>
    </w:pPr>
    <w:rPr>
      <w:sz w:val="24"/>
      <w:lang w:val="el-GR" w:eastAsia="el-GR"/>
    </w:rPr>
  </w:style>
  <w:style w:type="paragraph" w:customStyle="1" w:styleId="Aeeaoaeaa5">
    <w:name w:val="A.eeaoae.aa 5"/>
    <w:basedOn w:val="Normal"/>
    <w:semiHidden/>
    <w:rsid w:val="000A7A02"/>
    <w:pPr>
      <w:spacing w:before="0" w:after="0"/>
      <w:ind w:firstLine="567"/>
    </w:pPr>
    <w:rPr>
      <w:sz w:val="24"/>
      <w:lang w:val="el-GR" w:eastAsia="el-GR"/>
    </w:rPr>
  </w:style>
  <w:style w:type="paragraph" w:customStyle="1" w:styleId="Aeeaoaeaa3">
    <w:name w:val="A.eeaoae.aa 3"/>
    <w:basedOn w:val="Normal"/>
    <w:semiHidden/>
    <w:rsid w:val="000A7A02"/>
    <w:pPr>
      <w:spacing w:before="0" w:after="0"/>
      <w:ind w:firstLine="567"/>
    </w:pPr>
    <w:rPr>
      <w:sz w:val="24"/>
      <w:lang w:val="el-GR" w:eastAsia="el-GR"/>
    </w:rPr>
  </w:style>
  <w:style w:type="paragraph" w:customStyle="1" w:styleId="Aeeaoaeaa4">
    <w:name w:val="A.eeaoae.aa 4"/>
    <w:basedOn w:val="Normal"/>
    <w:semiHidden/>
    <w:rsid w:val="000A7A02"/>
    <w:pPr>
      <w:spacing w:before="0" w:after="0"/>
      <w:ind w:firstLine="567"/>
    </w:pPr>
    <w:rPr>
      <w:sz w:val="24"/>
      <w:lang w:val="el-GR" w:eastAsia="el-GR"/>
    </w:rPr>
  </w:style>
  <w:style w:type="paragraph" w:customStyle="1" w:styleId="Oiaeaiaiio2">
    <w:name w:val="O.ia ea.iaiio 2"/>
    <w:basedOn w:val="Normal"/>
    <w:semiHidden/>
    <w:rsid w:val="000A7A02"/>
    <w:pPr>
      <w:spacing w:before="0" w:after="0"/>
      <w:ind w:firstLine="567"/>
    </w:pPr>
    <w:rPr>
      <w:sz w:val="24"/>
      <w:lang w:val="el-GR" w:eastAsia="el-GR"/>
    </w:rPr>
  </w:style>
  <w:style w:type="paragraph" w:customStyle="1" w:styleId="Heading22">
    <w:name w:val="Heading 22"/>
    <w:basedOn w:val="Normal"/>
    <w:semiHidden/>
    <w:rsid w:val="000A7A02"/>
    <w:pPr>
      <w:spacing w:before="360" w:after="240"/>
      <w:ind w:firstLine="567"/>
    </w:pPr>
    <w:rPr>
      <w:rFonts w:ascii="Optima" w:hAnsi="Optima"/>
      <w:sz w:val="24"/>
      <w:lang w:val="el-GR" w:eastAsia="el-GR"/>
    </w:rPr>
  </w:style>
  <w:style w:type="paragraph" w:customStyle="1" w:styleId="CellHeading">
    <w:name w:val="CellHeading"/>
    <w:basedOn w:val="Normal"/>
    <w:semiHidden/>
    <w:rsid w:val="000A7A02"/>
    <w:pPr>
      <w:spacing w:before="0" w:after="0"/>
      <w:ind w:firstLine="567"/>
    </w:pPr>
    <w:rPr>
      <w:rFonts w:ascii="Optima" w:hAnsi="Optima"/>
      <w:sz w:val="24"/>
      <w:lang w:val="el-GR" w:eastAsia="el-GR"/>
    </w:rPr>
  </w:style>
  <w:style w:type="paragraph" w:customStyle="1" w:styleId="CellBody">
    <w:name w:val="CellBody"/>
    <w:basedOn w:val="Normal"/>
    <w:semiHidden/>
    <w:rsid w:val="000A7A02"/>
    <w:pPr>
      <w:spacing w:before="0"/>
      <w:ind w:firstLine="567"/>
    </w:pPr>
    <w:rPr>
      <w:rFonts w:ascii="Optima" w:hAnsi="Optima"/>
      <w:sz w:val="24"/>
      <w:lang w:val="el-GR" w:eastAsia="el-GR"/>
    </w:rPr>
  </w:style>
  <w:style w:type="paragraph" w:customStyle="1" w:styleId="style1">
    <w:name w:val="style1"/>
    <w:basedOn w:val="Normal"/>
    <w:semiHidden/>
    <w:rsid w:val="000A7A02"/>
    <w:pPr>
      <w:spacing w:before="100" w:beforeAutospacing="1" w:after="100" w:afterAutospacing="1"/>
      <w:jc w:val="left"/>
    </w:pPr>
    <w:rPr>
      <w:color w:val="000000"/>
      <w:sz w:val="24"/>
      <w:lang w:val="el-GR" w:eastAsia="el-GR"/>
    </w:rPr>
  </w:style>
  <w:style w:type="paragraph" w:customStyle="1" w:styleId="Abullet1">
    <w:name w:val="Abullet1"/>
    <w:basedOn w:val="Normal"/>
    <w:semiHidden/>
    <w:rsid w:val="000A7A02"/>
    <w:pPr>
      <w:numPr>
        <w:numId w:val="4"/>
      </w:numPr>
      <w:spacing w:before="0" w:after="0"/>
      <w:jc w:val="left"/>
    </w:pPr>
    <w:rPr>
      <w:sz w:val="24"/>
      <w:lang w:val="en-US"/>
    </w:rPr>
  </w:style>
  <w:style w:type="paragraph" w:styleId="TOC3">
    <w:name w:val="toc 3"/>
    <w:basedOn w:val="Normal"/>
    <w:next w:val="Normal"/>
    <w:autoRedefine/>
    <w:uiPriority w:val="39"/>
    <w:rsid w:val="00E04BEF"/>
    <w:pPr>
      <w:tabs>
        <w:tab w:val="left" w:pos="1800"/>
        <w:tab w:val="right" w:leader="dot" w:pos="8640"/>
      </w:tabs>
      <w:ind w:left="1440" w:right="360" w:hanging="360"/>
      <w:jc w:val="left"/>
    </w:pPr>
    <w:rPr>
      <w:noProof/>
      <w:szCs w:val="22"/>
      <w:lang w:val="el-GR" w:eastAsia="el-GR"/>
    </w:rPr>
  </w:style>
  <w:style w:type="paragraph" w:styleId="TOC4">
    <w:name w:val="toc 4"/>
    <w:basedOn w:val="Normal"/>
    <w:next w:val="Normal"/>
    <w:autoRedefine/>
    <w:uiPriority w:val="39"/>
    <w:rsid w:val="00E04BEF"/>
    <w:pPr>
      <w:tabs>
        <w:tab w:val="left" w:pos="2700"/>
        <w:tab w:val="right" w:leader="dot" w:pos="8640"/>
      </w:tabs>
      <w:ind w:left="2700" w:right="360" w:hanging="900"/>
    </w:pPr>
    <w:rPr>
      <w:rFonts w:eastAsia="MS Mincho"/>
      <w:i/>
      <w:noProof/>
      <w:szCs w:val="22"/>
      <w:lang w:val="el-GR" w:eastAsia="el-GR"/>
    </w:rPr>
  </w:style>
  <w:style w:type="paragraph" w:styleId="TOC5">
    <w:name w:val="toc 5"/>
    <w:basedOn w:val="Normal"/>
    <w:next w:val="Normal"/>
    <w:autoRedefine/>
    <w:uiPriority w:val="39"/>
    <w:rsid w:val="000A7A02"/>
    <w:pPr>
      <w:spacing w:before="0" w:after="0"/>
      <w:ind w:left="720" w:firstLine="567"/>
      <w:jc w:val="left"/>
    </w:pPr>
    <w:rPr>
      <w:rFonts w:eastAsia="MS Mincho"/>
      <w:sz w:val="24"/>
      <w:lang w:val="el-GR" w:eastAsia="el-GR"/>
    </w:rPr>
  </w:style>
  <w:style w:type="paragraph" w:styleId="TOC6">
    <w:name w:val="toc 6"/>
    <w:basedOn w:val="Normal"/>
    <w:next w:val="Normal"/>
    <w:autoRedefine/>
    <w:uiPriority w:val="39"/>
    <w:rsid w:val="000A7A02"/>
    <w:pPr>
      <w:spacing w:before="0" w:after="0"/>
      <w:ind w:left="960" w:firstLine="567"/>
      <w:jc w:val="left"/>
    </w:pPr>
    <w:rPr>
      <w:rFonts w:eastAsia="MS Mincho"/>
      <w:sz w:val="24"/>
      <w:lang w:val="el-GR" w:eastAsia="el-GR"/>
    </w:rPr>
  </w:style>
  <w:style w:type="paragraph" w:styleId="TOC7">
    <w:name w:val="toc 7"/>
    <w:basedOn w:val="Normal"/>
    <w:next w:val="Normal"/>
    <w:autoRedefine/>
    <w:uiPriority w:val="39"/>
    <w:rsid w:val="000A7A02"/>
    <w:pPr>
      <w:spacing w:before="0" w:after="0"/>
      <w:ind w:left="1200" w:firstLine="567"/>
      <w:jc w:val="left"/>
    </w:pPr>
    <w:rPr>
      <w:rFonts w:eastAsia="MS Mincho"/>
      <w:sz w:val="24"/>
      <w:lang w:val="el-GR" w:eastAsia="el-GR"/>
    </w:rPr>
  </w:style>
  <w:style w:type="paragraph" w:styleId="TOC8">
    <w:name w:val="toc 8"/>
    <w:basedOn w:val="Normal"/>
    <w:next w:val="Normal"/>
    <w:autoRedefine/>
    <w:uiPriority w:val="39"/>
    <w:rsid w:val="000A7A02"/>
    <w:pPr>
      <w:spacing w:before="0" w:after="0"/>
      <w:ind w:left="1440" w:firstLine="567"/>
      <w:jc w:val="left"/>
    </w:pPr>
    <w:rPr>
      <w:rFonts w:eastAsia="MS Mincho"/>
      <w:sz w:val="24"/>
      <w:lang w:val="el-GR" w:eastAsia="el-GR"/>
    </w:rPr>
  </w:style>
  <w:style w:type="paragraph" w:styleId="TOC9">
    <w:name w:val="toc 9"/>
    <w:basedOn w:val="Normal"/>
    <w:next w:val="Normal"/>
    <w:autoRedefine/>
    <w:uiPriority w:val="39"/>
    <w:rsid w:val="000A7A02"/>
    <w:pPr>
      <w:spacing w:before="0" w:after="0"/>
      <w:ind w:left="1680" w:firstLine="567"/>
      <w:jc w:val="left"/>
    </w:pPr>
    <w:rPr>
      <w:rFonts w:eastAsia="MS Mincho"/>
      <w:sz w:val="24"/>
      <w:lang w:val="el-GR" w:eastAsia="el-GR"/>
    </w:rPr>
  </w:style>
  <w:style w:type="paragraph" w:customStyle="1" w:styleId="b01">
    <w:name w:val="bΑρίθμιση01"/>
    <w:basedOn w:val="Normal"/>
    <w:rsid w:val="000A7A02"/>
    <w:pPr>
      <w:numPr>
        <w:numId w:val="5"/>
      </w:numPr>
      <w:spacing w:before="0" w:after="0"/>
    </w:pPr>
    <w:rPr>
      <w:sz w:val="24"/>
      <w:lang w:val="el-GR" w:eastAsia="el-GR"/>
    </w:rPr>
  </w:style>
  <w:style w:type="paragraph" w:customStyle="1" w:styleId="Heading21">
    <w:name w:val="Heading 21"/>
    <w:basedOn w:val="Normal"/>
    <w:semiHidden/>
    <w:rsid w:val="000A7A02"/>
    <w:pPr>
      <w:spacing w:before="360" w:after="240"/>
      <w:ind w:firstLine="567"/>
    </w:pPr>
    <w:rPr>
      <w:rFonts w:ascii="Optima" w:hAnsi="Optima"/>
      <w:sz w:val="24"/>
      <w:lang w:val="el-GR" w:eastAsia="el-GR"/>
    </w:rPr>
  </w:style>
  <w:style w:type="paragraph" w:styleId="DocumentMap">
    <w:name w:val="Document Map"/>
    <w:basedOn w:val="Normal"/>
    <w:link w:val="DocumentMapChar"/>
    <w:uiPriority w:val="99"/>
    <w:semiHidden/>
    <w:rsid w:val="000A7A02"/>
    <w:pPr>
      <w:shd w:val="clear" w:color="auto" w:fill="000080"/>
      <w:spacing w:before="0" w:after="0"/>
    </w:pPr>
    <w:rPr>
      <w:rFonts w:cs="Tahoma"/>
      <w:sz w:val="24"/>
      <w:lang w:val="en-US"/>
    </w:rPr>
  </w:style>
  <w:style w:type="paragraph" w:styleId="FootnoteText">
    <w:name w:val="footnote text"/>
    <w:aliases w:val="Schriftart: 9 pt,Schriftart: 10 pt,Schriftart: 8 pt,WB-Fußnotentext,fn,Footnotes,Footnote ak,WB-Fuﬂnotentext,FoodNote,ft,Footnote text,Footnote Text Char1 Char Char Car,Testo nota a piè di pagina_Rientro"/>
    <w:basedOn w:val="Normal"/>
    <w:link w:val="FootnoteTextChar"/>
    <w:uiPriority w:val="99"/>
    <w:rsid w:val="000A7A02"/>
    <w:pPr>
      <w:spacing w:before="0" w:after="0"/>
      <w:jc w:val="left"/>
    </w:pPr>
    <w:rPr>
      <w:szCs w:val="20"/>
      <w:lang w:val="el-GR" w:eastAsia="el-GR"/>
    </w:rPr>
  </w:style>
  <w:style w:type="character" w:styleId="FootnoteReference">
    <w:name w:val="footnote reference"/>
    <w:aliases w:val="Footnote symbol,Footnote,SUPERS,Footnote sign,Times 10 Point,Exposant 3 Point,Voetnootverwijzing"/>
    <w:basedOn w:val="DefaultParagraphFont"/>
    <w:uiPriority w:val="99"/>
    <w:rsid w:val="000A7A02"/>
    <w:rPr>
      <w:vertAlign w:val="superscript"/>
    </w:rPr>
  </w:style>
  <w:style w:type="paragraph" w:customStyle="1" w:styleId="Reference">
    <w:name w:val="Reference"/>
    <w:basedOn w:val="Normal"/>
    <w:rsid w:val="000A7A02"/>
    <w:pPr>
      <w:numPr>
        <w:numId w:val="6"/>
      </w:numPr>
      <w:spacing w:before="0" w:after="0"/>
      <w:jc w:val="left"/>
    </w:pPr>
    <w:rPr>
      <w:sz w:val="24"/>
      <w:lang w:val="el-GR"/>
    </w:rPr>
  </w:style>
  <w:style w:type="paragraph" w:customStyle="1" w:styleId="numberedChar">
    <w:name w:val="numbered Char"/>
    <w:basedOn w:val="Normal"/>
    <w:link w:val="numberedCharChar"/>
    <w:rsid w:val="000A7A02"/>
    <w:pPr>
      <w:numPr>
        <w:numId w:val="7"/>
      </w:numPr>
      <w:spacing w:before="0" w:after="0"/>
    </w:pPr>
    <w:rPr>
      <w:sz w:val="24"/>
      <w:lang w:val="el-GR"/>
    </w:rPr>
  </w:style>
  <w:style w:type="character" w:customStyle="1" w:styleId="numberedCharChar">
    <w:name w:val="numbered Char Char"/>
    <w:basedOn w:val="DefaultParagraphFont"/>
    <w:link w:val="numberedChar"/>
    <w:rsid w:val="000A7A02"/>
    <w:rPr>
      <w:rFonts w:asciiTheme="minorHAnsi" w:hAnsiTheme="minorHAnsi"/>
      <w:sz w:val="24"/>
      <w:szCs w:val="24"/>
      <w:lang w:eastAsia="en-US"/>
    </w:rPr>
  </w:style>
  <w:style w:type="paragraph" w:customStyle="1" w:styleId="Normal2CharCharCharChar">
    <w:name w:val="Normal2 Char Char Char Char"/>
    <w:basedOn w:val="Normal"/>
    <w:link w:val="Normal2CharCharCharCharChar"/>
    <w:rsid w:val="000A7A02"/>
    <w:pPr>
      <w:spacing w:before="0" w:after="0"/>
    </w:pPr>
    <w:rPr>
      <w:rFonts w:ascii="Arial Narrow" w:eastAsia="MS Mincho" w:hAnsi="Arial Narrow"/>
      <w:i/>
      <w:sz w:val="24"/>
      <w:lang w:val="el-GR"/>
    </w:rPr>
  </w:style>
  <w:style w:type="character" w:customStyle="1" w:styleId="Normal2CharCharCharCharChar">
    <w:name w:val="Normal2 Char Char Char Char Char"/>
    <w:basedOn w:val="DefaultParagraphFont"/>
    <w:link w:val="Normal2CharCharCharChar"/>
    <w:rsid w:val="000A7A02"/>
    <w:rPr>
      <w:rFonts w:ascii="Arial Narrow" w:eastAsia="MS Mincho" w:hAnsi="Arial Narrow"/>
      <w:i/>
      <w:sz w:val="24"/>
      <w:szCs w:val="24"/>
      <w:lang w:val="el-GR" w:eastAsia="en-US" w:bidi="ar-SA"/>
    </w:rPr>
  </w:style>
  <w:style w:type="paragraph" w:customStyle="1" w:styleId="b">
    <w:name w:val="bΣχήμα"/>
    <w:basedOn w:val="Normal"/>
    <w:rsid w:val="000A7A02"/>
    <w:pPr>
      <w:numPr>
        <w:numId w:val="8"/>
      </w:numPr>
      <w:spacing w:before="0" w:after="0"/>
    </w:pPr>
    <w:rPr>
      <w:rFonts w:eastAsia="MS Mincho"/>
      <w:b/>
      <w:lang w:val="el-GR" w:eastAsia="el-GR"/>
    </w:rPr>
  </w:style>
  <w:style w:type="paragraph" w:styleId="NormalWeb">
    <w:name w:val="Normal (Web)"/>
    <w:basedOn w:val="Normal"/>
    <w:uiPriority w:val="99"/>
    <w:rsid w:val="000A7A02"/>
    <w:pPr>
      <w:spacing w:before="100" w:beforeAutospacing="1" w:after="100" w:afterAutospacing="1"/>
      <w:jc w:val="left"/>
    </w:pPr>
    <w:rPr>
      <w:sz w:val="24"/>
      <w:lang w:val="el-GR" w:eastAsia="el-GR"/>
    </w:rPr>
  </w:style>
  <w:style w:type="paragraph" w:styleId="BodyText">
    <w:name w:val="Body Text"/>
    <w:basedOn w:val="Normal"/>
    <w:link w:val="BodyTextChar"/>
    <w:rsid w:val="000A7A02"/>
    <w:pPr>
      <w:spacing w:before="0"/>
      <w:jc w:val="left"/>
    </w:pPr>
    <w:rPr>
      <w:rFonts w:ascii="Arial" w:hAnsi="Arial"/>
      <w:szCs w:val="20"/>
    </w:rPr>
  </w:style>
  <w:style w:type="paragraph" w:styleId="BodyTextIndent">
    <w:name w:val="Body Text Indent"/>
    <w:basedOn w:val="Normal"/>
    <w:rsid w:val="000A7A02"/>
    <w:pPr>
      <w:spacing w:before="0"/>
      <w:ind w:left="283" w:firstLine="567"/>
    </w:pPr>
    <w:rPr>
      <w:rFonts w:eastAsia="MS Mincho"/>
      <w:sz w:val="24"/>
      <w:lang w:val="el-GR" w:eastAsia="el-GR"/>
    </w:rPr>
  </w:style>
  <w:style w:type="paragraph" w:styleId="Header">
    <w:name w:val="header"/>
    <w:basedOn w:val="Normal"/>
    <w:link w:val="HeaderChar"/>
    <w:uiPriority w:val="99"/>
    <w:rsid w:val="000A7A02"/>
    <w:pPr>
      <w:tabs>
        <w:tab w:val="center" w:pos="4153"/>
        <w:tab w:val="right" w:pos="8306"/>
      </w:tabs>
      <w:spacing w:before="0" w:after="0"/>
      <w:jc w:val="center"/>
    </w:pPr>
    <w:rPr>
      <w:b/>
      <w:bCs/>
      <w:sz w:val="24"/>
      <w:szCs w:val="20"/>
    </w:rPr>
  </w:style>
  <w:style w:type="paragraph" w:customStyle="1" w:styleId="DefaultText">
    <w:name w:val="Default Text"/>
    <w:basedOn w:val="Normal"/>
    <w:rsid w:val="000A7A02"/>
    <w:pPr>
      <w:spacing w:before="0" w:after="0"/>
      <w:jc w:val="left"/>
    </w:pPr>
    <w:rPr>
      <w:rFonts w:ascii="Arial" w:hAnsi="Arial"/>
      <w:noProof/>
      <w:sz w:val="24"/>
      <w:szCs w:val="20"/>
      <w:lang w:val="el-GR"/>
    </w:rPr>
  </w:style>
  <w:style w:type="paragraph" w:styleId="BodyTextIndent3">
    <w:name w:val="Body Text Indent 3"/>
    <w:basedOn w:val="Normal"/>
    <w:rsid w:val="000A7A02"/>
    <w:pPr>
      <w:spacing w:before="0"/>
      <w:ind w:left="283" w:firstLine="567"/>
    </w:pPr>
    <w:rPr>
      <w:rFonts w:eastAsia="MS Mincho"/>
      <w:sz w:val="16"/>
      <w:szCs w:val="16"/>
      <w:lang w:val="el-GR" w:eastAsia="el-GR"/>
    </w:rPr>
  </w:style>
  <w:style w:type="paragraph" w:styleId="Footer">
    <w:name w:val="footer"/>
    <w:basedOn w:val="Normal"/>
    <w:rsid w:val="000A7A02"/>
    <w:pPr>
      <w:tabs>
        <w:tab w:val="center" w:pos="4153"/>
        <w:tab w:val="right" w:pos="8306"/>
      </w:tabs>
      <w:spacing w:before="0" w:after="0"/>
    </w:pPr>
    <w:rPr>
      <w:rFonts w:ascii="Arial Narrow" w:hAnsi="Arial Narrow"/>
      <w:sz w:val="24"/>
      <w:lang w:val="el-GR"/>
    </w:rPr>
  </w:style>
  <w:style w:type="character" w:styleId="PageNumber">
    <w:name w:val="page number"/>
    <w:basedOn w:val="DefaultParagraphFont"/>
    <w:rsid w:val="000A7A02"/>
  </w:style>
  <w:style w:type="character" w:customStyle="1" w:styleId="papertitle">
    <w:name w:val="paper_title"/>
    <w:basedOn w:val="DefaultParagraphFont"/>
    <w:rsid w:val="000A7A02"/>
  </w:style>
  <w:style w:type="paragraph" w:customStyle="1" w:styleId="TableText">
    <w:name w:val="Table Text"/>
    <w:rsid w:val="000A7A02"/>
    <w:pPr>
      <w:spacing w:before="60" w:after="60"/>
    </w:pPr>
    <w:rPr>
      <w:rFonts w:ascii="Book Antiqua" w:hAnsi="Book Antiqua"/>
      <w:sz w:val="22"/>
      <w:lang w:val="en-US" w:eastAsia="en-US"/>
    </w:rPr>
  </w:style>
  <w:style w:type="paragraph" w:customStyle="1" w:styleId="TableHeading">
    <w:name w:val="Table Heading"/>
    <w:basedOn w:val="TableText"/>
    <w:rsid w:val="000A7A02"/>
    <w:rPr>
      <w:rFonts w:ascii="Arial" w:hAnsi="Arial"/>
      <w:b/>
      <w:sz w:val="20"/>
    </w:rPr>
  </w:style>
  <w:style w:type="character" w:customStyle="1" w:styleId="Heading3Char1">
    <w:name w:val="Heading 3 Char1"/>
    <w:aliases w:val="Heading 3 Char Char"/>
    <w:basedOn w:val="DefaultParagraphFont"/>
    <w:link w:val="Heading3"/>
    <w:uiPriority w:val="9"/>
    <w:rsid w:val="001925EB"/>
    <w:rPr>
      <w:rFonts w:asciiTheme="minorHAnsi" w:hAnsiTheme="minorHAnsi"/>
      <w:b/>
      <w:bCs/>
      <w:sz w:val="24"/>
      <w:szCs w:val="26"/>
      <w:lang w:val="en-GB" w:eastAsia="en-US"/>
    </w:rPr>
  </w:style>
  <w:style w:type="paragraph" w:customStyle="1" w:styleId="StyleHeading1Left0cmHanging076cmAfter3pt">
    <w:name w:val="Style Heading 1 + Left:  0 cm Hanging:  076 cm After:  3 pt"/>
    <w:basedOn w:val="Heading1"/>
    <w:autoRedefine/>
    <w:rsid w:val="000A7A02"/>
    <w:pPr>
      <w:spacing w:after="60"/>
    </w:pPr>
    <w:rPr>
      <w:szCs w:val="20"/>
    </w:rPr>
  </w:style>
  <w:style w:type="paragraph" w:customStyle="1" w:styleId="StyleHeading1">
    <w:name w:val="Style Heading 1"/>
    <w:aliases w:val="Char + Left:  0 cm Hanging:  076 cm Before:  3 ..."/>
    <w:basedOn w:val="Heading1"/>
    <w:autoRedefine/>
    <w:rsid w:val="000A7A02"/>
    <w:pPr>
      <w:spacing w:before="60"/>
    </w:pPr>
    <w:rPr>
      <w:szCs w:val="20"/>
    </w:rPr>
  </w:style>
  <w:style w:type="paragraph" w:customStyle="1" w:styleId="StyleHeading2Left0cmHanging102cmBefore3ptAf">
    <w:name w:val="Style Heading 2 + Left:  0 cm Hanging:  102 cm Before:  3 pt Af..."/>
    <w:basedOn w:val="Heading2"/>
    <w:rsid w:val="000A7A02"/>
    <w:pPr>
      <w:spacing w:before="60" w:after="120"/>
      <w:ind w:left="578" w:hanging="578"/>
    </w:pPr>
    <w:rPr>
      <w:szCs w:val="20"/>
    </w:rPr>
  </w:style>
  <w:style w:type="paragraph" w:customStyle="1" w:styleId="StyleHeading3">
    <w:name w:val="Style Heading 3"/>
    <w:aliases w:val="Heading 3 Char + Left:  0 cm Hanging:  127 cm Be..."/>
    <w:basedOn w:val="Heading3"/>
    <w:rsid w:val="000A7A02"/>
    <w:pPr>
      <w:spacing w:before="60" w:after="120"/>
    </w:pPr>
    <w:rPr>
      <w:szCs w:val="20"/>
    </w:rPr>
  </w:style>
  <w:style w:type="paragraph" w:styleId="ListBullet2">
    <w:name w:val="List Bullet 2"/>
    <w:basedOn w:val="Normal"/>
    <w:rsid w:val="008A77FD"/>
  </w:style>
  <w:style w:type="paragraph" w:styleId="Subtitle">
    <w:name w:val="Subtitle"/>
    <w:basedOn w:val="Normal"/>
    <w:qFormat/>
    <w:rsid w:val="00330985"/>
    <w:pPr>
      <w:jc w:val="center"/>
      <w:outlineLvl w:val="1"/>
    </w:pPr>
    <w:rPr>
      <w:rFonts w:ascii="Arial" w:hAnsi="Arial" w:cs="Arial"/>
    </w:rPr>
  </w:style>
  <w:style w:type="paragraph" w:styleId="TableofFigures">
    <w:name w:val="table of figures"/>
    <w:basedOn w:val="Normal"/>
    <w:next w:val="Normal"/>
    <w:uiPriority w:val="99"/>
    <w:rsid w:val="00E04BEF"/>
  </w:style>
  <w:style w:type="paragraph" w:customStyle="1" w:styleId="Annex1">
    <w:name w:val="Annex 1"/>
    <w:basedOn w:val="Normal"/>
    <w:next w:val="Normal"/>
    <w:link w:val="Annex1Char"/>
    <w:autoRedefine/>
    <w:rsid w:val="00C472BA"/>
    <w:pPr>
      <w:pageBreakBefore/>
      <w:numPr>
        <w:numId w:val="10"/>
      </w:numPr>
      <w:pBdr>
        <w:bottom w:val="single" w:sz="18" w:space="1" w:color="auto"/>
      </w:pBdr>
      <w:tabs>
        <w:tab w:val="left" w:pos="1077"/>
      </w:tabs>
      <w:spacing w:before="120" w:after="120"/>
      <w:ind w:left="431" w:hanging="431"/>
    </w:pPr>
    <w:rPr>
      <w:b/>
      <w:bCs/>
      <w:kern w:val="32"/>
      <w:sz w:val="28"/>
      <w:szCs w:val="32"/>
    </w:rPr>
  </w:style>
  <w:style w:type="numbering" w:styleId="111111">
    <w:name w:val="Outline List 2"/>
    <w:basedOn w:val="NoList"/>
    <w:rsid w:val="00481DB4"/>
    <w:pPr>
      <w:numPr>
        <w:numId w:val="9"/>
      </w:numPr>
    </w:pPr>
  </w:style>
  <w:style w:type="paragraph" w:customStyle="1" w:styleId="Annex11">
    <w:name w:val="Annex 1.1"/>
    <w:basedOn w:val="Normal"/>
    <w:next w:val="Normal"/>
    <w:rsid w:val="00A64069"/>
    <w:pPr>
      <w:pageBreakBefore/>
      <w:numPr>
        <w:ilvl w:val="1"/>
        <w:numId w:val="10"/>
      </w:numPr>
      <w:tabs>
        <w:tab w:val="left" w:pos="1077"/>
      </w:tabs>
      <w:spacing w:after="120" w:line="240" w:lineRule="auto"/>
    </w:pPr>
    <w:rPr>
      <w:b/>
      <w:sz w:val="26"/>
    </w:rPr>
  </w:style>
  <w:style w:type="paragraph" w:customStyle="1" w:styleId="Annex111">
    <w:name w:val="Annex 1.1.1"/>
    <w:basedOn w:val="Normal"/>
    <w:next w:val="Normal"/>
    <w:rsid w:val="00A64069"/>
    <w:pPr>
      <w:numPr>
        <w:ilvl w:val="2"/>
        <w:numId w:val="10"/>
      </w:numPr>
      <w:tabs>
        <w:tab w:val="clear" w:pos="720"/>
        <w:tab w:val="num" w:pos="1080"/>
      </w:tabs>
      <w:spacing w:after="120" w:line="240" w:lineRule="auto"/>
      <w:ind w:left="1080" w:hanging="1080"/>
    </w:pPr>
    <w:rPr>
      <w:b/>
    </w:rPr>
  </w:style>
  <w:style w:type="paragraph" w:customStyle="1" w:styleId="Annex11111">
    <w:name w:val="Annex 1.1.1.1.1"/>
    <w:basedOn w:val="Normal"/>
    <w:next w:val="Normal"/>
    <w:rsid w:val="00A64069"/>
    <w:pPr>
      <w:numPr>
        <w:ilvl w:val="3"/>
        <w:numId w:val="10"/>
      </w:numPr>
      <w:tabs>
        <w:tab w:val="left" w:pos="1077"/>
      </w:tabs>
      <w:spacing w:after="120" w:line="240" w:lineRule="auto"/>
    </w:pPr>
  </w:style>
  <w:style w:type="character" w:customStyle="1" w:styleId="Annex1Char">
    <w:name w:val="Annex 1 Char"/>
    <w:basedOn w:val="DefaultParagraphFont"/>
    <w:link w:val="Annex1"/>
    <w:rsid w:val="00C472BA"/>
    <w:rPr>
      <w:rFonts w:asciiTheme="minorHAnsi" w:hAnsiTheme="minorHAnsi"/>
      <w:b/>
      <w:bCs/>
      <w:kern w:val="32"/>
      <w:sz w:val="28"/>
      <w:szCs w:val="32"/>
      <w:lang w:val="en-GB" w:eastAsia="en-US"/>
    </w:rPr>
  </w:style>
  <w:style w:type="paragraph" w:styleId="ListParagraph">
    <w:name w:val="List Paragraph"/>
    <w:basedOn w:val="Normal"/>
    <w:link w:val="ListParagraphChar"/>
    <w:uiPriority w:val="34"/>
    <w:qFormat/>
    <w:rsid w:val="00A64069"/>
    <w:pPr>
      <w:ind w:left="720"/>
      <w:contextualSpacing/>
    </w:pPr>
  </w:style>
  <w:style w:type="table" w:styleId="TableColorful3">
    <w:name w:val="Table Colorful 3"/>
    <w:basedOn w:val="TableNormal"/>
    <w:rsid w:val="00D96AB0"/>
    <w:pPr>
      <w:spacing w:before="60" w:after="60" w:line="312"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character" w:customStyle="1" w:styleId="HeaderChar">
    <w:name w:val="Header Char"/>
    <w:link w:val="Header"/>
    <w:uiPriority w:val="99"/>
    <w:rsid w:val="0056003C"/>
    <w:rPr>
      <w:rFonts w:ascii="Tahoma" w:hAnsi="Tahoma"/>
      <w:b/>
      <w:bCs/>
      <w:sz w:val="24"/>
      <w:lang w:val="en-GB" w:eastAsia="en-US"/>
    </w:rPr>
  </w:style>
  <w:style w:type="paragraph" w:styleId="NoSpacing">
    <w:name w:val="No Spacing"/>
    <w:link w:val="NoSpacingChar"/>
    <w:uiPriority w:val="1"/>
    <w:qFormat/>
    <w:rsid w:val="0056003C"/>
    <w:rPr>
      <w:rFonts w:ascii="Calibri" w:hAnsi="Calibri"/>
      <w:sz w:val="22"/>
      <w:szCs w:val="22"/>
      <w:lang w:val="en-US" w:eastAsia="en-US"/>
    </w:rPr>
  </w:style>
  <w:style w:type="character" w:customStyle="1" w:styleId="NoSpacingChar">
    <w:name w:val="No Spacing Char"/>
    <w:link w:val="NoSpacing"/>
    <w:uiPriority w:val="1"/>
    <w:rsid w:val="0056003C"/>
    <w:rPr>
      <w:rFonts w:ascii="Calibri" w:hAnsi="Calibri"/>
      <w:sz w:val="22"/>
      <w:szCs w:val="22"/>
      <w:lang w:val="en-US" w:eastAsia="en-US"/>
    </w:rPr>
  </w:style>
  <w:style w:type="character" w:customStyle="1" w:styleId="CommentTextChar">
    <w:name w:val="Comment Text Char"/>
    <w:basedOn w:val="DefaultParagraphFont"/>
    <w:link w:val="CommentText"/>
    <w:semiHidden/>
    <w:rsid w:val="003E35CE"/>
    <w:rPr>
      <w:rFonts w:ascii="Tahoma" w:eastAsia="MS Mincho" w:hAnsi="Tahoma"/>
    </w:rPr>
  </w:style>
  <w:style w:type="character" w:customStyle="1" w:styleId="apple-style-span">
    <w:name w:val="apple-style-span"/>
    <w:basedOn w:val="DefaultParagraphFont"/>
    <w:rsid w:val="008D58B6"/>
  </w:style>
  <w:style w:type="paragraph" w:customStyle="1" w:styleId="Default">
    <w:name w:val="Default"/>
    <w:rsid w:val="00197019"/>
    <w:pPr>
      <w:autoSpaceDE w:val="0"/>
      <w:autoSpaceDN w:val="0"/>
      <w:adjustRightInd w:val="0"/>
    </w:pPr>
    <w:rPr>
      <w:rFonts w:ascii="Palatino Linotype" w:hAnsi="Palatino Linotype" w:cs="Palatino Linotype"/>
      <w:color w:val="000000"/>
      <w:sz w:val="24"/>
      <w:szCs w:val="24"/>
      <w:lang w:val="en-US"/>
    </w:rPr>
  </w:style>
  <w:style w:type="paragraph" w:customStyle="1" w:styleId="StyleListBullet2TimesNewRoman12pt">
    <w:name w:val="Style List Bullet 2 + Times New Roman 12 pt"/>
    <w:basedOn w:val="ListBullet2"/>
    <w:link w:val="StyleListBullet2TimesNewRoman12ptChar"/>
    <w:rsid w:val="00DD619F"/>
    <w:pPr>
      <w:tabs>
        <w:tab w:val="num" w:pos="643"/>
      </w:tabs>
      <w:spacing w:line="276" w:lineRule="auto"/>
      <w:ind w:left="643" w:hanging="360"/>
      <w:jc w:val="left"/>
    </w:pPr>
    <w:rPr>
      <w:rFonts w:ascii="Times New Roman" w:eastAsia="Calibri" w:hAnsi="Times New Roman"/>
      <w:sz w:val="24"/>
      <w:szCs w:val="22"/>
      <w:lang w:val="en-US"/>
    </w:rPr>
  </w:style>
  <w:style w:type="character" w:customStyle="1" w:styleId="StyleListBullet2TimesNewRoman12ptChar">
    <w:name w:val="Style List Bullet 2 + Times New Roman 12 pt Char"/>
    <w:basedOn w:val="DefaultParagraphFont"/>
    <w:link w:val="StyleListBullet2TimesNewRoman12pt"/>
    <w:locked/>
    <w:rsid w:val="00DD619F"/>
    <w:rPr>
      <w:rFonts w:eastAsia="Calibri"/>
      <w:sz w:val="24"/>
      <w:szCs w:val="22"/>
      <w:lang w:val="en-US" w:eastAsia="en-US"/>
    </w:rPr>
  </w:style>
  <w:style w:type="character" w:customStyle="1" w:styleId="FootnoteTextChar">
    <w:name w:val="Footnote Text Char"/>
    <w:aliases w:val="Schriftart: 9 pt Char,Schriftart: 10 pt Char,Schriftart: 8 pt Char,WB-Fußnotentext Char,fn Char,Footnotes Char,Footnote ak Char,WB-Fuﬂnotentext Char,FoodNote Char,ft Char,Footnote text Char,Footnote Text Char1 Char Char Car Char"/>
    <w:link w:val="FootnoteText"/>
    <w:uiPriority w:val="99"/>
    <w:rsid w:val="00AE3DEA"/>
    <w:rPr>
      <w:rFonts w:ascii="Tahoma" w:hAnsi="Tahoma"/>
    </w:rPr>
  </w:style>
  <w:style w:type="character" w:customStyle="1" w:styleId="Heading2Char">
    <w:name w:val="Heading 2 Char"/>
    <w:basedOn w:val="DefaultParagraphFont"/>
    <w:link w:val="Heading2"/>
    <w:uiPriority w:val="9"/>
    <w:rsid w:val="003B02FD"/>
    <w:rPr>
      <w:rFonts w:asciiTheme="minorHAnsi" w:hAnsiTheme="minorHAnsi"/>
      <w:b/>
      <w:bCs/>
      <w:sz w:val="26"/>
      <w:szCs w:val="28"/>
      <w:lang w:val="en-GB" w:eastAsia="en-US"/>
    </w:rPr>
  </w:style>
  <w:style w:type="character" w:customStyle="1" w:styleId="Heading4Char">
    <w:name w:val="Heading 4 Char"/>
    <w:basedOn w:val="DefaultParagraphFont"/>
    <w:link w:val="Heading4"/>
    <w:uiPriority w:val="9"/>
    <w:rsid w:val="001066AD"/>
    <w:rPr>
      <w:rFonts w:asciiTheme="minorHAnsi" w:hAnsiTheme="minorHAnsi"/>
      <w:b/>
      <w:i/>
      <w:iCs/>
      <w:sz w:val="22"/>
      <w:szCs w:val="28"/>
      <w:lang w:val="en-GB" w:eastAsia="en-US"/>
    </w:rPr>
  </w:style>
  <w:style w:type="character" w:customStyle="1" w:styleId="Heading5Char">
    <w:name w:val="Heading 5 Char"/>
    <w:basedOn w:val="DefaultParagraphFont"/>
    <w:link w:val="Heading5"/>
    <w:uiPriority w:val="9"/>
    <w:rsid w:val="002302E5"/>
    <w:rPr>
      <w:rFonts w:asciiTheme="minorHAnsi" w:hAnsiTheme="minorHAnsi"/>
      <w:bCs/>
      <w:iCs/>
      <w:sz w:val="22"/>
      <w:szCs w:val="22"/>
      <w:u w:val="single"/>
      <w:lang w:eastAsia="en-US"/>
    </w:rPr>
  </w:style>
  <w:style w:type="character" w:customStyle="1" w:styleId="Heading6Char">
    <w:name w:val="Heading 6 Char"/>
    <w:basedOn w:val="DefaultParagraphFont"/>
    <w:link w:val="Heading6"/>
    <w:uiPriority w:val="9"/>
    <w:rsid w:val="003B02FD"/>
    <w:rPr>
      <w:rFonts w:asciiTheme="minorHAnsi" w:hAnsiTheme="minorHAnsi"/>
      <w:b/>
      <w:bCs/>
      <w:sz w:val="22"/>
      <w:szCs w:val="22"/>
      <w:lang w:val="en-GB" w:eastAsia="en-US"/>
    </w:rPr>
  </w:style>
  <w:style w:type="character" w:customStyle="1" w:styleId="Heading7Char">
    <w:name w:val="Heading 7 Char"/>
    <w:basedOn w:val="DefaultParagraphFont"/>
    <w:link w:val="Heading7"/>
    <w:uiPriority w:val="9"/>
    <w:rsid w:val="003B02FD"/>
    <w:rPr>
      <w:rFonts w:asciiTheme="minorHAnsi" w:hAnsiTheme="minorHAnsi"/>
      <w:sz w:val="22"/>
      <w:szCs w:val="24"/>
      <w:lang w:val="en-GB" w:eastAsia="en-US"/>
    </w:rPr>
  </w:style>
  <w:style w:type="character" w:customStyle="1" w:styleId="Heading8Char">
    <w:name w:val="Heading 8 Char"/>
    <w:basedOn w:val="DefaultParagraphFont"/>
    <w:link w:val="Heading8"/>
    <w:uiPriority w:val="9"/>
    <w:rsid w:val="003B02FD"/>
    <w:rPr>
      <w:rFonts w:asciiTheme="minorHAnsi" w:hAnsiTheme="minorHAnsi"/>
      <w:i/>
      <w:iCs/>
      <w:sz w:val="22"/>
      <w:szCs w:val="24"/>
      <w:lang w:val="en-GB" w:eastAsia="en-US"/>
    </w:rPr>
  </w:style>
  <w:style w:type="character" w:customStyle="1" w:styleId="Heading9Char">
    <w:name w:val="Heading 9 Char"/>
    <w:basedOn w:val="DefaultParagraphFont"/>
    <w:link w:val="Heading9"/>
    <w:uiPriority w:val="9"/>
    <w:rsid w:val="003B02FD"/>
    <w:rPr>
      <w:rFonts w:ascii="Arial" w:hAnsi="Arial" w:cs="Arial"/>
      <w:sz w:val="22"/>
      <w:szCs w:val="22"/>
      <w:lang w:val="en-GB" w:eastAsia="en-US"/>
    </w:rPr>
  </w:style>
  <w:style w:type="character" w:customStyle="1" w:styleId="BalloonTextChar">
    <w:name w:val="Balloon Text Char"/>
    <w:basedOn w:val="DefaultParagraphFont"/>
    <w:link w:val="BalloonText"/>
    <w:uiPriority w:val="99"/>
    <w:semiHidden/>
    <w:rsid w:val="003B02FD"/>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3B02FD"/>
    <w:rPr>
      <w:rFonts w:ascii="Tahoma" w:hAnsi="Tahoma" w:cs="Tahoma"/>
      <w:sz w:val="24"/>
      <w:szCs w:val="24"/>
      <w:shd w:val="clear" w:color="auto" w:fill="000080"/>
      <w:lang w:val="en-US" w:eastAsia="en-US"/>
    </w:rPr>
  </w:style>
  <w:style w:type="character" w:customStyle="1" w:styleId="apple-converted-space">
    <w:name w:val="apple-converted-space"/>
    <w:basedOn w:val="DefaultParagraphFont"/>
    <w:rsid w:val="003B02FD"/>
  </w:style>
  <w:style w:type="paragraph" w:styleId="EndnoteText">
    <w:name w:val="endnote text"/>
    <w:basedOn w:val="Normal"/>
    <w:link w:val="EndnoteTextChar"/>
    <w:rsid w:val="005C434E"/>
    <w:pPr>
      <w:spacing w:before="0" w:after="200" w:line="276" w:lineRule="auto"/>
      <w:jc w:val="left"/>
    </w:pPr>
    <w:rPr>
      <w:rFonts w:ascii="Calibri" w:hAnsi="Calibri"/>
      <w:noProof/>
      <w:szCs w:val="20"/>
    </w:rPr>
  </w:style>
  <w:style w:type="character" w:customStyle="1" w:styleId="EndnoteTextChar">
    <w:name w:val="Endnote Text Char"/>
    <w:basedOn w:val="DefaultParagraphFont"/>
    <w:link w:val="EndnoteText"/>
    <w:rsid w:val="005C434E"/>
    <w:rPr>
      <w:rFonts w:ascii="Calibri" w:hAnsi="Calibri"/>
      <w:noProof/>
      <w:lang w:val="en-GB" w:eastAsia="en-US"/>
    </w:rPr>
  </w:style>
  <w:style w:type="character" w:styleId="EndnoteReference">
    <w:name w:val="endnote reference"/>
    <w:rsid w:val="005C434E"/>
    <w:rPr>
      <w:vertAlign w:val="superscript"/>
    </w:rPr>
  </w:style>
  <w:style w:type="character" w:styleId="Strong">
    <w:name w:val="Strong"/>
    <w:basedOn w:val="DefaultParagraphFont"/>
    <w:uiPriority w:val="22"/>
    <w:qFormat/>
    <w:rsid w:val="009545B5"/>
    <w:rPr>
      <w:b/>
      <w:bCs/>
    </w:rPr>
  </w:style>
  <w:style w:type="paragraph" w:customStyle="1" w:styleId="Teststyle">
    <w:name w:val="Test style"/>
    <w:basedOn w:val="Normal"/>
    <w:link w:val="TeststyleChar"/>
    <w:qFormat/>
    <w:rsid w:val="00C85856"/>
    <w:pPr>
      <w:shd w:val="clear" w:color="auto" w:fill="D9D9D9" w:themeFill="background1" w:themeFillShade="D9"/>
      <w:jc w:val="right"/>
    </w:pPr>
    <w:rPr>
      <w:i/>
      <w:lang w:val="en-US"/>
    </w:rPr>
  </w:style>
  <w:style w:type="character" w:customStyle="1" w:styleId="TeststyleChar">
    <w:name w:val="Test style Char"/>
    <w:basedOn w:val="DefaultParagraphFont"/>
    <w:link w:val="Teststyle"/>
    <w:rsid w:val="00C85856"/>
    <w:rPr>
      <w:rFonts w:ascii="Tahoma" w:hAnsi="Tahoma"/>
      <w:i/>
      <w:szCs w:val="24"/>
      <w:shd w:val="clear" w:color="auto" w:fill="D9D9D9" w:themeFill="background1" w:themeFillShade="D9"/>
      <w:lang w:val="en-US" w:eastAsia="en-US"/>
    </w:rPr>
  </w:style>
  <w:style w:type="paragraph" w:customStyle="1" w:styleId="Standard1">
    <w:name w:val="Standard1"/>
    <w:rsid w:val="00D87213"/>
    <w:pPr>
      <w:spacing w:line="276" w:lineRule="auto"/>
    </w:pPr>
    <w:rPr>
      <w:rFonts w:ascii="Arial" w:eastAsia="Arial" w:hAnsi="Arial" w:cs="Arial"/>
      <w:color w:val="000000"/>
      <w:sz w:val="22"/>
      <w:szCs w:val="22"/>
      <w:lang w:val="en-GB" w:eastAsia="en-GB"/>
    </w:rPr>
  </w:style>
  <w:style w:type="paragraph" w:styleId="Revision">
    <w:name w:val="Revision"/>
    <w:hidden/>
    <w:uiPriority w:val="99"/>
    <w:semiHidden/>
    <w:rsid w:val="000B64E2"/>
    <w:rPr>
      <w:rFonts w:ascii="Tahoma" w:hAnsi="Tahoma"/>
      <w:szCs w:val="24"/>
      <w:lang w:val="en-GB" w:eastAsia="en-US"/>
    </w:rPr>
  </w:style>
  <w:style w:type="paragraph" w:customStyle="1" w:styleId="Section2">
    <w:name w:val="Section 2"/>
    <w:basedOn w:val="Normal"/>
    <w:rsid w:val="00A72D12"/>
    <w:pPr>
      <w:spacing w:before="0" w:after="0" w:line="240" w:lineRule="auto"/>
      <w:ind w:left="284"/>
      <w:jc w:val="left"/>
    </w:pPr>
    <w:rPr>
      <w:rFonts w:ascii="Times New Roman" w:hAnsi="Times New Roman"/>
      <w:sz w:val="24"/>
      <w:szCs w:val="20"/>
    </w:rPr>
  </w:style>
  <w:style w:type="paragraph" w:customStyle="1" w:styleId="Section1">
    <w:name w:val="Section 1"/>
    <w:basedOn w:val="Normal"/>
    <w:rsid w:val="00A72D12"/>
    <w:pPr>
      <w:spacing w:before="0" w:after="0" w:line="240" w:lineRule="auto"/>
      <w:jc w:val="left"/>
    </w:pPr>
    <w:rPr>
      <w:rFonts w:ascii="Times New Roman" w:hAnsi="Times New Roman"/>
      <w:sz w:val="24"/>
      <w:szCs w:val="20"/>
    </w:rPr>
  </w:style>
  <w:style w:type="paragraph" w:styleId="TOCHeading">
    <w:name w:val="TOC Heading"/>
    <w:basedOn w:val="Heading1"/>
    <w:next w:val="Normal"/>
    <w:uiPriority w:val="39"/>
    <w:semiHidden/>
    <w:unhideWhenUsed/>
    <w:qFormat/>
    <w:rsid w:val="007130D9"/>
    <w:pPr>
      <w:keepLines/>
      <w:pageBreakBefore w:val="0"/>
      <w:numPr>
        <w:numId w:val="0"/>
      </w:numPr>
      <w:pBdr>
        <w:bottom w:val="none" w:sz="0" w:space="0" w:color="auto"/>
      </w:pBdr>
      <w:tabs>
        <w:tab w:val="clear" w:pos="1080"/>
      </w:tabs>
      <w:spacing w:before="480" w:after="0" w:line="276" w:lineRule="auto"/>
      <w:jc w:val="left"/>
      <w:outlineLvl w:val="9"/>
    </w:pPr>
    <w:rPr>
      <w:rFonts w:asciiTheme="majorHAnsi" w:eastAsiaTheme="majorEastAsia" w:hAnsiTheme="majorHAnsi" w:cstheme="majorBidi"/>
      <w:color w:val="365F91" w:themeColor="accent1" w:themeShade="BF"/>
      <w:kern w:val="0"/>
      <w:szCs w:val="28"/>
      <w:lang w:val="en-US" w:eastAsia="ja-JP"/>
    </w:rPr>
  </w:style>
  <w:style w:type="paragraph" w:customStyle="1" w:styleId="JobTitle">
    <w:name w:val="JobTitle"/>
    <w:basedOn w:val="Normal"/>
    <w:rsid w:val="004E70A6"/>
    <w:pPr>
      <w:tabs>
        <w:tab w:val="left" w:pos="-720"/>
        <w:tab w:val="left" w:pos="720"/>
        <w:tab w:val="left" w:pos="1440"/>
        <w:tab w:val="left" w:pos="2142"/>
        <w:tab w:val="left" w:pos="2880"/>
      </w:tabs>
      <w:suppressAutoHyphens/>
      <w:spacing w:before="0" w:after="0" w:line="240" w:lineRule="auto"/>
      <w:jc w:val="left"/>
    </w:pPr>
    <w:rPr>
      <w:rFonts w:ascii="Times New Roman" w:hAnsi="Times New Roman"/>
      <w:caps/>
      <w:sz w:val="16"/>
      <w:szCs w:val="20"/>
    </w:rPr>
  </w:style>
  <w:style w:type="character" w:customStyle="1" w:styleId="BodyTextChar">
    <w:name w:val="Body Text Char"/>
    <w:basedOn w:val="DefaultParagraphFont"/>
    <w:link w:val="BodyText"/>
    <w:rsid w:val="0010255E"/>
    <w:rPr>
      <w:rFonts w:ascii="Arial" w:hAnsi="Arial"/>
      <w:lang w:val="en-GB" w:eastAsia="en-US"/>
    </w:rPr>
  </w:style>
  <w:style w:type="character" w:customStyle="1" w:styleId="CaptionChar">
    <w:name w:val="Caption Char"/>
    <w:aliases w:val="Centered Char,3559Caption Char,CaptionCFMU Char"/>
    <w:link w:val="Caption"/>
    <w:rsid w:val="00A66922"/>
    <w:rPr>
      <w:rFonts w:ascii="Tahoma" w:hAnsi="Tahoma"/>
      <w:b/>
      <w:bCs/>
      <w:sz w:val="22"/>
      <w:lang w:val="en-GB" w:eastAsia="en-US"/>
    </w:rPr>
  </w:style>
  <w:style w:type="character" w:customStyle="1" w:styleId="ListParagraphChar">
    <w:name w:val="List Paragraph Char"/>
    <w:basedOn w:val="DefaultParagraphFont"/>
    <w:link w:val="ListParagraph"/>
    <w:uiPriority w:val="34"/>
    <w:locked/>
    <w:rsid w:val="009509B0"/>
    <w:rPr>
      <w:rFonts w:ascii="Tahoma" w:hAnsi="Tahoma"/>
      <w:sz w:val="22"/>
      <w:szCs w:val="24"/>
      <w:lang w:val="en-GB" w:eastAsia="en-US"/>
    </w:rPr>
  </w:style>
  <w:style w:type="table" w:customStyle="1" w:styleId="PlainTable31">
    <w:name w:val="Plain Table 31"/>
    <w:basedOn w:val="TableNormal"/>
    <w:uiPriority w:val="43"/>
    <w:rsid w:val="00794126"/>
    <w:rPr>
      <w:rFonts w:asciiTheme="minorHAnsi" w:eastAsiaTheme="minorHAnsi" w:hAnsiTheme="minorHAnsi" w:cstheme="minorBidi"/>
      <w:sz w:val="22"/>
      <w:szCs w:val="22"/>
      <w:lang w:val="en-US"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il">
    <w:name w:val="il"/>
    <w:basedOn w:val="DefaultParagraphFont"/>
    <w:rsid w:val="002F13B3"/>
  </w:style>
  <w:style w:type="paragraph" w:styleId="HTMLPreformatted">
    <w:name w:val="HTML Preformatted"/>
    <w:basedOn w:val="Normal"/>
    <w:link w:val="HTMLPreformattedChar"/>
    <w:uiPriority w:val="99"/>
    <w:semiHidden/>
    <w:unhideWhenUsed/>
    <w:rsid w:val="00834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834916"/>
    <w:rPr>
      <w:rFonts w:ascii="Courier" w:hAnsi="Courier" w:cs="Courier"/>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l-GR" w:eastAsia="el-G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table of figures" w:uiPriority="99"/>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nhideWhenUsed="0" w:qFormat="1"/>
    <w:lsdException w:name="Document Map" w:uiPriority="99"/>
    <w:lsdException w:name="Normal (Web)" w:uiPriority="99"/>
    <w:lsdException w:name="HTML Preformatted" w:uiPriority="99"/>
    <w:lsdException w:name="No List" w:uiPriority="99"/>
    <w:lsdException w:name="Balloon Tex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25EB"/>
    <w:pPr>
      <w:spacing w:before="60" w:after="60" w:line="312" w:lineRule="auto"/>
      <w:jc w:val="both"/>
    </w:pPr>
    <w:rPr>
      <w:rFonts w:asciiTheme="minorHAnsi" w:hAnsiTheme="minorHAnsi"/>
      <w:sz w:val="22"/>
      <w:szCs w:val="24"/>
      <w:lang w:val="en-GB" w:eastAsia="en-US"/>
    </w:rPr>
  </w:style>
  <w:style w:type="paragraph" w:styleId="Heading1">
    <w:name w:val="heading 1"/>
    <w:basedOn w:val="Normal"/>
    <w:next w:val="Normal"/>
    <w:link w:val="Heading1Char"/>
    <w:uiPriority w:val="9"/>
    <w:qFormat/>
    <w:rsid w:val="008B5E97"/>
    <w:pPr>
      <w:keepNext/>
      <w:pageBreakBefore/>
      <w:numPr>
        <w:numId w:val="2"/>
      </w:numPr>
      <w:pBdr>
        <w:bottom w:val="single" w:sz="18" w:space="1" w:color="auto"/>
      </w:pBdr>
      <w:tabs>
        <w:tab w:val="left" w:pos="1080"/>
      </w:tabs>
      <w:spacing w:before="120" w:after="120"/>
      <w:outlineLvl w:val="0"/>
    </w:pPr>
    <w:rPr>
      <w:b/>
      <w:bCs/>
      <w:kern w:val="32"/>
      <w:sz w:val="28"/>
      <w:szCs w:val="32"/>
      <w:lang w:val="el-GR"/>
    </w:rPr>
  </w:style>
  <w:style w:type="paragraph" w:styleId="Heading2">
    <w:name w:val="heading 2"/>
    <w:basedOn w:val="Normal"/>
    <w:next w:val="Normal"/>
    <w:link w:val="Heading2Char"/>
    <w:uiPriority w:val="9"/>
    <w:qFormat/>
    <w:rsid w:val="00EF0A79"/>
    <w:pPr>
      <w:keepNext/>
      <w:numPr>
        <w:ilvl w:val="1"/>
        <w:numId w:val="2"/>
      </w:numPr>
      <w:tabs>
        <w:tab w:val="left" w:pos="1080"/>
      </w:tabs>
      <w:spacing w:before="120"/>
      <w:outlineLvl w:val="1"/>
    </w:pPr>
    <w:rPr>
      <w:b/>
      <w:bCs/>
      <w:sz w:val="26"/>
      <w:szCs w:val="28"/>
    </w:rPr>
  </w:style>
  <w:style w:type="paragraph" w:styleId="Heading3">
    <w:name w:val="heading 3"/>
    <w:aliases w:val="Heading 3 Char"/>
    <w:basedOn w:val="Normal"/>
    <w:next w:val="Normal"/>
    <w:link w:val="Heading3Char1"/>
    <w:uiPriority w:val="9"/>
    <w:qFormat/>
    <w:rsid w:val="001925EB"/>
    <w:pPr>
      <w:keepNext/>
      <w:numPr>
        <w:ilvl w:val="2"/>
        <w:numId w:val="2"/>
      </w:numPr>
      <w:spacing w:before="120"/>
      <w:outlineLvl w:val="2"/>
    </w:pPr>
    <w:rPr>
      <w:b/>
      <w:bCs/>
      <w:sz w:val="24"/>
      <w:szCs w:val="26"/>
    </w:rPr>
  </w:style>
  <w:style w:type="paragraph" w:styleId="Heading4">
    <w:name w:val="heading 4"/>
    <w:basedOn w:val="Normal"/>
    <w:next w:val="Normal"/>
    <w:link w:val="Heading4Char"/>
    <w:uiPriority w:val="9"/>
    <w:qFormat/>
    <w:rsid w:val="001066AD"/>
    <w:pPr>
      <w:keepNext/>
      <w:numPr>
        <w:ilvl w:val="3"/>
        <w:numId w:val="2"/>
      </w:numPr>
      <w:spacing w:before="120"/>
      <w:outlineLvl w:val="3"/>
    </w:pPr>
    <w:rPr>
      <w:b/>
      <w:i/>
      <w:iCs/>
      <w:szCs w:val="28"/>
    </w:rPr>
  </w:style>
  <w:style w:type="paragraph" w:styleId="Heading5">
    <w:name w:val="heading 5"/>
    <w:basedOn w:val="Normal"/>
    <w:next w:val="Normal"/>
    <w:link w:val="Heading5Char"/>
    <w:autoRedefine/>
    <w:uiPriority w:val="9"/>
    <w:qFormat/>
    <w:rsid w:val="002302E5"/>
    <w:pPr>
      <w:numPr>
        <w:ilvl w:val="4"/>
        <w:numId w:val="2"/>
      </w:numPr>
      <w:spacing w:before="240"/>
      <w:outlineLvl w:val="4"/>
    </w:pPr>
    <w:rPr>
      <w:bCs/>
      <w:iCs/>
      <w:szCs w:val="22"/>
      <w:u w:val="single"/>
      <w:lang w:val="el-GR"/>
    </w:rPr>
  </w:style>
  <w:style w:type="paragraph" w:styleId="Heading6">
    <w:name w:val="heading 6"/>
    <w:basedOn w:val="Normal"/>
    <w:next w:val="Normal"/>
    <w:link w:val="Heading6Char"/>
    <w:uiPriority w:val="9"/>
    <w:qFormat/>
    <w:rsid w:val="003F68FA"/>
    <w:pPr>
      <w:numPr>
        <w:ilvl w:val="5"/>
        <w:numId w:val="2"/>
      </w:numPr>
      <w:spacing w:before="240"/>
      <w:outlineLvl w:val="5"/>
    </w:pPr>
    <w:rPr>
      <w:b/>
      <w:bCs/>
      <w:szCs w:val="22"/>
    </w:rPr>
  </w:style>
  <w:style w:type="paragraph" w:styleId="Heading7">
    <w:name w:val="heading 7"/>
    <w:basedOn w:val="Normal"/>
    <w:next w:val="Normal"/>
    <w:link w:val="Heading7Char"/>
    <w:uiPriority w:val="9"/>
    <w:qFormat/>
    <w:rsid w:val="003F68FA"/>
    <w:pPr>
      <w:numPr>
        <w:ilvl w:val="6"/>
        <w:numId w:val="2"/>
      </w:numPr>
      <w:spacing w:before="240"/>
      <w:outlineLvl w:val="6"/>
    </w:pPr>
  </w:style>
  <w:style w:type="paragraph" w:styleId="Heading8">
    <w:name w:val="heading 8"/>
    <w:basedOn w:val="Normal"/>
    <w:next w:val="Normal"/>
    <w:link w:val="Heading8Char"/>
    <w:uiPriority w:val="9"/>
    <w:qFormat/>
    <w:rsid w:val="003F68FA"/>
    <w:pPr>
      <w:numPr>
        <w:ilvl w:val="7"/>
        <w:numId w:val="2"/>
      </w:numPr>
      <w:spacing w:before="240"/>
      <w:outlineLvl w:val="7"/>
    </w:pPr>
    <w:rPr>
      <w:i/>
      <w:iCs/>
    </w:rPr>
  </w:style>
  <w:style w:type="paragraph" w:styleId="Heading9">
    <w:name w:val="heading 9"/>
    <w:basedOn w:val="Normal"/>
    <w:next w:val="Normal"/>
    <w:link w:val="Heading9Char"/>
    <w:uiPriority w:val="9"/>
    <w:qFormat/>
    <w:rsid w:val="003F68FA"/>
    <w:pPr>
      <w:numPr>
        <w:ilvl w:val="8"/>
        <w:numId w:val="2"/>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3F68FA"/>
    <w:pPr>
      <w:jc w:val="center"/>
    </w:pPr>
    <w:rPr>
      <w:b/>
      <w:bCs/>
      <w:lang w:val="el-GR"/>
    </w:rPr>
  </w:style>
  <w:style w:type="character" w:styleId="Hyperlink">
    <w:name w:val="Hyperlink"/>
    <w:aliases w:val="超级链接"/>
    <w:basedOn w:val="DefaultParagraphFont"/>
    <w:uiPriority w:val="99"/>
    <w:rsid w:val="0044709F"/>
    <w:rPr>
      <w:color w:val="0000FF"/>
      <w:u w:val="single"/>
    </w:rPr>
  </w:style>
  <w:style w:type="paragraph" w:styleId="ListBullet">
    <w:name w:val="List Bullet"/>
    <w:basedOn w:val="Normal"/>
    <w:autoRedefine/>
    <w:rsid w:val="003F68FA"/>
    <w:pPr>
      <w:numPr>
        <w:numId w:val="1"/>
      </w:numPr>
      <w:tabs>
        <w:tab w:val="clear" w:pos="360"/>
        <w:tab w:val="num" w:pos="899"/>
      </w:tabs>
      <w:ind w:left="899"/>
    </w:pPr>
    <w:rPr>
      <w:lang w:val="el-GR"/>
    </w:rPr>
  </w:style>
  <w:style w:type="paragraph" w:styleId="TOC1">
    <w:name w:val="toc 1"/>
    <w:basedOn w:val="Normal"/>
    <w:next w:val="Normal"/>
    <w:autoRedefine/>
    <w:uiPriority w:val="39"/>
    <w:rsid w:val="00833D9A"/>
    <w:pPr>
      <w:keepLines/>
      <w:tabs>
        <w:tab w:val="left" w:pos="540"/>
        <w:tab w:val="right" w:leader="dot" w:pos="8640"/>
      </w:tabs>
      <w:ind w:left="540" w:right="360" w:hanging="540"/>
    </w:pPr>
    <w:rPr>
      <w:b/>
      <w:noProof/>
      <w:szCs w:val="28"/>
      <w:lang w:val="el-GR"/>
    </w:rPr>
  </w:style>
  <w:style w:type="paragraph" w:styleId="TOC2">
    <w:name w:val="toc 2"/>
    <w:basedOn w:val="Normal"/>
    <w:next w:val="Normal"/>
    <w:autoRedefine/>
    <w:uiPriority w:val="39"/>
    <w:rsid w:val="00E04BEF"/>
    <w:pPr>
      <w:tabs>
        <w:tab w:val="left" w:pos="1080"/>
        <w:tab w:val="right" w:leader="dot" w:pos="8640"/>
      </w:tabs>
      <w:ind w:left="1080" w:right="360" w:hanging="540"/>
    </w:pPr>
    <w:rPr>
      <w:b/>
      <w:noProof/>
      <w:szCs w:val="26"/>
      <w:lang w:val="el-GR"/>
    </w:rPr>
  </w:style>
  <w:style w:type="table" w:styleId="TableGrid">
    <w:name w:val="Table Grid"/>
    <w:basedOn w:val="TableNormal"/>
    <w:uiPriority w:val="39"/>
    <w:rsid w:val="00896BDF"/>
    <w:pPr>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Centered,3559Caption,CaptionCFMU"/>
    <w:basedOn w:val="Normal"/>
    <w:next w:val="Normal"/>
    <w:link w:val="CaptionChar"/>
    <w:qFormat/>
    <w:rsid w:val="005F41A4"/>
    <w:pPr>
      <w:spacing w:before="120"/>
      <w:jc w:val="center"/>
    </w:pPr>
    <w:rPr>
      <w:b/>
      <w:bCs/>
      <w:szCs w:val="20"/>
    </w:rPr>
  </w:style>
  <w:style w:type="character" w:customStyle="1" w:styleId="Heading1Char">
    <w:name w:val="Heading 1 Char"/>
    <w:basedOn w:val="DefaultParagraphFont"/>
    <w:link w:val="Heading1"/>
    <w:uiPriority w:val="9"/>
    <w:rsid w:val="008B5E97"/>
    <w:rPr>
      <w:rFonts w:asciiTheme="minorHAnsi" w:hAnsiTheme="minorHAnsi"/>
      <w:b/>
      <w:bCs/>
      <w:kern w:val="32"/>
      <w:sz w:val="28"/>
      <w:szCs w:val="32"/>
      <w:lang w:eastAsia="en-US"/>
    </w:rPr>
  </w:style>
  <w:style w:type="paragraph" w:customStyle="1" w:styleId="1">
    <w:name w:val="Στυλ1"/>
    <w:basedOn w:val="Heading3"/>
    <w:semiHidden/>
    <w:rsid w:val="000A7A02"/>
    <w:pPr>
      <w:numPr>
        <w:numId w:val="3"/>
      </w:numPr>
      <w:tabs>
        <w:tab w:val="clear" w:pos="1440"/>
        <w:tab w:val="num" w:pos="360"/>
      </w:tabs>
      <w:ind w:left="720" w:hanging="720"/>
    </w:pPr>
    <w:rPr>
      <w:rFonts w:ascii="Arial" w:eastAsia="MS Mincho" w:hAnsi="Arial" w:cs="Arial"/>
      <w:b w:val="0"/>
      <w:i/>
      <w:color w:val="3366FF"/>
      <w:lang w:val="el-GR" w:eastAsia="el-GR"/>
    </w:rPr>
  </w:style>
  <w:style w:type="paragraph" w:customStyle="1" w:styleId="Oiaeaiaiioiaaoi">
    <w:name w:val="O.ia ea.iaiio ia aoi.."/>
    <w:basedOn w:val="Normal"/>
    <w:semiHidden/>
    <w:rsid w:val="000A7A02"/>
    <w:pPr>
      <w:spacing w:before="0" w:after="0"/>
      <w:ind w:firstLine="567"/>
    </w:pPr>
    <w:rPr>
      <w:rFonts w:eastAsia="MS Mincho"/>
      <w:sz w:val="24"/>
      <w:lang w:val="el-GR" w:eastAsia="el-GR"/>
    </w:rPr>
  </w:style>
  <w:style w:type="paragraph" w:customStyle="1" w:styleId="Aaoeeu">
    <w:name w:val="Aaoeeu"/>
    <w:basedOn w:val="Normal"/>
    <w:semiHidden/>
    <w:rsid w:val="000A7A02"/>
    <w:pPr>
      <w:spacing w:before="0" w:after="0"/>
      <w:ind w:firstLine="567"/>
    </w:pPr>
    <w:rPr>
      <w:rFonts w:eastAsia="MS Mincho"/>
      <w:sz w:val="24"/>
      <w:lang w:val="el-GR" w:eastAsia="el-GR"/>
    </w:rPr>
  </w:style>
  <w:style w:type="paragraph" w:customStyle="1" w:styleId="Oiaeaiaiioiaaoi2">
    <w:name w:val="O.ia ea.iaiio ia aoi.. 2"/>
    <w:basedOn w:val="Normal"/>
    <w:semiHidden/>
    <w:rsid w:val="000A7A02"/>
    <w:pPr>
      <w:spacing w:before="0" w:after="0"/>
      <w:ind w:firstLine="567"/>
    </w:pPr>
    <w:rPr>
      <w:rFonts w:eastAsia="MS Mincho"/>
      <w:sz w:val="24"/>
      <w:lang w:val="el-GR" w:eastAsia="el-GR"/>
    </w:rPr>
  </w:style>
  <w:style w:type="paragraph" w:customStyle="1" w:styleId="Oiaeaiaiio">
    <w:name w:val="O.ia ea.iaiio"/>
    <w:basedOn w:val="Normal"/>
    <w:semiHidden/>
    <w:rsid w:val="000A7A02"/>
    <w:pPr>
      <w:spacing w:before="0" w:after="0"/>
      <w:ind w:firstLine="567"/>
    </w:pPr>
    <w:rPr>
      <w:rFonts w:eastAsia="MS Mincho"/>
      <w:sz w:val="24"/>
      <w:lang w:val="el-GR" w:eastAsia="el-GR"/>
    </w:rPr>
  </w:style>
  <w:style w:type="paragraph" w:customStyle="1" w:styleId="EaiiieeuWeb">
    <w:name w:val="Eaiiieeu (Web)"/>
    <w:basedOn w:val="Normal"/>
    <w:semiHidden/>
    <w:rsid w:val="000A7A02"/>
    <w:pPr>
      <w:spacing w:before="0" w:after="0"/>
      <w:ind w:firstLine="567"/>
    </w:pPr>
    <w:rPr>
      <w:rFonts w:ascii="Verdana" w:eastAsia="MS Mincho" w:hAnsi="Verdana"/>
      <w:sz w:val="24"/>
      <w:lang w:val="el-GR" w:eastAsia="el-GR"/>
    </w:rPr>
  </w:style>
  <w:style w:type="paragraph" w:customStyle="1" w:styleId="Aeeaoaeaa1">
    <w:name w:val="A.eeaoae.aa 1"/>
    <w:basedOn w:val="Normal"/>
    <w:semiHidden/>
    <w:rsid w:val="000A7A02"/>
    <w:pPr>
      <w:spacing w:before="0" w:after="0"/>
      <w:ind w:firstLine="567"/>
    </w:pPr>
    <w:rPr>
      <w:rFonts w:ascii="SymbolMT" w:eastAsia="MS Mincho" w:hAnsi="SymbolMT"/>
      <w:sz w:val="24"/>
      <w:lang w:val="el-GR" w:eastAsia="el-GR"/>
    </w:rPr>
  </w:style>
  <w:style w:type="character" w:styleId="FollowedHyperlink">
    <w:name w:val="FollowedHyperlink"/>
    <w:basedOn w:val="DefaultParagraphFont"/>
    <w:uiPriority w:val="99"/>
    <w:rsid w:val="000A7A02"/>
    <w:rPr>
      <w:color w:val="800080"/>
      <w:u w:val="single"/>
    </w:rPr>
  </w:style>
  <w:style w:type="character" w:styleId="CommentReference">
    <w:name w:val="annotation reference"/>
    <w:basedOn w:val="DefaultParagraphFont"/>
    <w:semiHidden/>
    <w:rsid w:val="000A7A02"/>
    <w:rPr>
      <w:sz w:val="16"/>
      <w:szCs w:val="16"/>
    </w:rPr>
  </w:style>
  <w:style w:type="paragraph" w:styleId="CommentText">
    <w:name w:val="annotation text"/>
    <w:basedOn w:val="Normal"/>
    <w:link w:val="CommentTextChar"/>
    <w:semiHidden/>
    <w:rsid w:val="000A7A02"/>
    <w:pPr>
      <w:spacing w:before="0" w:after="0"/>
      <w:ind w:firstLine="567"/>
    </w:pPr>
    <w:rPr>
      <w:rFonts w:eastAsia="MS Mincho"/>
      <w:szCs w:val="20"/>
      <w:lang w:val="el-GR" w:eastAsia="el-GR"/>
    </w:rPr>
  </w:style>
  <w:style w:type="paragraph" w:styleId="CommentSubject">
    <w:name w:val="annotation subject"/>
    <w:basedOn w:val="CommentText"/>
    <w:next w:val="CommentText"/>
    <w:semiHidden/>
    <w:rsid w:val="000A7A02"/>
    <w:rPr>
      <w:b/>
      <w:bCs/>
    </w:rPr>
  </w:style>
  <w:style w:type="paragraph" w:styleId="BalloonText">
    <w:name w:val="Balloon Text"/>
    <w:basedOn w:val="Normal"/>
    <w:link w:val="BalloonTextChar"/>
    <w:uiPriority w:val="99"/>
    <w:semiHidden/>
    <w:rsid w:val="000A7A02"/>
    <w:pPr>
      <w:spacing w:before="0" w:after="0"/>
      <w:ind w:firstLine="567"/>
    </w:pPr>
    <w:rPr>
      <w:rFonts w:eastAsia="MS Mincho" w:cs="Tahoma"/>
      <w:sz w:val="16"/>
      <w:szCs w:val="16"/>
      <w:lang w:val="el-GR" w:eastAsia="el-GR"/>
    </w:rPr>
  </w:style>
  <w:style w:type="character" w:customStyle="1" w:styleId="smalltext1">
    <w:name w:val="smalltext1"/>
    <w:basedOn w:val="DefaultParagraphFont"/>
    <w:semiHidden/>
    <w:rsid w:val="000A7A02"/>
    <w:rPr>
      <w:b w:val="0"/>
      <w:bCs w:val="0"/>
      <w:sz w:val="11"/>
      <w:szCs w:val="11"/>
    </w:rPr>
  </w:style>
  <w:style w:type="paragraph" w:customStyle="1" w:styleId="NormalWeb1">
    <w:name w:val="Normal (Web)1"/>
    <w:basedOn w:val="Normal"/>
    <w:semiHidden/>
    <w:rsid w:val="000A7A02"/>
    <w:pPr>
      <w:spacing w:before="100" w:beforeAutospacing="1" w:after="100" w:afterAutospacing="1"/>
      <w:jc w:val="left"/>
    </w:pPr>
    <w:rPr>
      <w:sz w:val="24"/>
    </w:rPr>
  </w:style>
  <w:style w:type="paragraph" w:customStyle="1" w:styleId="Aeeaoaeaa7">
    <w:name w:val="A.eeaoae.aa 7"/>
    <w:basedOn w:val="Normal"/>
    <w:semiHidden/>
    <w:rsid w:val="000A7A02"/>
    <w:pPr>
      <w:spacing w:before="0" w:after="0"/>
      <w:ind w:firstLine="567"/>
    </w:pPr>
    <w:rPr>
      <w:sz w:val="24"/>
      <w:lang w:val="el-GR" w:eastAsia="el-GR"/>
    </w:rPr>
  </w:style>
  <w:style w:type="paragraph" w:customStyle="1" w:styleId="Aeeaoaeaa5">
    <w:name w:val="A.eeaoae.aa 5"/>
    <w:basedOn w:val="Normal"/>
    <w:semiHidden/>
    <w:rsid w:val="000A7A02"/>
    <w:pPr>
      <w:spacing w:before="0" w:after="0"/>
      <w:ind w:firstLine="567"/>
    </w:pPr>
    <w:rPr>
      <w:sz w:val="24"/>
      <w:lang w:val="el-GR" w:eastAsia="el-GR"/>
    </w:rPr>
  </w:style>
  <w:style w:type="paragraph" w:customStyle="1" w:styleId="Aeeaoaeaa3">
    <w:name w:val="A.eeaoae.aa 3"/>
    <w:basedOn w:val="Normal"/>
    <w:semiHidden/>
    <w:rsid w:val="000A7A02"/>
    <w:pPr>
      <w:spacing w:before="0" w:after="0"/>
      <w:ind w:firstLine="567"/>
    </w:pPr>
    <w:rPr>
      <w:sz w:val="24"/>
      <w:lang w:val="el-GR" w:eastAsia="el-GR"/>
    </w:rPr>
  </w:style>
  <w:style w:type="paragraph" w:customStyle="1" w:styleId="Aeeaoaeaa4">
    <w:name w:val="A.eeaoae.aa 4"/>
    <w:basedOn w:val="Normal"/>
    <w:semiHidden/>
    <w:rsid w:val="000A7A02"/>
    <w:pPr>
      <w:spacing w:before="0" w:after="0"/>
      <w:ind w:firstLine="567"/>
    </w:pPr>
    <w:rPr>
      <w:sz w:val="24"/>
      <w:lang w:val="el-GR" w:eastAsia="el-GR"/>
    </w:rPr>
  </w:style>
  <w:style w:type="paragraph" w:customStyle="1" w:styleId="Oiaeaiaiio2">
    <w:name w:val="O.ia ea.iaiio 2"/>
    <w:basedOn w:val="Normal"/>
    <w:semiHidden/>
    <w:rsid w:val="000A7A02"/>
    <w:pPr>
      <w:spacing w:before="0" w:after="0"/>
      <w:ind w:firstLine="567"/>
    </w:pPr>
    <w:rPr>
      <w:sz w:val="24"/>
      <w:lang w:val="el-GR" w:eastAsia="el-GR"/>
    </w:rPr>
  </w:style>
  <w:style w:type="paragraph" w:customStyle="1" w:styleId="Heading22">
    <w:name w:val="Heading 22"/>
    <w:basedOn w:val="Normal"/>
    <w:semiHidden/>
    <w:rsid w:val="000A7A02"/>
    <w:pPr>
      <w:spacing w:before="360" w:after="240"/>
      <w:ind w:firstLine="567"/>
    </w:pPr>
    <w:rPr>
      <w:rFonts w:ascii="Optima" w:hAnsi="Optima"/>
      <w:sz w:val="24"/>
      <w:lang w:val="el-GR" w:eastAsia="el-GR"/>
    </w:rPr>
  </w:style>
  <w:style w:type="paragraph" w:customStyle="1" w:styleId="CellHeading">
    <w:name w:val="CellHeading"/>
    <w:basedOn w:val="Normal"/>
    <w:semiHidden/>
    <w:rsid w:val="000A7A02"/>
    <w:pPr>
      <w:spacing w:before="0" w:after="0"/>
      <w:ind w:firstLine="567"/>
    </w:pPr>
    <w:rPr>
      <w:rFonts w:ascii="Optima" w:hAnsi="Optima"/>
      <w:sz w:val="24"/>
      <w:lang w:val="el-GR" w:eastAsia="el-GR"/>
    </w:rPr>
  </w:style>
  <w:style w:type="paragraph" w:customStyle="1" w:styleId="CellBody">
    <w:name w:val="CellBody"/>
    <w:basedOn w:val="Normal"/>
    <w:semiHidden/>
    <w:rsid w:val="000A7A02"/>
    <w:pPr>
      <w:spacing w:before="0"/>
      <w:ind w:firstLine="567"/>
    </w:pPr>
    <w:rPr>
      <w:rFonts w:ascii="Optima" w:hAnsi="Optima"/>
      <w:sz w:val="24"/>
      <w:lang w:val="el-GR" w:eastAsia="el-GR"/>
    </w:rPr>
  </w:style>
  <w:style w:type="paragraph" w:customStyle="1" w:styleId="style1">
    <w:name w:val="style1"/>
    <w:basedOn w:val="Normal"/>
    <w:semiHidden/>
    <w:rsid w:val="000A7A02"/>
    <w:pPr>
      <w:spacing w:before="100" w:beforeAutospacing="1" w:after="100" w:afterAutospacing="1"/>
      <w:jc w:val="left"/>
    </w:pPr>
    <w:rPr>
      <w:color w:val="000000"/>
      <w:sz w:val="24"/>
      <w:lang w:val="el-GR" w:eastAsia="el-GR"/>
    </w:rPr>
  </w:style>
  <w:style w:type="paragraph" w:customStyle="1" w:styleId="Abullet1">
    <w:name w:val="Abullet1"/>
    <w:basedOn w:val="Normal"/>
    <w:semiHidden/>
    <w:rsid w:val="000A7A02"/>
    <w:pPr>
      <w:numPr>
        <w:numId w:val="4"/>
      </w:numPr>
      <w:spacing w:before="0" w:after="0"/>
      <w:jc w:val="left"/>
    </w:pPr>
    <w:rPr>
      <w:sz w:val="24"/>
      <w:lang w:val="en-US"/>
    </w:rPr>
  </w:style>
  <w:style w:type="paragraph" w:styleId="TOC3">
    <w:name w:val="toc 3"/>
    <w:basedOn w:val="Normal"/>
    <w:next w:val="Normal"/>
    <w:autoRedefine/>
    <w:uiPriority w:val="39"/>
    <w:rsid w:val="00E04BEF"/>
    <w:pPr>
      <w:tabs>
        <w:tab w:val="left" w:pos="1800"/>
        <w:tab w:val="right" w:leader="dot" w:pos="8640"/>
      </w:tabs>
      <w:ind w:left="1440" w:right="360" w:hanging="360"/>
      <w:jc w:val="left"/>
    </w:pPr>
    <w:rPr>
      <w:noProof/>
      <w:szCs w:val="22"/>
      <w:lang w:val="el-GR" w:eastAsia="el-GR"/>
    </w:rPr>
  </w:style>
  <w:style w:type="paragraph" w:styleId="TOC4">
    <w:name w:val="toc 4"/>
    <w:basedOn w:val="Normal"/>
    <w:next w:val="Normal"/>
    <w:autoRedefine/>
    <w:uiPriority w:val="39"/>
    <w:rsid w:val="00E04BEF"/>
    <w:pPr>
      <w:tabs>
        <w:tab w:val="left" w:pos="2700"/>
        <w:tab w:val="right" w:leader="dot" w:pos="8640"/>
      </w:tabs>
      <w:ind w:left="2700" w:right="360" w:hanging="900"/>
    </w:pPr>
    <w:rPr>
      <w:rFonts w:eastAsia="MS Mincho"/>
      <w:i/>
      <w:noProof/>
      <w:szCs w:val="22"/>
      <w:lang w:val="el-GR" w:eastAsia="el-GR"/>
    </w:rPr>
  </w:style>
  <w:style w:type="paragraph" w:styleId="TOC5">
    <w:name w:val="toc 5"/>
    <w:basedOn w:val="Normal"/>
    <w:next w:val="Normal"/>
    <w:autoRedefine/>
    <w:uiPriority w:val="39"/>
    <w:rsid w:val="000A7A02"/>
    <w:pPr>
      <w:spacing w:before="0" w:after="0"/>
      <w:ind w:left="720" w:firstLine="567"/>
      <w:jc w:val="left"/>
    </w:pPr>
    <w:rPr>
      <w:rFonts w:eastAsia="MS Mincho"/>
      <w:sz w:val="24"/>
      <w:lang w:val="el-GR" w:eastAsia="el-GR"/>
    </w:rPr>
  </w:style>
  <w:style w:type="paragraph" w:styleId="TOC6">
    <w:name w:val="toc 6"/>
    <w:basedOn w:val="Normal"/>
    <w:next w:val="Normal"/>
    <w:autoRedefine/>
    <w:uiPriority w:val="39"/>
    <w:rsid w:val="000A7A02"/>
    <w:pPr>
      <w:spacing w:before="0" w:after="0"/>
      <w:ind w:left="960" w:firstLine="567"/>
      <w:jc w:val="left"/>
    </w:pPr>
    <w:rPr>
      <w:rFonts w:eastAsia="MS Mincho"/>
      <w:sz w:val="24"/>
      <w:lang w:val="el-GR" w:eastAsia="el-GR"/>
    </w:rPr>
  </w:style>
  <w:style w:type="paragraph" w:styleId="TOC7">
    <w:name w:val="toc 7"/>
    <w:basedOn w:val="Normal"/>
    <w:next w:val="Normal"/>
    <w:autoRedefine/>
    <w:uiPriority w:val="39"/>
    <w:rsid w:val="000A7A02"/>
    <w:pPr>
      <w:spacing w:before="0" w:after="0"/>
      <w:ind w:left="1200" w:firstLine="567"/>
      <w:jc w:val="left"/>
    </w:pPr>
    <w:rPr>
      <w:rFonts w:eastAsia="MS Mincho"/>
      <w:sz w:val="24"/>
      <w:lang w:val="el-GR" w:eastAsia="el-GR"/>
    </w:rPr>
  </w:style>
  <w:style w:type="paragraph" w:styleId="TOC8">
    <w:name w:val="toc 8"/>
    <w:basedOn w:val="Normal"/>
    <w:next w:val="Normal"/>
    <w:autoRedefine/>
    <w:uiPriority w:val="39"/>
    <w:rsid w:val="000A7A02"/>
    <w:pPr>
      <w:spacing w:before="0" w:after="0"/>
      <w:ind w:left="1440" w:firstLine="567"/>
      <w:jc w:val="left"/>
    </w:pPr>
    <w:rPr>
      <w:rFonts w:eastAsia="MS Mincho"/>
      <w:sz w:val="24"/>
      <w:lang w:val="el-GR" w:eastAsia="el-GR"/>
    </w:rPr>
  </w:style>
  <w:style w:type="paragraph" w:styleId="TOC9">
    <w:name w:val="toc 9"/>
    <w:basedOn w:val="Normal"/>
    <w:next w:val="Normal"/>
    <w:autoRedefine/>
    <w:uiPriority w:val="39"/>
    <w:rsid w:val="000A7A02"/>
    <w:pPr>
      <w:spacing w:before="0" w:after="0"/>
      <w:ind w:left="1680" w:firstLine="567"/>
      <w:jc w:val="left"/>
    </w:pPr>
    <w:rPr>
      <w:rFonts w:eastAsia="MS Mincho"/>
      <w:sz w:val="24"/>
      <w:lang w:val="el-GR" w:eastAsia="el-GR"/>
    </w:rPr>
  </w:style>
  <w:style w:type="paragraph" w:customStyle="1" w:styleId="b01">
    <w:name w:val="bΑρίθμιση01"/>
    <w:basedOn w:val="Normal"/>
    <w:rsid w:val="000A7A02"/>
    <w:pPr>
      <w:numPr>
        <w:numId w:val="5"/>
      </w:numPr>
      <w:spacing w:before="0" w:after="0"/>
    </w:pPr>
    <w:rPr>
      <w:sz w:val="24"/>
      <w:lang w:val="el-GR" w:eastAsia="el-GR"/>
    </w:rPr>
  </w:style>
  <w:style w:type="paragraph" w:customStyle="1" w:styleId="Heading21">
    <w:name w:val="Heading 21"/>
    <w:basedOn w:val="Normal"/>
    <w:semiHidden/>
    <w:rsid w:val="000A7A02"/>
    <w:pPr>
      <w:spacing w:before="360" w:after="240"/>
      <w:ind w:firstLine="567"/>
    </w:pPr>
    <w:rPr>
      <w:rFonts w:ascii="Optima" w:hAnsi="Optima"/>
      <w:sz w:val="24"/>
      <w:lang w:val="el-GR" w:eastAsia="el-GR"/>
    </w:rPr>
  </w:style>
  <w:style w:type="paragraph" w:styleId="DocumentMap">
    <w:name w:val="Document Map"/>
    <w:basedOn w:val="Normal"/>
    <w:link w:val="DocumentMapChar"/>
    <w:uiPriority w:val="99"/>
    <w:semiHidden/>
    <w:rsid w:val="000A7A02"/>
    <w:pPr>
      <w:shd w:val="clear" w:color="auto" w:fill="000080"/>
      <w:spacing w:before="0" w:after="0"/>
    </w:pPr>
    <w:rPr>
      <w:rFonts w:cs="Tahoma"/>
      <w:sz w:val="24"/>
      <w:lang w:val="en-US"/>
    </w:rPr>
  </w:style>
  <w:style w:type="paragraph" w:styleId="FootnoteText">
    <w:name w:val="footnote text"/>
    <w:aliases w:val="Schriftart: 9 pt,Schriftart: 10 pt,Schriftart: 8 pt,WB-Fußnotentext,fn,Footnotes,Footnote ak,WB-Fuﬂnotentext,FoodNote,ft,Footnote text,Footnote Text Char1 Char Char Car,Testo nota a piè di pagina_Rientro"/>
    <w:basedOn w:val="Normal"/>
    <w:link w:val="FootnoteTextChar"/>
    <w:uiPriority w:val="99"/>
    <w:rsid w:val="000A7A02"/>
    <w:pPr>
      <w:spacing w:before="0" w:after="0"/>
      <w:jc w:val="left"/>
    </w:pPr>
    <w:rPr>
      <w:szCs w:val="20"/>
      <w:lang w:val="el-GR" w:eastAsia="el-GR"/>
    </w:rPr>
  </w:style>
  <w:style w:type="character" w:styleId="FootnoteReference">
    <w:name w:val="footnote reference"/>
    <w:aliases w:val="Footnote symbol,Footnote,SUPERS,Footnote sign,Times 10 Point,Exposant 3 Point,Voetnootverwijzing"/>
    <w:basedOn w:val="DefaultParagraphFont"/>
    <w:uiPriority w:val="99"/>
    <w:rsid w:val="000A7A02"/>
    <w:rPr>
      <w:vertAlign w:val="superscript"/>
    </w:rPr>
  </w:style>
  <w:style w:type="paragraph" w:customStyle="1" w:styleId="Reference">
    <w:name w:val="Reference"/>
    <w:basedOn w:val="Normal"/>
    <w:rsid w:val="000A7A02"/>
    <w:pPr>
      <w:numPr>
        <w:numId w:val="6"/>
      </w:numPr>
      <w:spacing w:before="0" w:after="0"/>
      <w:jc w:val="left"/>
    </w:pPr>
    <w:rPr>
      <w:sz w:val="24"/>
      <w:lang w:val="el-GR"/>
    </w:rPr>
  </w:style>
  <w:style w:type="paragraph" w:customStyle="1" w:styleId="numberedChar">
    <w:name w:val="numbered Char"/>
    <w:basedOn w:val="Normal"/>
    <w:link w:val="numberedCharChar"/>
    <w:rsid w:val="000A7A02"/>
    <w:pPr>
      <w:numPr>
        <w:numId w:val="7"/>
      </w:numPr>
      <w:spacing w:before="0" w:after="0"/>
    </w:pPr>
    <w:rPr>
      <w:sz w:val="24"/>
      <w:lang w:val="el-GR"/>
    </w:rPr>
  </w:style>
  <w:style w:type="character" w:customStyle="1" w:styleId="numberedCharChar">
    <w:name w:val="numbered Char Char"/>
    <w:basedOn w:val="DefaultParagraphFont"/>
    <w:link w:val="numberedChar"/>
    <w:rsid w:val="000A7A02"/>
    <w:rPr>
      <w:rFonts w:asciiTheme="minorHAnsi" w:hAnsiTheme="minorHAnsi"/>
      <w:sz w:val="24"/>
      <w:szCs w:val="24"/>
      <w:lang w:eastAsia="en-US"/>
    </w:rPr>
  </w:style>
  <w:style w:type="paragraph" w:customStyle="1" w:styleId="Normal2CharCharCharChar">
    <w:name w:val="Normal2 Char Char Char Char"/>
    <w:basedOn w:val="Normal"/>
    <w:link w:val="Normal2CharCharCharCharChar"/>
    <w:rsid w:val="000A7A02"/>
    <w:pPr>
      <w:spacing w:before="0" w:after="0"/>
    </w:pPr>
    <w:rPr>
      <w:rFonts w:ascii="Arial Narrow" w:eastAsia="MS Mincho" w:hAnsi="Arial Narrow"/>
      <w:i/>
      <w:sz w:val="24"/>
      <w:lang w:val="el-GR"/>
    </w:rPr>
  </w:style>
  <w:style w:type="character" w:customStyle="1" w:styleId="Normal2CharCharCharCharChar">
    <w:name w:val="Normal2 Char Char Char Char Char"/>
    <w:basedOn w:val="DefaultParagraphFont"/>
    <w:link w:val="Normal2CharCharCharChar"/>
    <w:rsid w:val="000A7A02"/>
    <w:rPr>
      <w:rFonts w:ascii="Arial Narrow" w:eastAsia="MS Mincho" w:hAnsi="Arial Narrow"/>
      <w:i/>
      <w:sz w:val="24"/>
      <w:szCs w:val="24"/>
      <w:lang w:val="el-GR" w:eastAsia="en-US" w:bidi="ar-SA"/>
    </w:rPr>
  </w:style>
  <w:style w:type="paragraph" w:customStyle="1" w:styleId="b">
    <w:name w:val="bΣχήμα"/>
    <w:basedOn w:val="Normal"/>
    <w:rsid w:val="000A7A02"/>
    <w:pPr>
      <w:numPr>
        <w:numId w:val="8"/>
      </w:numPr>
      <w:spacing w:before="0" w:after="0"/>
    </w:pPr>
    <w:rPr>
      <w:rFonts w:eastAsia="MS Mincho"/>
      <w:b/>
      <w:lang w:val="el-GR" w:eastAsia="el-GR"/>
    </w:rPr>
  </w:style>
  <w:style w:type="paragraph" w:styleId="NormalWeb">
    <w:name w:val="Normal (Web)"/>
    <w:basedOn w:val="Normal"/>
    <w:uiPriority w:val="99"/>
    <w:rsid w:val="000A7A02"/>
    <w:pPr>
      <w:spacing w:before="100" w:beforeAutospacing="1" w:after="100" w:afterAutospacing="1"/>
      <w:jc w:val="left"/>
    </w:pPr>
    <w:rPr>
      <w:sz w:val="24"/>
      <w:lang w:val="el-GR" w:eastAsia="el-GR"/>
    </w:rPr>
  </w:style>
  <w:style w:type="paragraph" w:styleId="BodyText">
    <w:name w:val="Body Text"/>
    <w:basedOn w:val="Normal"/>
    <w:link w:val="BodyTextChar"/>
    <w:rsid w:val="000A7A02"/>
    <w:pPr>
      <w:spacing w:before="0"/>
      <w:jc w:val="left"/>
    </w:pPr>
    <w:rPr>
      <w:rFonts w:ascii="Arial" w:hAnsi="Arial"/>
      <w:szCs w:val="20"/>
    </w:rPr>
  </w:style>
  <w:style w:type="paragraph" w:styleId="BodyTextIndent">
    <w:name w:val="Body Text Indent"/>
    <w:basedOn w:val="Normal"/>
    <w:rsid w:val="000A7A02"/>
    <w:pPr>
      <w:spacing w:before="0"/>
      <w:ind w:left="283" w:firstLine="567"/>
    </w:pPr>
    <w:rPr>
      <w:rFonts w:eastAsia="MS Mincho"/>
      <w:sz w:val="24"/>
      <w:lang w:val="el-GR" w:eastAsia="el-GR"/>
    </w:rPr>
  </w:style>
  <w:style w:type="paragraph" w:styleId="Header">
    <w:name w:val="header"/>
    <w:basedOn w:val="Normal"/>
    <w:link w:val="HeaderChar"/>
    <w:uiPriority w:val="99"/>
    <w:rsid w:val="000A7A02"/>
    <w:pPr>
      <w:tabs>
        <w:tab w:val="center" w:pos="4153"/>
        <w:tab w:val="right" w:pos="8306"/>
      </w:tabs>
      <w:spacing w:before="0" w:after="0"/>
      <w:jc w:val="center"/>
    </w:pPr>
    <w:rPr>
      <w:b/>
      <w:bCs/>
      <w:sz w:val="24"/>
      <w:szCs w:val="20"/>
    </w:rPr>
  </w:style>
  <w:style w:type="paragraph" w:customStyle="1" w:styleId="DefaultText">
    <w:name w:val="Default Text"/>
    <w:basedOn w:val="Normal"/>
    <w:rsid w:val="000A7A02"/>
    <w:pPr>
      <w:spacing w:before="0" w:after="0"/>
      <w:jc w:val="left"/>
    </w:pPr>
    <w:rPr>
      <w:rFonts w:ascii="Arial" w:hAnsi="Arial"/>
      <w:noProof/>
      <w:sz w:val="24"/>
      <w:szCs w:val="20"/>
      <w:lang w:val="el-GR"/>
    </w:rPr>
  </w:style>
  <w:style w:type="paragraph" w:styleId="BodyTextIndent3">
    <w:name w:val="Body Text Indent 3"/>
    <w:basedOn w:val="Normal"/>
    <w:rsid w:val="000A7A02"/>
    <w:pPr>
      <w:spacing w:before="0"/>
      <w:ind w:left="283" w:firstLine="567"/>
    </w:pPr>
    <w:rPr>
      <w:rFonts w:eastAsia="MS Mincho"/>
      <w:sz w:val="16"/>
      <w:szCs w:val="16"/>
      <w:lang w:val="el-GR" w:eastAsia="el-GR"/>
    </w:rPr>
  </w:style>
  <w:style w:type="paragraph" w:styleId="Footer">
    <w:name w:val="footer"/>
    <w:basedOn w:val="Normal"/>
    <w:rsid w:val="000A7A02"/>
    <w:pPr>
      <w:tabs>
        <w:tab w:val="center" w:pos="4153"/>
        <w:tab w:val="right" w:pos="8306"/>
      </w:tabs>
      <w:spacing w:before="0" w:after="0"/>
    </w:pPr>
    <w:rPr>
      <w:rFonts w:ascii="Arial Narrow" w:hAnsi="Arial Narrow"/>
      <w:sz w:val="24"/>
      <w:lang w:val="el-GR"/>
    </w:rPr>
  </w:style>
  <w:style w:type="character" w:styleId="PageNumber">
    <w:name w:val="page number"/>
    <w:basedOn w:val="DefaultParagraphFont"/>
    <w:rsid w:val="000A7A02"/>
  </w:style>
  <w:style w:type="character" w:customStyle="1" w:styleId="papertitle">
    <w:name w:val="paper_title"/>
    <w:basedOn w:val="DefaultParagraphFont"/>
    <w:rsid w:val="000A7A02"/>
  </w:style>
  <w:style w:type="paragraph" w:customStyle="1" w:styleId="TableText">
    <w:name w:val="Table Text"/>
    <w:rsid w:val="000A7A02"/>
    <w:pPr>
      <w:spacing w:before="60" w:after="60"/>
    </w:pPr>
    <w:rPr>
      <w:rFonts w:ascii="Book Antiqua" w:hAnsi="Book Antiqua"/>
      <w:sz w:val="22"/>
      <w:lang w:val="en-US" w:eastAsia="en-US"/>
    </w:rPr>
  </w:style>
  <w:style w:type="paragraph" w:customStyle="1" w:styleId="TableHeading">
    <w:name w:val="Table Heading"/>
    <w:basedOn w:val="TableText"/>
    <w:rsid w:val="000A7A02"/>
    <w:rPr>
      <w:rFonts w:ascii="Arial" w:hAnsi="Arial"/>
      <w:b/>
      <w:sz w:val="20"/>
    </w:rPr>
  </w:style>
  <w:style w:type="character" w:customStyle="1" w:styleId="Heading3Char1">
    <w:name w:val="Heading 3 Char1"/>
    <w:aliases w:val="Heading 3 Char Char"/>
    <w:basedOn w:val="DefaultParagraphFont"/>
    <w:link w:val="Heading3"/>
    <w:uiPriority w:val="9"/>
    <w:rsid w:val="001925EB"/>
    <w:rPr>
      <w:rFonts w:asciiTheme="minorHAnsi" w:hAnsiTheme="minorHAnsi"/>
      <w:b/>
      <w:bCs/>
      <w:sz w:val="24"/>
      <w:szCs w:val="26"/>
      <w:lang w:val="en-GB" w:eastAsia="en-US"/>
    </w:rPr>
  </w:style>
  <w:style w:type="paragraph" w:customStyle="1" w:styleId="StyleHeading1Left0cmHanging076cmAfter3pt">
    <w:name w:val="Style Heading 1 + Left:  0 cm Hanging:  076 cm After:  3 pt"/>
    <w:basedOn w:val="Heading1"/>
    <w:autoRedefine/>
    <w:rsid w:val="000A7A02"/>
    <w:pPr>
      <w:spacing w:after="60"/>
    </w:pPr>
    <w:rPr>
      <w:szCs w:val="20"/>
    </w:rPr>
  </w:style>
  <w:style w:type="paragraph" w:customStyle="1" w:styleId="StyleHeading1">
    <w:name w:val="Style Heading 1"/>
    <w:aliases w:val="Char + Left:  0 cm Hanging:  076 cm Before:  3 ..."/>
    <w:basedOn w:val="Heading1"/>
    <w:autoRedefine/>
    <w:rsid w:val="000A7A02"/>
    <w:pPr>
      <w:spacing w:before="60"/>
    </w:pPr>
    <w:rPr>
      <w:szCs w:val="20"/>
    </w:rPr>
  </w:style>
  <w:style w:type="paragraph" w:customStyle="1" w:styleId="StyleHeading2Left0cmHanging102cmBefore3ptAf">
    <w:name w:val="Style Heading 2 + Left:  0 cm Hanging:  102 cm Before:  3 pt Af..."/>
    <w:basedOn w:val="Heading2"/>
    <w:rsid w:val="000A7A02"/>
    <w:pPr>
      <w:spacing w:before="60" w:after="120"/>
      <w:ind w:left="578" w:hanging="578"/>
    </w:pPr>
    <w:rPr>
      <w:szCs w:val="20"/>
    </w:rPr>
  </w:style>
  <w:style w:type="paragraph" w:customStyle="1" w:styleId="StyleHeading3">
    <w:name w:val="Style Heading 3"/>
    <w:aliases w:val="Heading 3 Char + Left:  0 cm Hanging:  127 cm Be..."/>
    <w:basedOn w:val="Heading3"/>
    <w:rsid w:val="000A7A02"/>
    <w:pPr>
      <w:spacing w:before="60" w:after="120"/>
    </w:pPr>
    <w:rPr>
      <w:szCs w:val="20"/>
    </w:rPr>
  </w:style>
  <w:style w:type="paragraph" w:styleId="ListBullet2">
    <w:name w:val="List Bullet 2"/>
    <w:basedOn w:val="Normal"/>
    <w:rsid w:val="008A77FD"/>
  </w:style>
  <w:style w:type="paragraph" w:styleId="Subtitle">
    <w:name w:val="Subtitle"/>
    <w:basedOn w:val="Normal"/>
    <w:qFormat/>
    <w:rsid w:val="00330985"/>
    <w:pPr>
      <w:jc w:val="center"/>
      <w:outlineLvl w:val="1"/>
    </w:pPr>
    <w:rPr>
      <w:rFonts w:ascii="Arial" w:hAnsi="Arial" w:cs="Arial"/>
    </w:rPr>
  </w:style>
  <w:style w:type="paragraph" w:styleId="TableofFigures">
    <w:name w:val="table of figures"/>
    <w:basedOn w:val="Normal"/>
    <w:next w:val="Normal"/>
    <w:uiPriority w:val="99"/>
    <w:rsid w:val="00E04BEF"/>
  </w:style>
  <w:style w:type="paragraph" w:customStyle="1" w:styleId="Annex1">
    <w:name w:val="Annex 1"/>
    <w:basedOn w:val="Normal"/>
    <w:next w:val="Normal"/>
    <w:link w:val="Annex1Char"/>
    <w:autoRedefine/>
    <w:rsid w:val="00C472BA"/>
    <w:pPr>
      <w:pageBreakBefore/>
      <w:numPr>
        <w:numId w:val="10"/>
      </w:numPr>
      <w:pBdr>
        <w:bottom w:val="single" w:sz="18" w:space="1" w:color="auto"/>
      </w:pBdr>
      <w:tabs>
        <w:tab w:val="left" w:pos="1077"/>
      </w:tabs>
      <w:spacing w:before="120" w:after="120"/>
      <w:ind w:left="431" w:hanging="431"/>
    </w:pPr>
    <w:rPr>
      <w:b/>
      <w:bCs/>
      <w:kern w:val="32"/>
      <w:sz w:val="28"/>
      <w:szCs w:val="32"/>
    </w:rPr>
  </w:style>
  <w:style w:type="numbering" w:styleId="111111">
    <w:name w:val="Outline List 2"/>
    <w:basedOn w:val="NoList"/>
    <w:rsid w:val="00481DB4"/>
    <w:pPr>
      <w:numPr>
        <w:numId w:val="9"/>
      </w:numPr>
    </w:pPr>
  </w:style>
  <w:style w:type="paragraph" w:customStyle="1" w:styleId="Annex11">
    <w:name w:val="Annex 1.1"/>
    <w:basedOn w:val="Normal"/>
    <w:next w:val="Normal"/>
    <w:rsid w:val="00A64069"/>
    <w:pPr>
      <w:pageBreakBefore/>
      <w:numPr>
        <w:ilvl w:val="1"/>
        <w:numId w:val="10"/>
      </w:numPr>
      <w:tabs>
        <w:tab w:val="left" w:pos="1077"/>
      </w:tabs>
      <w:spacing w:after="120" w:line="240" w:lineRule="auto"/>
    </w:pPr>
    <w:rPr>
      <w:b/>
      <w:sz w:val="26"/>
    </w:rPr>
  </w:style>
  <w:style w:type="paragraph" w:customStyle="1" w:styleId="Annex111">
    <w:name w:val="Annex 1.1.1"/>
    <w:basedOn w:val="Normal"/>
    <w:next w:val="Normal"/>
    <w:rsid w:val="00A64069"/>
    <w:pPr>
      <w:numPr>
        <w:ilvl w:val="2"/>
        <w:numId w:val="10"/>
      </w:numPr>
      <w:tabs>
        <w:tab w:val="clear" w:pos="720"/>
        <w:tab w:val="num" w:pos="1080"/>
      </w:tabs>
      <w:spacing w:after="120" w:line="240" w:lineRule="auto"/>
      <w:ind w:left="1080" w:hanging="1080"/>
    </w:pPr>
    <w:rPr>
      <w:b/>
    </w:rPr>
  </w:style>
  <w:style w:type="paragraph" w:customStyle="1" w:styleId="Annex11111">
    <w:name w:val="Annex 1.1.1.1.1"/>
    <w:basedOn w:val="Normal"/>
    <w:next w:val="Normal"/>
    <w:rsid w:val="00A64069"/>
    <w:pPr>
      <w:numPr>
        <w:ilvl w:val="3"/>
        <w:numId w:val="10"/>
      </w:numPr>
      <w:tabs>
        <w:tab w:val="left" w:pos="1077"/>
      </w:tabs>
      <w:spacing w:after="120" w:line="240" w:lineRule="auto"/>
    </w:pPr>
  </w:style>
  <w:style w:type="character" w:customStyle="1" w:styleId="Annex1Char">
    <w:name w:val="Annex 1 Char"/>
    <w:basedOn w:val="DefaultParagraphFont"/>
    <w:link w:val="Annex1"/>
    <w:rsid w:val="00C472BA"/>
    <w:rPr>
      <w:rFonts w:asciiTheme="minorHAnsi" w:hAnsiTheme="minorHAnsi"/>
      <w:b/>
      <w:bCs/>
      <w:kern w:val="32"/>
      <w:sz w:val="28"/>
      <w:szCs w:val="32"/>
      <w:lang w:val="en-GB" w:eastAsia="en-US"/>
    </w:rPr>
  </w:style>
  <w:style w:type="paragraph" w:styleId="ListParagraph">
    <w:name w:val="List Paragraph"/>
    <w:basedOn w:val="Normal"/>
    <w:link w:val="ListParagraphChar"/>
    <w:uiPriority w:val="34"/>
    <w:qFormat/>
    <w:rsid w:val="00A64069"/>
    <w:pPr>
      <w:ind w:left="720"/>
      <w:contextualSpacing/>
    </w:pPr>
  </w:style>
  <w:style w:type="table" w:styleId="TableColorful3">
    <w:name w:val="Table Colorful 3"/>
    <w:basedOn w:val="TableNormal"/>
    <w:rsid w:val="00D96AB0"/>
    <w:pPr>
      <w:spacing w:before="60" w:after="60" w:line="312"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character" w:customStyle="1" w:styleId="HeaderChar">
    <w:name w:val="Header Char"/>
    <w:link w:val="Header"/>
    <w:uiPriority w:val="99"/>
    <w:rsid w:val="0056003C"/>
    <w:rPr>
      <w:rFonts w:ascii="Tahoma" w:hAnsi="Tahoma"/>
      <w:b/>
      <w:bCs/>
      <w:sz w:val="24"/>
      <w:lang w:val="en-GB" w:eastAsia="en-US"/>
    </w:rPr>
  </w:style>
  <w:style w:type="paragraph" w:styleId="NoSpacing">
    <w:name w:val="No Spacing"/>
    <w:link w:val="NoSpacingChar"/>
    <w:uiPriority w:val="1"/>
    <w:qFormat/>
    <w:rsid w:val="0056003C"/>
    <w:rPr>
      <w:rFonts w:ascii="Calibri" w:hAnsi="Calibri"/>
      <w:sz w:val="22"/>
      <w:szCs w:val="22"/>
      <w:lang w:val="en-US" w:eastAsia="en-US"/>
    </w:rPr>
  </w:style>
  <w:style w:type="character" w:customStyle="1" w:styleId="NoSpacingChar">
    <w:name w:val="No Spacing Char"/>
    <w:link w:val="NoSpacing"/>
    <w:uiPriority w:val="1"/>
    <w:rsid w:val="0056003C"/>
    <w:rPr>
      <w:rFonts w:ascii="Calibri" w:hAnsi="Calibri"/>
      <w:sz w:val="22"/>
      <w:szCs w:val="22"/>
      <w:lang w:val="en-US" w:eastAsia="en-US"/>
    </w:rPr>
  </w:style>
  <w:style w:type="character" w:customStyle="1" w:styleId="CommentTextChar">
    <w:name w:val="Comment Text Char"/>
    <w:basedOn w:val="DefaultParagraphFont"/>
    <w:link w:val="CommentText"/>
    <w:semiHidden/>
    <w:rsid w:val="003E35CE"/>
    <w:rPr>
      <w:rFonts w:ascii="Tahoma" w:eastAsia="MS Mincho" w:hAnsi="Tahoma"/>
    </w:rPr>
  </w:style>
  <w:style w:type="character" w:customStyle="1" w:styleId="apple-style-span">
    <w:name w:val="apple-style-span"/>
    <w:basedOn w:val="DefaultParagraphFont"/>
    <w:rsid w:val="008D58B6"/>
  </w:style>
  <w:style w:type="paragraph" w:customStyle="1" w:styleId="Default">
    <w:name w:val="Default"/>
    <w:rsid w:val="00197019"/>
    <w:pPr>
      <w:autoSpaceDE w:val="0"/>
      <w:autoSpaceDN w:val="0"/>
      <w:adjustRightInd w:val="0"/>
    </w:pPr>
    <w:rPr>
      <w:rFonts w:ascii="Palatino Linotype" w:hAnsi="Palatino Linotype" w:cs="Palatino Linotype"/>
      <w:color w:val="000000"/>
      <w:sz w:val="24"/>
      <w:szCs w:val="24"/>
      <w:lang w:val="en-US"/>
    </w:rPr>
  </w:style>
  <w:style w:type="paragraph" w:customStyle="1" w:styleId="StyleListBullet2TimesNewRoman12pt">
    <w:name w:val="Style List Bullet 2 + Times New Roman 12 pt"/>
    <w:basedOn w:val="ListBullet2"/>
    <w:link w:val="StyleListBullet2TimesNewRoman12ptChar"/>
    <w:rsid w:val="00DD619F"/>
    <w:pPr>
      <w:tabs>
        <w:tab w:val="num" w:pos="643"/>
      </w:tabs>
      <w:spacing w:line="276" w:lineRule="auto"/>
      <w:ind w:left="643" w:hanging="360"/>
      <w:jc w:val="left"/>
    </w:pPr>
    <w:rPr>
      <w:rFonts w:ascii="Times New Roman" w:eastAsia="Calibri" w:hAnsi="Times New Roman"/>
      <w:sz w:val="24"/>
      <w:szCs w:val="22"/>
      <w:lang w:val="en-US"/>
    </w:rPr>
  </w:style>
  <w:style w:type="character" w:customStyle="1" w:styleId="StyleListBullet2TimesNewRoman12ptChar">
    <w:name w:val="Style List Bullet 2 + Times New Roman 12 pt Char"/>
    <w:basedOn w:val="DefaultParagraphFont"/>
    <w:link w:val="StyleListBullet2TimesNewRoman12pt"/>
    <w:locked/>
    <w:rsid w:val="00DD619F"/>
    <w:rPr>
      <w:rFonts w:eastAsia="Calibri"/>
      <w:sz w:val="24"/>
      <w:szCs w:val="22"/>
      <w:lang w:val="en-US" w:eastAsia="en-US"/>
    </w:rPr>
  </w:style>
  <w:style w:type="character" w:customStyle="1" w:styleId="FootnoteTextChar">
    <w:name w:val="Footnote Text Char"/>
    <w:aliases w:val="Schriftart: 9 pt Char,Schriftart: 10 pt Char,Schriftart: 8 pt Char,WB-Fußnotentext Char,fn Char,Footnotes Char,Footnote ak Char,WB-Fuﬂnotentext Char,FoodNote Char,ft Char,Footnote text Char,Footnote Text Char1 Char Char Car Char"/>
    <w:link w:val="FootnoteText"/>
    <w:uiPriority w:val="99"/>
    <w:rsid w:val="00AE3DEA"/>
    <w:rPr>
      <w:rFonts w:ascii="Tahoma" w:hAnsi="Tahoma"/>
    </w:rPr>
  </w:style>
  <w:style w:type="character" w:customStyle="1" w:styleId="Heading2Char">
    <w:name w:val="Heading 2 Char"/>
    <w:basedOn w:val="DefaultParagraphFont"/>
    <w:link w:val="Heading2"/>
    <w:uiPriority w:val="9"/>
    <w:rsid w:val="003B02FD"/>
    <w:rPr>
      <w:rFonts w:asciiTheme="minorHAnsi" w:hAnsiTheme="minorHAnsi"/>
      <w:b/>
      <w:bCs/>
      <w:sz w:val="26"/>
      <w:szCs w:val="28"/>
      <w:lang w:val="en-GB" w:eastAsia="en-US"/>
    </w:rPr>
  </w:style>
  <w:style w:type="character" w:customStyle="1" w:styleId="Heading4Char">
    <w:name w:val="Heading 4 Char"/>
    <w:basedOn w:val="DefaultParagraphFont"/>
    <w:link w:val="Heading4"/>
    <w:uiPriority w:val="9"/>
    <w:rsid w:val="001066AD"/>
    <w:rPr>
      <w:rFonts w:asciiTheme="minorHAnsi" w:hAnsiTheme="minorHAnsi"/>
      <w:b/>
      <w:i/>
      <w:iCs/>
      <w:sz w:val="22"/>
      <w:szCs w:val="28"/>
      <w:lang w:val="en-GB" w:eastAsia="en-US"/>
    </w:rPr>
  </w:style>
  <w:style w:type="character" w:customStyle="1" w:styleId="Heading5Char">
    <w:name w:val="Heading 5 Char"/>
    <w:basedOn w:val="DefaultParagraphFont"/>
    <w:link w:val="Heading5"/>
    <w:uiPriority w:val="9"/>
    <w:rsid w:val="002302E5"/>
    <w:rPr>
      <w:rFonts w:asciiTheme="minorHAnsi" w:hAnsiTheme="minorHAnsi"/>
      <w:bCs/>
      <w:iCs/>
      <w:sz w:val="22"/>
      <w:szCs w:val="22"/>
      <w:u w:val="single"/>
      <w:lang w:eastAsia="en-US"/>
    </w:rPr>
  </w:style>
  <w:style w:type="character" w:customStyle="1" w:styleId="Heading6Char">
    <w:name w:val="Heading 6 Char"/>
    <w:basedOn w:val="DefaultParagraphFont"/>
    <w:link w:val="Heading6"/>
    <w:uiPriority w:val="9"/>
    <w:rsid w:val="003B02FD"/>
    <w:rPr>
      <w:rFonts w:asciiTheme="minorHAnsi" w:hAnsiTheme="minorHAnsi"/>
      <w:b/>
      <w:bCs/>
      <w:sz w:val="22"/>
      <w:szCs w:val="22"/>
      <w:lang w:val="en-GB" w:eastAsia="en-US"/>
    </w:rPr>
  </w:style>
  <w:style w:type="character" w:customStyle="1" w:styleId="Heading7Char">
    <w:name w:val="Heading 7 Char"/>
    <w:basedOn w:val="DefaultParagraphFont"/>
    <w:link w:val="Heading7"/>
    <w:uiPriority w:val="9"/>
    <w:rsid w:val="003B02FD"/>
    <w:rPr>
      <w:rFonts w:asciiTheme="minorHAnsi" w:hAnsiTheme="minorHAnsi"/>
      <w:sz w:val="22"/>
      <w:szCs w:val="24"/>
      <w:lang w:val="en-GB" w:eastAsia="en-US"/>
    </w:rPr>
  </w:style>
  <w:style w:type="character" w:customStyle="1" w:styleId="Heading8Char">
    <w:name w:val="Heading 8 Char"/>
    <w:basedOn w:val="DefaultParagraphFont"/>
    <w:link w:val="Heading8"/>
    <w:uiPriority w:val="9"/>
    <w:rsid w:val="003B02FD"/>
    <w:rPr>
      <w:rFonts w:asciiTheme="minorHAnsi" w:hAnsiTheme="minorHAnsi"/>
      <w:i/>
      <w:iCs/>
      <w:sz w:val="22"/>
      <w:szCs w:val="24"/>
      <w:lang w:val="en-GB" w:eastAsia="en-US"/>
    </w:rPr>
  </w:style>
  <w:style w:type="character" w:customStyle="1" w:styleId="Heading9Char">
    <w:name w:val="Heading 9 Char"/>
    <w:basedOn w:val="DefaultParagraphFont"/>
    <w:link w:val="Heading9"/>
    <w:uiPriority w:val="9"/>
    <w:rsid w:val="003B02FD"/>
    <w:rPr>
      <w:rFonts w:ascii="Arial" w:hAnsi="Arial" w:cs="Arial"/>
      <w:sz w:val="22"/>
      <w:szCs w:val="22"/>
      <w:lang w:val="en-GB" w:eastAsia="en-US"/>
    </w:rPr>
  </w:style>
  <w:style w:type="character" w:customStyle="1" w:styleId="BalloonTextChar">
    <w:name w:val="Balloon Text Char"/>
    <w:basedOn w:val="DefaultParagraphFont"/>
    <w:link w:val="BalloonText"/>
    <w:uiPriority w:val="99"/>
    <w:semiHidden/>
    <w:rsid w:val="003B02FD"/>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3B02FD"/>
    <w:rPr>
      <w:rFonts w:ascii="Tahoma" w:hAnsi="Tahoma" w:cs="Tahoma"/>
      <w:sz w:val="24"/>
      <w:szCs w:val="24"/>
      <w:shd w:val="clear" w:color="auto" w:fill="000080"/>
      <w:lang w:val="en-US" w:eastAsia="en-US"/>
    </w:rPr>
  </w:style>
  <w:style w:type="character" w:customStyle="1" w:styleId="apple-converted-space">
    <w:name w:val="apple-converted-space"/>
    <w:basedOn w:val="DefaultParagraphFont"/>
    <w:rsid w:val="003B02FD"/>
  </w:style>
  <w:style w:type="paragraph" w:styleId="EndnoteText">
    <w:name w:val="endnote text"/>
    <w:basedOn w:val="Normal"/>
    <w:link w:val="EndnoteTextChar"/>
    <w:rsid w:val="005C434E"/>
    <w:pPr>
      <w:spacing w:before="0" w:after="200" w:line="276" w:lineRule="auto"/>
      <w:jc w:val="left"/>
    </w:pPr>
    <w:rPr>
      <w:rFonts w:ascii="Calibri" w:hAnsi="Calibri"/>
      <w:noProof/>
      <w:szCs w:val="20"/>
    </w:rPr>
  </w:style>
  <w:style w:type="character" w:customStyle="1" w:styleId="EndnoteTextChar">
    <w:name w:val="Endnote Text Char"/>
    <w:basedOn w:val="DefaultParagraphFont"/>
    <w:link w:val="EndnoteText"/>
    <w:rsid w:val="005C434E"/>
    <w:rPr>
      <w:rFonts w:ascii="Calibri" w:hAnsi="Calibri"/>
      <w:noProof/>
      <w:lang w:val="en-GB" w:eastAsia="en-US"/>
    </w:rPr>
  </w:style>
  <w:style w:type="character" w:styleId="EndnoteReference">
    <w:name w:val="endnote reference"/>
    <w:rsid w:val="005C434E"/>
    <w:rPr>
      <w:vertAlign w:val="superscript"/>
    </w:rPr>
  </w:style>
  <w:style w:type="character" w:styleId="Strong">
    <w:name w:val="Strong"/>
    <w:basedOn w:val="DefaultParagraphFont"/>
    <w:uiPriority w:val="22"/>
    <w:qFormat/>
    <w:rsid w:val="009545B5"/>
    <w:rPr>
      <w:b/>
      <w:bCs/>
    </w:rPr>
  </w:style>
  <w:style w:type="paragraph" w:customStyle="1" w:styleId="Teststyle">
    <w:name w:val="Test style"/>
    <w:basedOn w:val="Normal"/>
    <w:link w:val="TeststyleChar"/>
    <w:qFormat/>
    <w:rsid w:val="00C85856"/>
    <w:pPr>
      <w:shd w:val="clear" w:color="auto" w:fill="D9D9D9" w:themeFill="background1" w:themeFillShade="D9"/>
      <w:jc w:val="right"/>
    </w:pPr>
    <w:rPr>
      <w:i/>
      <w:lang w:val="en-US"/>
    </w:rPr>
  </w:style>
  <w:style w:type="character" w:customStyle="1" w:styleId="TeststyleChar">
    <w:name w:val="Test style Char"/>
    <w:basedOn w:val="DefaultParagraphFont"/>
    <w:link w:val="Teststyle"/>
    <w:rsid w:val="00C85856"/>
    <w:rPr>
      <w:rFonts w:ascii="Tahoma" w:hAnsi="Tahoma"/>
      <w:i/>
      <w:szCs w:val="24"/>
      <w:shd w:val="clear" w:color="auto" w:fill="D9D9D9" w:themeFill="background1" w:themeFillShade="D9"/>
      <w:lang w:val="en-US" w:eastAsia="en-US"/>
    </w:rPr>
  </w:style>
  <w:style w:type="paragraph" w:customStyle="1" w:styleId="Standard1">
    <w:name w:val="Standard1"/>
    <w:rsid w:val="00D87213"/>
    <w:pPr>
      <w:spacing w:line="276" w:lineRule="auto"/>
    </w:pPr>
    <w:rPr>
      <w:rFonts w:ascii="Arial" w:eastAsia="Arial" w:hAnsi="Arial" w:cs="Arial"/>
      <w:color w:val="000000"/>
      <w:sz w:val="22"/>
      <w:szCs w:val="22"/>
      <w:lang w:val="en-GB" w:eastAsia="en-GB"/>
    </w:rPr>
  </w:style>
  <w:style w:type="paragraph" w:styleId="Revision">
    <w:name w:val="Revision"/>
    <w:hidden/>
    <w:uiPriority w:val="99"/>
    <w:semiHidden/>
    <w:rsid w:val="000B64E2"/>
    <w:rPr>
      <w:rFonts w:ascii="Tahoma" w:hAnsi="Tahoma"/>
      <w:szCs w:val="24"/>
      <w:lang w:val="en-GB" w:eastAsia="en-US"/>
    </w:rPr>
  </w:style>
  <w:style w:type="paragraph" w:customStyle="1" w:styleId="Section2">
    <w:name w:val="Section 2"/>
    <w:basedOn w:val="Normal"/>
    <w:rsid w:val="00A72D12"/>
    <w:pPr>
      <w:spacing w:before="0" w:after="0" w:line="240" w:lineRule="auto"/>
      <w:ind w:left="284"/>
      <w:jc w:val="left"/>
    </w:pPr>
    <w:rPr>
      <w:rFonts w:ascii="Times New Roman" w:hAnsi="Times New Roman"/>
      <w:sz w:val="24"/>
      <w:szCs w:val="20"/>
    </w:rPr>
  </w:style>
  <w:style w:type="paragraph" w:customStyle="1" w:styleId="Section1">
    <w:name w:val="Section 1"/>
    <w:basedOn w:val="Normal"/>
    <w:rsid w:val="00A72D12"/>
    <w:pPr>
      <w:spacing w:before="0" w:after="0" w:line="240" w:lineRule="auto"/>
      <w:jc w:val="left"/>
    </w:pPr>
    <w:rPr>
      <w:rFonts w:ascii="Times New Roman" w:hAnsi="Times New Roman"/>
      <w:sz w:val="24"/>
      <w:szCs w:val="20"/>
    </w:rPr>
  </w:style>
  <w:style w:type="paragraph" w:styleId="TOCHeading">
    <w:name w:val="TOC Heading"/>
    <w:basedOn w:val="Heading1"/>
    <w:next w:val="Normal"/>
    <w:uiPriority w:val="39"/>
    <w:semiHidden/>
    <w:unhideWhenUsed/>
    <w:qFormat/>
    <w:rsid w:val="007130D9"/>
    <w:pPr>
      <w:keepLines/>
      <w:pageBreakBefore w:val="0"/>
      <w:numPr>
        <w:numId w:val="0"/>
      </w:numPr>
      <w:pBdr>
        <w:bottom w:val="none" w:sz="0" w:space="0" w:color="auto"/>
      </w:pBdr>
      <w:tabs>
        <w:tab w:val="clear" w:pos="1080"/>
      </w:tabs>
      <w:spacing w:before="480" w:after="0" w:line="276" w:lineRule="auto"/>
      <w:jc w:val="left"/>
      <w:outlineLvl w:val="9"/>
    </w:pPr>
    <w:rPr>
      <w:rFonts w:asciiTheme="majorHAnsi" w:eastAsiaTheme="majorEastAsia" w:hAnsiTheme="majorHAnsi" w:cstheme="majorBidi"/>
      <w:color w:val="365F91" w:themeColor="accent1" w:themeShade="BF"/>
      <w:kern w:val="0"/>
      <w:szCs w:val="28"/>
      <w:lang w:val="en-US" w:eastAsia="ja-JP"/>
    </w:rPr>
  </w:style>
  <w:style w:type="paragraph" w:customStyle="1" w:styleId="JobTitle">
    <w:name w:val="JobTitle"/>
    <w:basedOn w:val="Normal"/>
    <w:rsid w:val="004E70A6"/>
    <w:pPr>
      <w:tabs>
        <w:tab w:val="left" w:pos="-720"/>
        <w:tab w:val="left" w:pos="720"/>
        <w:tab w:val="left" w:pos="1440"/>
        <w:tab w:val="left" w:pos="2142"/>
        <w:tab w:val="left" w:pos="2880"/>
      </w:tabs>
      <w:suppressAutoHyphens/>
      <w:spacing w:before="0" w:after="0" w:line="240" w:lineRule="auto"/>
      <w:jc w:val="left"/>
    </w:pPr>
    <w:rPr>
      <w:rFonts w:ascii="Times New Roman" w:hAnsi="Times New Roman"/>
      <w:caps/>
      <w:sz w:val="16"/>
      <w:szCs w:val="20"/>
    </w:rPr>
  </w:style>
  <w:style w:type="character" w:customStyle="1" w:styleId="BodyTextChar">
    <w:name w:val="Body Text Char"/>
    <w:basedOn w:val="DefaultParagraphFont"/>
    <w:link w:val="BodyText"/>
    <w:rsid w:val="0010255E"/>
    <w:rPr>
      <w:rFonts w:ascii="Arial" w:hAnsi="Arial"/>
      <w:lang w:val="en-GB" w:eastAsia="en-US"/>
    </w:rPr>
  </w:style>
  <w:style w:type="character" w:customStyle="1" w:styleId="CaptionChar">
    <w:name w:val="Caption Char"/>
    <w:aliases w:val="Centered Char,3559Caption Char,CaptionCFMU Char"/>
    <w:link w:val="Caption"/>
    <w:rsid w:val="00A66922"/>
    <w:rPr>
      <w:rFonts w:ascii="Tahoma" w:hAnsi="Tahoma"/>
      <w:b/>
      <w:bCs/>
      <w:sz w:val="22"/>
      <w:lang w:val="en-GB" w:eastAsia="en-US"/>
    </w:rPr>
  </w:style>
  <w:style w:type="character" w:customStyle="1" w:styleId="ListParagraphChar">
    <w:name w:val="List Paragraph Char"/>
    <w:basedOn w:val="DefaultParagraphFont"/>
    <w:link w:val="ListParagraph"/>
    <w:uiPriority w:val="34"/>
    <w:locked/>
    <w:rsid w:val="009509B0"/>
    <w:rPr>
      <w:rFonts w:ascii="Tahoma" w:hAnsi="Tahoma"/>
      <w:sz w:val="22"/>
      <w:szCs w:val="24"/>
      <w:lang w:val="en-GB" w:eastAsia="en-US"/>
    </w:rPr>
  </w:style>
  <w:style w:type="table" w:customStyle="1" w:styleId="PlainTable31">
    <w:name w:val="Plain Table 31"/>
    <w:basedOn w:val="TableNormal"/>
    <w:uiPriority w:val="43"/>
    <w:rsid w:val="00794126"/>
    <w:rPr>
      <w:rFonts w:asciiTheme="minorHAnsi" w:eastAsiaTheme="minorHAnsi" w:hAnsiTheme="minorHAnsi" w:cstheme="minorBidi"/>
      <w:sz w:val="22"/>
      <w:szCs w:val="22"/>
      <w:lang w:val="en-US"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il">
    <w:name w:val="il"/>
    <w:basedOn w:val="DefaultParagraphFont"/>
    <w:rsid w:val="002F13B3"/>
  </w:style>
  <w:style w:type="paragraph" w:styleId="HTMLPreformatted">
    <w:name w:val="HTML Preformatted"/>
    <w:basedOn w:val="Normal"/>
    <w:link w:val="HTMLPreformattedChar"/>
    <w:uiPriority w:val="99"/>
    <w:semiHidden/>
    <w:unhideWhenUsed/>
    <w:rsid w:val="00834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834916"/>
    <w:rPr>
      <w:rFonts w:ascii="Courier" w:hAnsi="Courier" w:cs="Courie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53166">
      <w:bodyDiv w:val="1"/>
      <w:marLeft w:val="0"/>
      <w:marRight w:val="0"/>
      <w:marTop w:val="0"/>
      <w:marBottom w:val="0"/>
      <w:divBdr>
        <w:top w:val="none" w:sz="0" w:space="0" w:color="auto"/>
        <w:left w:val="none" w:sz="0" w:space="0" w:color="auto"/>
        <w:bottom w:val="none" w:sz="0" w:space="0" w:color="auto"/>
        <w:right w:val="none" w:sz="0" w:space="0" w:color="auto"/>
      </w:divBdr>
    </w:div>
    <w:div w:id="77604955">
      <w:bodyDiv w:val="1"/>
      <w:marLeft w:val="0"/>
      <w:marRight w:val="0"/>
      <w:marTop w:val="0"/>
      <w:marBottom w:val="0"/>
      <w:divBdr>
        <w:top w:val="none" w:sz="0" w:space="0" w:color="auto"/>
        <w:left w:val="none" w:sz="0" w:space="0" w:color="auto"/>
        <w:bottom w:val="none" w:sz="0" w:space="0" w:color="auto"/>
        <w:right w:val="none" w:sz="0" w:space="0" w:color="auto"/>
      </w:divBdr>
    </w:div>
    <w:div w:id="100418404">
      <w:bodyDiv w:val="1"/>
      <w:marLeft w:val="0"/>
      <w:marRight w:val="0"/>
      <w:marTop w:val="0"/>
      <w:marBottom w:val="0"/>
      <w:divBdr>
        <w:top w:val="none" w:sz="0" w:space="0" w:color="auto"/>
        <w:left w:val="none" w:sz="0" w:space="0" w:color="auto"/>
        <w:bottom w:val="none" w:sz="0" w:space="0" w:color="auto"/>
        <w:right w:val="none" w:sz="0" w:space="0" w:color="auto"/>
      </w:divBdr>
    </w:div>
    <w:div w:id="129399944">
      <w:bodyDiv w:val="1"/>
      <w:marLeft w:val="0"/>
      <w:marRight w:val="0"/>
      <w:marTop w:val="0"/>
      <w:marBottom w:val="0"/>
      <w:divBdr>
        <w:top w:val="none" w:sz="0" w:space="0" w:color="auto"/>
        <w:left w:val="none" w:sz="0" w:space="0" w:color="auto"/>
        <w:bottom w:val="none" w:sz="0" w:space="0" w:color="auto"/>
        <w:right w:val="none" w:sz="0" w:space="0" w:color="auto"/>
      </w:divBdr>
    </w:div>
    <w:div w:id="155608881">
      <w:bodyDiv w:val="1"/>
      <w:marLeft w:val="0"/>
      <w:marRight w:val="0"/>
      <w:marTop w:val="0"/>
      <w:marBottom w:val="0"/>
      <w:divBdr>
        <w:top w:val="none" w:sz="0" w:space="0" w:color="auto"/>
        <w:left w:val="none" w:sz="0" w:space="0" w:color="auto"/>
        <w:bottom w:val="none" w:sz="0" w:space="0" w:color="auto"/>
        <w:right w:val="none" w:sz="0" w:space="0" w:color="auto"/>
      </w:divBdr>
    </w:div>
    <w:div w:id="162477182">
      <w:bodyDiv w:val="1"/>
      <w:marLeft w:val="0"/>
      <w:marRight w:val="0"/>
      <w:marTop w:val="0"/>
      <w:marBottom w:val="0"/>
      <w:divBdr>
        <w:top w:val="none" w:sz="0" w:space="0" w:color="auto"/>
        <w:left w:val="none" w:sz="0" w:space="0" w:color="auto"/>
        <w:bottom w:val="none" w:sz="0" w:space="0" w:color="auto"/>
        <w:right w:val="none" w:sz="0" w:space="0" w:color="auto"/>
      </w:divBdr>
    </w:div>
    <w:div w:id="178351403">
      <w:bodyDiv w:val="1"/>
      <w:marLeft w:val="0"/>
      <w:marRight w:val="0"/>
      <w:marTop w:val="0"/>
      <w:marBottom w:val="0"/>
      <w:divBdr>
        <w:top w:val="none" w:sz="0" w:space="0" w:color="auto"/>
        <w:left w:val="none" w:sz="0" w:space="0" w:color="auto"/>
        <w:bottom w:val="none" w:sz="0" w:space="0" w:color="auto"/>
        <w:right w:val="none" w:sz="0" w:space="0" w:color="auto"/>
      </w:divBdr>
    </w:div>
    <w:div w:id="180314763">
      <w:bodyDiv w:val="1"/>
      <w:marLeft w:val="0"/>
      <w:marRight w:val="0"/>
      <w:marTop w:val="0"/>
      <w:marBottom w:val="0"/>
      <w:divBdr>
        <w:top w:val="none" w:sz="0" w:space="0" w:color="auto"/>
        <w:left w:val="none" w:sz="0" w:space="0" w:color="auto"/>
        <w:bottom w:val="none" w:sz="0" w:space="0" w:color="auto"/>
        <w:right w:val="none" w:sz="0" w:space="0" w:color="auto"/>
      </w:divBdr>
    </w:div>
    <w:div w:id="184441075">
      <w:bodyDiv w:val="1"/>
      <w:marLeft w:val="0"/>
      <w:marRight w:val="0"/>
      <w:marTop w:val="0"/>
      <w:marBottom w:val="0"/>
      <w:divBdr>
        <w:top w:val="none" w:sz="0" w:space="0" w:color="auto"/>
        <w:left w:val="none" w:sz="0" w:space="0" w:color="auto"/>
        <w:bottom w:val="none" w:sz="0" w:space="0" w:color="auto"/>
        <w:right w:val="none" w:sz="0" w:space="0" w:color="auto"/>
      </w:divBdr>
    </w:div>
    <w:div w:id="194006593">
      <w:bodyDiv w:val="1"/>
      <w:marLeft w:val="0"/>
      <w:marRight w:val="0"/>
      <w:marTop w:val="0"/>
      <w:marBottom w:val="0"/>
      <w:divBdr>
        <w:top w:val="none" w:sz="0" w:space="0" w:color="auto"/>
        <w:left w:val="none" w:sz="0" w:space="0" w:color="auto"/>
        <w:bottom w:val="none" w:sz="0" w:space="0" w:color="auto"/>
        <w:right w:val="none" w:sz="0" w:space="0" w:color="auto"/>
      </w:divBdr>
    </w:div>
    <w:div w:id="210190572">
      <w:bodyDiv w:val="1"/>
      <w:marLeft w:val="0"/>
      <w:marRight w:val="0"/>
      <w:marTop w:val="0"/>
      <w:marBottom w:val="0"/>
      <w:divBdr>
        <w:top w:val="none" w:sz="0" w:space="0" w:color="auto"/>
        <w:left w:val="none" w:sz="0" w:space="0" w:color="auto"/>
        <w:bottom w:val="none" w:sz="0" w:space="0" w:color="auto"/>
        <w:right w:val="none" w:sz="0" w:space="0" w:color="auto"/>
      </w:divBdr>
      <w:divsChild>
        <w:div w:id="1462112935">
          <w:marLeft w:val="0"/>
          <w:marRight w:val="0"/>
          <w:marTop w:val="0"/>
          <w:marBottom w:val="240"/>
          <w:divBdr>
            <w:top w:val="none" w:sz="0" w:space="0" w:color="auto"/>
            <w:left w:val="none" w:sz="0" w:space="0" w:color="auto"/>
            <w:bottom w:val="none" w:sz="0" w:space="0" w:color="auto"/>
            <w:right w:val="none" w:sz="0" w:space="0" w:color="auto"/>
          </w:divBdr>
        </w:div>
      </w:divsChild>
    </w:div>
    <w:div w:id="226914077">
      <w:bodyDiv w:val="1"/>
      <w:marLeft w:val="0"/>
      <w:marRight w:val="0"/>
      <w:marTop w:val="0"/>
      <w:marBottom w:val="0"/>
      <w:divBdr>
        <w:top w:val="none" w:sz="0" w:space="0" w:color="auto"/>
        <w:left w:val="none" w:sz="0" w:space="0" w:color="auto"/>
        <w:bottom w:val="none" w:sz="0" w:space="0" w:color="auto"/>
        <w:right w:val="none" w:sz="0" w:space="0" w:color="auto"/>
      </w:divBdr>
    </w:div>
    <w:div w:id="228270374">
      <w:bodyDiv w:val="1"/>
      <w:marLeft w:val="0"/>
      <w:marRight w:val="0"/>
      <w:marTop w:val="0"/>
      <w:marBottom w:val="0"/>
      <w:divBdr>
        <w:top w:val="none" w:sz="0" w:space="0" w:color="auto"/>
        <w:left w:val="none" w:sz="0" w:space="0" w:color="auto"/>
        <w:bottom w:val="none" w:sz="0" w:space="0" w:color="auto"/>
        <w:right w:val="none" w:sz="0" w:space="0" w:color="auto"/>
      </w:divBdr>
    </w:div>
    <w:div w:id="258026002">
      <w:bodyDiv w:val="1"/>
      <w:marLeft w:val="0"/>
      <w:marRight w:val="0"/>
      <w:marTop w:val="0"/>
      <w:marBottom w:val="0"/>
      <w:divBdr>
        <w:top w:val="none" w:sz="0" w:space="0" w:color="auto"/>
        <w:left w:val="none" w:sz="0" w:space="0" w:color="auto"/>
        <w:bottom w:val="none" w:sz="0" w:space="0" w:color="auto"/>
        <w:right w:val="none" w:sz="0" w:space="0" w:color="auto"/>
      </w:divBdr>
    </w:div>
    <w:div w:id="315111875">
      <w:bodyDiv w:val="1"/>
      <w:marLeft w:val="0"/>
      <w:marRight w:val="0"/>
      <w:marTop w:val="0"/>
      <w:marBottom w:val="0"/>
      <w:divBdr>
        <w:top w:val="none" w:sz="0" w:space="0" w:color="auto"/>
        <w:left w:val="none" w:sz="0" w:space="0" w:color="auto"/>
        <w:bottom w:val="none" w:sz="0" w:space="0" w:color="auto"/>
        <w:right w:val="none" w:sz="0" w:space="0" w:color="auto"/>
      </w:divBdr>
    </w:div>
    <w:div w:id="317392073">
      <w:bodyDiv w:val="1"/>
      <w:marLeft w:val="0"/>
      <w:marRight w:val="0"/>
      <w:marTop w:val="0"/>
      <w:marBottom w:val="0"/>
      <w:divBdr>
        <w:top w:val="none" w:sz="0" w:space="0" w:color="auto"/>
        <w:left w:val="none" w:sz="0" w:space="0" w:color="auto"/>
        <w:bottom w:val="none" w:sz="0" w:space="0" w:color="auto"/>
        <w:right w:val="none" w:sz="0" w:space="0" w:color="auto"/>
      </w:divBdr>
    </w:div>
    <w:div w:id="330528848">
      <w:bodyDiv w:val="1"/>
      <w:marLeft w:val="0"/>
      <w:marRight w:val="0"/>
      <w:marTop w:val="0"/>
      <w:marBottom w:val="0"/>
      <w:divBdr>
        <w:top w:val="none" w:sz="0" w:space="0" w:color="auto"/>
        <w:left w:val="none" w:sz="0" w:space="0" w:color="auto"/>
        <w:bottom w:val="none" w:sz="0" w:space="0" w:color="auto"/>
        <w:right w:val="none" w:sz="0" w:space="0" w:color="auto"/>
      </w:divBdr>
    </w:div>
    <w:div w:id="331880186">
      <w:bodyDiv w:val="1"/>
      <w:marLeft w:val="0"/>
      <w:marRight w:val="0"/>
      <w:marTop w:val="0"/>
      <w:marBottom w:val="0"/>
      <w:divBdr>
        <w:top w:val="none" w:sz="0" w:space="0" w:color="auto"/>
        <w:left w:val="none" w:sz="0" w:space="0" w:color="auto"/>
        <w:bottom w:val="none" w:sz="0" w:space="0" w:color="auto"/>
        <w:right w:val="none" w:sz="0" w:space="0" w:color="auto"/>
      </w:divBdr>
    </w:div>
    <w:div w:id="358898239">
      <w:bodyDiv w:val="1"/>
      <w:marLeft w:val="0"/>
      <w:marRight w:val="0"/>
      <w:marTop w:val="0"/>
      <w:marBottom w:val="0"/>
      <w:divBdr>
        <w:top w:val="none" w:sz="0" w:space="0" w:color="auto"/>
        <w:left w:val="none" w:sz="0" w:space="0" w:color="auto"/>
        <w:bottom w:val="none" w:sz="0" w:space="0" w:color="auto"/>
        <w:right w:val="none" w:sz="0" w:space="0" w:color="auto"/>
      </w:divBdr>
      <w:divsChild>
        <w:div w:id="926117199">
          <w:marLeft w:val="0"/>
          <w:marRight w:val="0"/>
          <w:marTop w:val="0"/>
          <w:marBottom w:val="0"/>
          <w:divBdr>
            <w:top w:val="none" w:sz="0" w:space="0" w:color="auto"/>
            <w:left w:val="none" w:sz="0" w:space="0" w:color="auto"/>
            <w:bottom w:val="none" w:sz="0" w:space="0" w:color="auto"/>
            <w:right w:val="none" w:sz="0" w:space="0" w:color="auto"/>
          </w:divBdr>
        </w:div>
      </w:divsChild>
    </w:div>
    <w:div w:id="370959199">
      <w:bodyDiv w:val="1"/>
      <w:marLeft w:val="0"/>
      <w:marRight w:val="0"/>
      <w:marTop w:val="0"/>
      <w:marBottom w:val="0"/>
      <w:divBdr>
        <w:top w:val="none" w:sz="0" w:space="0" w:color="auto"/>
        <w:left w:val="none" w:sz="0" w:space="0" w:color="auto"/>
        <w:bottom w:val="none" w:sz="0" w:space="0" w:color="auto"/>
        <w:right w:val="none" w:sz="0" w:space="0" w:color="auto"/>
      </w:divBdr>
    </w:div>
    <w:div w:id="385570388">
      <w:bodyDiv w:val="1"/>
      <w:marLeft w:val="0"/>
      <w:marRight w:val="0"/>
      <w:marTop w:val="0"/>
      <w:marBottom w:val="0"/>
      <w:divBdr>
        <w:top w:val="none" w:sz="0" w:space="0" w:color="auto"/>
        <w:left w:val="none" w:sz="0" w:space="0" w:color="auto"/>
        <w:bottom w:val="none" w:sz="0" w:space="0" w:color="auto"/>
        <w:right w:val="none" w:sz="0" w:space="0" w:color="auto"/>
      </w:divBdr>
    </w:div>
    <w:div w:id="391537650">
      <w:bodyDiv w:val="1"/>
      <w:marLeft w:val="0"/>
      <w:marRight w:val="0"/>
      <w:marTop w:val="0"/>
      <w:marBottom w:val="0"/>
      <w:divBdr>
        <w:top w:val="none" w:sz="0" w:space="0" w:color="auto"/>
        <w:left w:val="none" w:sz="0" w:space="0" w:color="auto"/>
        <w:bottom w:val="none" w:sz="0" w:space="0" w:color="auto"/>
        <w:right w:val="none" w:sz="0" w:space="0" w:color="auto"/>
      </w:divBdr>
    </w:div>
    <w:div w:id="399014459">
      <w:bodyDiv w:val="1"/>
      <w:marLeft w:val="0"/>
      <w:marRight w:val="0"/>
      <w:marTop w:val="0"/>
      <w:marBottom w:val="0"/>
      <w:divBdr>
        <w:top w:val="none" w:sz="0" w:space="0" w:color="auto"/>
        <w:left w:val="none" w:sz="0" w:space="0" w:color="auto"/>
        <w:bottom w:val="none" w:sz="0" w:space="0" w:color="auto"/>
        <w:right w:val="none" w:sz="0" w:space="0" w:color="auto"/>
      </w:divBdr>
    </w:div>
    <w:div w:id="411202833">
      <w:bodyDiv w:val="1"/>
      <w:marLeft w:val="0"/>
      <w:marRight w:val="0"/>
      <w:marTop w:val="0"/>
      <w:marBottom w:val="0"/>
      <w:divBdr>
        <w:top w:val="none" w:sz="0" w:space="0" w:color="auto"/>
        <w:left w:val="none" w:sz="0" w:space="0" w:color="auto"/>
        <w:bottom w:val="none" w:sz="0" w:space="0" w:color="auto"/>
        <w:right w:val="none" w:sz="0" w:space="0" w:color="auto"/>
      </w:divBdr>
    </w:div>
    <w:div w:id="419522469">
      <w:bodyDiv w:val="1"/>
      <w:marLeft w:val="0"/>
      <w:marRight w:val="0"/>
      <w:marTop w:val="0"/>
      <w:marBottom w:val="0"/>
      <w:divBdr>
        <w:top w:val="none" w:sz="0" w:space="0" w:color="auto"/>
        <w:left w:val="none" w:sz="0" w:space="0" w:color="auto"/>
        <w:bottom w:val="none" w:sz="0" w:space="0" w:color="auto"/>
        <w:right w:val="none" w:sz="0" w:space="0" w:color="auto"/>
      </w:divBdr>
    </w:div>
    <w:div w:id="426344312">
      <w:bodyDiv w:val="1"/>
      <w:marLeft w:val="0"/>
      <w:marRight w:val="0"/>
      <w:marTop w:val="0"/>
      <w:marBottom w:val="0"/>
      <w:divBdr>
        <w:top w:val="none" w:sz="0" w:space="0" w:color="auto"/>
        <w:left w:val="none" w:sz="0" w:space="0" w:color="auto"/>
        <w:bottom w:val="none" w:sz="0" w:space="0" w:color="auto"/>
        <w:right w:val="none" w:sz="0" w:space="0" w:color="auto"/>
      </w:divBdr>
    </w:div>
    <w:div w:id="427041282">
      <w:bodyDiv w:val="1"/>
      <w:marLeft w:val="0"/>
      <w:marRight w:val="0"/>
      <w:marTop w:val="0"/>
      <w:marBottom w:val="0"/>
      <w:divBdr>
        <w:top w:val="none" w:sz="0" w:space="0" w:color="auto"/>
        <w:left w:val="none" w:sz="0" w:space="0" w:color="auto"/>
        <w:bottom w:val="none" w:sz="0" w:space="0" w:color="auto"/>
        <w:right w:val="none" w:sz="0" w:space="0" w:color="auto"/>
      </w:divBdr>
    </w:div>
    <w:div w:id="428964803">
      <w:bodyDiv w:val="1"/>
      <w:marLeft w:val="0"/>
      <w:marRight w:val="0"/>
      <w:marTop w:val="0"/>
      <w:marBottom w:val="0"/>
      <w:divBdr>
        <w:top w:val="none" w:sz="0" w:space="0" w:color="auto"/>
        <w:left w:val="none" w:sz="0" w:space="0" w:color="auto"/>
        <w:bottom w:val="none" w:sz="0" w:space="0" w:color="auto"/>
        <w:right w:val="none" w:sz="0" w:space="0" w:color="auto"/>
      </w:divBdr>
    </w:div>
    <w:div w:id="435101500">
      <w:bodyDiv w:val="1"/>
      <w:marLeft w:val="0"/>
      <w:marRight w:val="0"/>
      <w:marTop w:val="0"/>
      <w:marBottom w:val="0"/>
      <w:divBdr>
        <w:top w:val="none" w:sz="0" w:space="0" w:color="auto"/>
        <w:left w:val="none" w:sz="0" w:space="0" w:color="auto"/>
        <w:bottom w:val="none" w:sz="0" w:space="0" w:color="auto"/>
        <w:right w:val="none" w:sz="0" w:space="0" w:color="auto"/>
      </w:divBdr>
    </w:div>
    <w:div w:id="436021117">
      <w:bodyDiv w:val="1"/>
      <w:marLeft w:val="0"/>
      <w:marRight w:val="0"/>
      <w:marTop w:val="0"/>
      <w:marBottom w:val="0"/>
      <w:divBdr>
        <w:top w:val="none" w:sz="0" w:space="0" w:color="auto"/>
        <w:left w:val="none" w:sz="0" w:space="0" w:color="auto"/>
        <w:bottom w:val="none" w:sz="0" w:space="0" w:color="auto"/>
        <w:right w:val="none" w:sz="0" w:space="0" w:color="auto"/>
      </w:divBdr>
      <w:divsChild>
        <w:div w:id="147328182">
          <w:marLeft w:val="0"/>
          <w:marRight w:val="0"/>
          <w:marTop w:val="0"/>
          <w:marBottom w:val="0"/>
          <w:divBdr>
            <w:top w:val="none" w:sz="0" w:space="0" w:color="auto"/>
            <w:left w:val="none" w:sz="0" w:space="0" w:color="auto"/>
            <w:bottom w:val="none" w:sz="0" w:space="0" w:color="auto"/>
            <w:right w:val="none" w:sz="0" w:space="0" w:color="auto"/>
          </w:divBdr>
        </w:div>
        <w:div w:id="842672468">
          <w:marLeft w:val="0"/>
          <w:marRight w:val="0"/>
          <w:marTop w:val="0"/>
          <w:marBottom w:val="0"/>
          <w:divBdr>
            <w:top w:val="none" w:sz="0" w:space="0" w:color="auto"/>
            <w:left w:val="none" w:sz="0" w:space="0" w:color="auto"/>
            <w:bottom w:val="none" w:sz="0" w:space="0" w:color="auto"/>
            <w:right w:val="none" w:sz="0" w:space="0" w:color="auto"/>
          </w:divBdr>
        </w:div>
        <w:div w:id="1419786214">
          <w:marLeft w:val="0"/>
          <w:marRight w:val="0"/>
          <w:marTop w:val="0"/>
          <w:marBottom w:val="0"/>
          <w:divBdr>
            <w:top w:val="none" w:sz="0" w:space="0" w:color="auto"/>
            <w:left w:val="none" w:sz="0" w:space="0" w:color="auto"/>
            <w:bottom w:val="none" w:sz="0" w:space="0" w:color="auto"/>
            <w:right w:val="none" w:sz="0" w:space="0" w:color="auto"/>
          </w:divBdr>
        </w:div>
        <w:div w:id="1582367330">
          <w:marLeft w:val="0"/>
          <w:marRight w:val="0"/>
          <w:marTop w:val="0"/>
          <w:marBottom w:val="0"/>
          <w:divBdr>
            <w:top w:val="none" w:sz="0" w:space="0" w:color="auto"/>
            <w:left w:val="none" w:sz="0" w:space="0" w:color="auto"/>
            <w:bottom w:val="none" w:sz="0" w:space="0" w:color="auto"/>
            <w:right w:val="none" w:sz="0" w:space="0" w:color="auto"/>
          </w:divBdr>
        </w:div>
      </w:divsChild>
    </w:div>
    <w:div w:id="458768766">
      <w:bodyDiv w:val="1"/>
      <w:marLeft w:val="0"/>
      <w:marRight w:val="0"/>
      <w:marTop w:val="0"/>
      <w:marBottom w:val="0"/>
      <w:divBdr>
        <w:top w:val="none" w:sz="0" w:space="0" w:color="auto"/>
        <w:left w:val="none" w:sz="0" w:space="0" w:color="auto"/>
        <w:bottom w:val="none" w:sz="0" w:space="0" w:color="auto"/>
        <w:right w:val="none" w:sz="0" w:space="0" w:color="auto"/>
      </w:divBdr>
    </w:div>
    <w:div w:id="474301268">
      <w:bodyDiv w:val="1"/>
      <w:marLeft w:val="0"/>
      <w:marRight w:val="0"/>
      <w:marTop w:val="0"/>
      <w:marBottom w:val="0"/>
      <w:divBdr>
        <w:top w:val="none" w:sz="0" w:space="0" w:color="auto"/>
        <w:left w:val="none" w:sz="0" w:space="0" w:color="auto"/>
        <w:bottom w:val="none" w:sz="0" w:space="0" w:color="auto"/>
        <w:right w:val="none" w:sz="0" w:space="0" w:color="auto"/>
      </w:divBdr>
    </w:div>
    <w:div w:id="487988159">
      <w:bodyDiv w:val="1"/>
      <w:marLeft w:val="0"/>
      <w:marRight w:val="0"/>
      <w:marTop w:val="0"/>
      <w:marBottom w:val="0"/>
      <w:divBdr>
        <w:top w:val="none" w:sz="0" w:space="0" w:color="auto"/>
        <w:left w:val="none" w:sz="0" w:space="0" w:color="auto"/>
        <w:bottom w:val="none" w:sz="0" w:space="0" w:color="auto"/>
        <w:right w:val="none" w:sz="0" w:space="0" w:color="auto"/>
      </w:divBdr>
    </w:div>
    <w:div w:id="498232622">
      <w:bodyDiv w:val="1"/>
      <w:marLeft w:val="0"/>
      <w:marRight w:val="0"/>
      <w:marTop w:val="0"/>
      <w:marBottom w:val="0"/>
      <w:divBdr>
        <w:top w:val="none" w:sz="0" w:space="0" w:color="auto"/>
        <w:left w:val="none" w:sz="0" w:space="0" w:color="auto"/>
        <w:bottom w:val="none" w:sz="0" w:space="0" w:color="auto"/>
        <w:right w:val="none" w:sz="0" w:space="0" w:color="auto"/>
      </w:divBdr>
    </w:div>
    <w:div w:id="499934178">
      <w:bodyDiv w:val="1"/>
      <w:marLeft w:val="0"/>
      <w:marRight w:val="0"/>
      <w:marTop w:val="0"/>
      <w:marBottom w:val="0"/>
      <w:divBdr>
        <w:top w:val="none" w:sz="0" w:space="0" w:color="auto"/>
        <w:left w:val="none" w:sz="0" w:space="0" w:color="auto"/>
        <w:bottom w:val="none" w:sz="0" w:space="0" w:color="auto"/>
        <w:right w:val="none" w:sz="0" w:space="0" w:color="auto"/>
      </w:divBdr>
    </w:div>
    <w:div w:id="525489710">
      <w:bodyDiv w:val="1"/>
      <w:marLeft w:val="0"/>
      <w:marRight w:val="0"/>
      <w:marTop w:val="0"/>
      <w:marBottom w:val="0"/>
      <w:divBdr>
        <w:top w:val="none" w:sz="0" w:space="0" w:color="auto"/>
        <w:left w:val="none" w:sz="0" w:space="0" w:color="auto"/>
        <w:bottom w:val="none" w:sz="0" w:space="0" w:color="auto"/>
        <w:right w:val="none" w:sz="0" w:space="0" w:color="auto"/>
      </w:divBdr>
    </w:div>
    <w:div w:id="535044781">
      <w:bodyDiv w:val="1"/>
      <w:marLeft w:val="0"/>
      <w:marRight w:val="0"/>
      <w:marTop w:val="0"/>
      <w:marBottom w:val="0"/>
      <w:divBdr>
        <w:top w:val="none" w:sz="0" w:space="0" w:color="auto"/>
        <w:left w:val="none" w:sz="0" w:space="0" w:color="auto"/>
        <w:bottom w:val="none" w:sz="0" w:space="0" w:color="auto"/>
        <w:right w:val="none" w:sz="0" w:space="0" w:color="auto"/>
      </w:divBdr>
    </w:div>
    <w:div w:id="557205614">
      <w:bodyDiv w:val="1"/>
      <w:marLeft w:val="0"/>
      <w:marRight w:val="0"/>
      <w:marTop w:val="0"/>
      <w:marBottom w:val="0"/>
      <w:divBdr>
        <w:top w:val="none" w:sz="0" w:space="0" w:color="auto"/>
        <w:left w:val="none" w:sz="0" w:space="0" w:color="auto"/>
        <w:bottom w:val="none" w:sz="0" w:space="0" w:color="auto"/>
        <w:right w:val="none" w:sz="0" w:space="0" w:color="auto"/>
      </w:divBdr>
    </w:div>
    <w:div w:id="564685690">
      <w:bodyDiv w:val="1"/>
      <w:marLeft w:val="0"/>
      <w:marRight w:val="0"/>
      <w:marTop w:val="0"/>
      <w:marBottom w:val="0"/>
      <w:divBdr>
        <w:top w:val="none" w:sz="0" w:space="0" w:color="auto"/>
        <w:left w:val="none" w:sz="0" w:space="0" w:color="auto"/>
        <w:bottom w:val="none" w:sz="0" w:space="0" w:color="auto"/>
        <w:right w:val="none" w:sz="0" w:space="0" w:color="auto"/>
      </w:divBdr>
    </w:div>
    <w:div w:id="569075970">
      <w:bodyDiv w:val="1"/>
      <w:marLeft w:val="0"/>
      <w:marRight w:val="0"/>
      <w:marTop w:val="0"/>
      <w:marBottom w:val="0"/>
      <w:divBdr>
        <w:top w:val="none" w:sz="0" w:space="0" w:color="auto"/>
        <w:left w:val="none" w:sz="0" w:space="0" w:color="auto"/>
        <w:bottom w:val="none" w:sz="0" w:space="0" w:color="auto"/>
        <w:right w:val="none" w:sz="0" w:space="0" w:color="auto"/>
      </w:divBdr>
      <w:divsChild>
        <w:div w:id="327052164">
          <w:marLeft w:val="0"/>
          <w:marRight w:val="0"/>
          <w:marTop w:val="0"/>
          <w:marBottom w:val="0"/>
          <w:divBdr>
            <w:top w:val="none" w:sz="0" w:space="0" w:color="auto"/>
            <w:left w:val="none" w:sz="0" w:space="0" w:color="auto"/>
            <w:bottom w:val="none" w:sz="0" w:space="0" w:color="auto"/>
            <w:right w:val="none" w:sz="0" w:space="0" w:color="auto"/>
          </w:divBdr>
        </w:div>
        <w:div w:id="471598724">
          <w:marLeft w:val="0"/>
          <w:marRight w:val="0"/>
          <w:marTop w:val="0"/>
          <w:marBottom w:val="0"/>
          <w:divBdr>
            <w:top w:val="none" w:sz="0" w:space="0" w:color="auto"/>
            <w:left w:val="none" w:sz="0" w:space="0" w:color="auto"/>
            <w:bottom w:val="none" w:sz="0" w:space="0" w:color="auto"/>
            <w:right w:val="none" w:sz="0" w:space="0" w:color="auto"/>
          </w:divBdr>
        </w:div>
        <w:div w:id="678853173">
          <w:marLeft w:val="0"/>
          <w:marRight w:val="0"/>
          <w:marTop w:val="0"/>
          <w:marBottom w:val="0"/>
          <w:divBdr>
            <w:top w:val="none" w:sz="0" w:space="0" w:color="auto"/>
            <w:left w:val="none" w:sz="0" w:space="0" w:color="auto"/>
            <w:bottom w:val="none" w:sz="0" w:space="0" w:color="auto"/>
            <w:right w:val="none" w:sz="0" w:space="0" w:color="auto"/>
          </w:divBdr>
        </w:div>
        <w:div w:id="688482188">
          <w:marLeft w:val="0"/>
          <w:marRight w:val="0"/>
          <w:marTop w:val="0"/>
          <w:marBottom w:val="0"/>
          <w:divBdr>
            <w:top w:val="none" w:sz="0" w:space="0" w:color="auto"/>
            <w:left w:val="none" w:sz="0" w:space="0" w:color="auto"/>
            <w:bottom w:val="none" w:sz="0" w:space="0" w:color="auto"/>
            <w:right w:val="none" w:sz="0" w:space="0" w:color="auto"/>
          </w:divBdr>
        </w:div>
        <w:div w:id="1105074288">
          <w:marLeft w:val="0"/>
          <w:marRight w:val="0"/>
          <w:marTop w:val="0"/>
          <w:marBottom w:val="0"/>
          <w:divBdr>
            <w:top w:val="none" w:sz="0" w:space="0" w:color="auto"/>
            <w:left w:val="none" w:sz="0" w:space="0" w:color="auto"/>
            <w:bottom w:val="none" w:sz="0" w:space="0" w:color="auto"/>
            <w:right w:val="none" w:sz="0" w:space="0" w:color="auto"/>
          </w:divBdr>
        </w:div>
        <w:div w:id="1132559064">
          <w:marLeft w:val="0"/>
          <w:marRight w:val="0"/>
          <w:marTop w:val="0"/>
          <w:marBottom w:val="0"/>
          <w:divBdr>
            <w:top w:val="none" w:sz="0" w:space="0" w:color="auto"/>
            <w:left w:val="none" w:sz="0" w:space="0" w:color="auto"/>
            <w:bottom w:val="none" w:sz="0" w:space="0" w:color="auto"/>
            <w:right w:val="none" w:sz="0" w:space="0" w:color="auto"/>
          </w:divBdr>
        </w:div>
        <w:div w:id="1395423354">
          <w:marLeft w:val="0"/>
          <w:marRight w:val="0"/>
          <w:marTop w:val="0"/>
          <w:marBottom w:val="0"/>
          <w:divBdr>
            <w:top w:val="none" w:sz="0" w:space="0" w:color="auto"/>
            <w:left w:val="none" w:sz="0" w:space="0" w:color="auto"/>
            <w:bottom w:val="none" w:sz="0" w:space="0" w:color="auto"/>
            <w:right w:val="none" w:sz="0" w:space="0" w:color="auto"/>
          </w:divBdr>
        </w:div>
        <w:div w:id="1677732272">
          <w:marLeft w:val="0"/>
          <w:marRight w:val="0"/>
          <w:marTop w:val="0"/>
          <w:marBottom w:val="0"/>
          <w:divBdr>
            <w:top w:val="none" w:sz="0" w:space="0" w:color="auto"/>
            <w:left w:val="none" w:sz="0" w:space="0" w:color="auto"/>
            <w:bottom w:val="none" w:sz="0" w:space="0" w:color="auto"/>
            <w:right w:val="none" w:sz="0" w:space="0" w:color="auto"/>
          </w:divBdr>
        </w:div>
        <w:div w:id="1905331860">
          <w:marLeft w:val="0"/>
          <w:marRight w:val="0"/>
          <w:marTop w:val="0"/>
          <w:marBottom w:val="0"/>
          <w:divBdr>
            <w:top w:val="none" w:sz="0" w:space="0" w:color="auto"/>
            <w:left w:val="none" w:sz="0" w:space="0" w:color="auto"/>
            <w:bottom w:val="none" w:sz="0" w:space="0" w:color="auto"/>
            <w:right w:val="none" w:sz="0" w:space="0" w:color="auto"/>
          </w:divBdr>
        </w:div>
      </w:divsChild>
    </w:div>
    <w:div w:id="571890153">
      <w:bodyDiv w:val="1"/>
      <w:marLeft w:val="0"/>
      <w:marRight w:val="0"/>
      <w:marTop w:val="0"/>
      <w:marBottom w:val="0"/>
      <w:divBdr>
        <w:top w:val="none" w:sz="0" w:space="0" w:color="auto"/>
        <w:left w:val="none" w:sz="0" w:space="0" w:color="auto"/>
        <w:bottom w:val="none" w:sz="0" w:space="0" w:color="auto"/>
        <w:right w:val="none" w:sz="0" w:space="0" w:color="auto"/>
      </w:divBdr>
    </w:div>
    <w:div w:id="573275348">
      <w:bodyDiv w:val="1"/>
      <w:marLeft w:val="0"/>
      <w:marRight w:val="0"/>
      <w:marTop w:val="0"/>
      <w:marBottom w:val="0"/>
      <w:divBdr>
        <w:top w:val="none" w:sz="0" w:space="0" w:color="auto"/>
        <w:left w:val="none" w:sz="0" w:space="0" w:color="auto"/>
        <w:bottom w:val="none" w:sz="0" w:space="0" w:color="auto"/>
        <w:right w:val="none" w:sz="0" w:space="0" w:color="auto"/>
      </w:divBdr>
    </w:div>
    <w:div w:id="596326129">
      <w:bodyDiv w:val="1"/>
      <w:marLeft w:val="0"/>
      <w:marRight w:val="0"/>
      <w:marTop w:val="0"/>
      <w:marBottom w:val="0"/>
      <w:divBdr>
        <w:top w:val="none" w:sz="0" w:space="0" w:color="auto"/>
        <w:left w:val="none" w:sz="0" w:space="0" w:color="auto"/>
        <w:bottom w:val="none" w:sz="0" w:space="0" w:color="auto"/>
        <w:right w:val="none" w:sz="0" w:space="0" w:color="auto"/>
      </w:divBdr>
    </w:div>
    <w:div w:id="599992046">
      <w:bodyDiv w:val="1"/>
      <w:marLeft w:val="0"/>
      <w:marRight w:val="0"/>
      <w:marTop w:val="0"/>
      <w:marBottom w:val="0"/>
      <w:divBdr>
        <w:top w:val="none" w:sz="0" w:space="0" w:color="auto"/>
        <w:left w:val="none" w:sz="0" w:space="0" w:color="auto"/>
        <w:bottom w:val="none" w:sz="0" w:space="0" w:color="auto"/>
        <w:right w:val="none" w:sz="0" w:space="0" w:color="auto"/>
      </w:divBdr>
    </w:div>
    <w:div w:id="602736380">
      <w:bodyDiv w:val="1"/>
      <w:marLeft w:val="0"/>
      <w:marRight w:val="0"/>
      <w:marTop w:val="0"/>
      <w:marBottom w:val="0"/>
      <w:divBdr>
        <w:top w:val="none" w:sz="0" w:space="0" w:color="auto"/>
        <w:left w:val="none" w:sz="0" w:space="0" w:color="auto"/>
        <w:bottom w:val="none" w:sz="0" w:space="0" w:color="auto"/>
        <w:right w:val="none" w:sz="0" w:space="0" w:color="auto"/>
      </w:divBdr>
    </w:div>
    <w:div w:id="611860821">
      <w:bodyDiv w:val="1"/>
      <w:marLeft w:val="0"/>
      <w:marRight w:val="0"/>
      <w:marTop w:val="0"/>
      <w:marBottom w:val="0"/>
      <w:divBdr>
        <w:top w:val="none" w:sz="0" w:space="0" w:color="auto"/>
        <w:left w:val="none" w:sz="0" w:space="0" w:color="auto"/>
        <w:bottom w:val="none" w:sz="0" w:space="0" w:color="auto"/>
        <w:right w:val="none" w:sz="0" w:space="0" w:color="auto"/>
      </w:divBdr>
    </w:div>
    <w:div w:id="652609570">
      <w:bodyDiv w:val="1"/>
      <w:marLeft w:val="0"/>
      <w:marRight w:val="0"/>
      <w:marTop w:val="0"/>
      <w:marBottom w:val="0"/>
      <w:divBdr>
        <w:top w:val="none" w:sz="0" w:space="0" w:color="auto"/>
        <w:left w:val="none" w:sz="0" w:space="0" w:color="auto"/>
        <w:bottom w:val="none" w:sz="0" w:space="0" w:color="auto"/>
        <w:right w:val="none" w:sz="0" w:space="0" w:color="auto"/>
      </w:divBdr>
    </w:div>
    <w:div w:id="660617866">
      <w:bodyDiv w:val="1"/>
      <w:marLeft w:val="0"/>
      <w:marRight w:val="0"/>
      <w:marTop w:val="0"/>
      <w:marBottom w:val="0"/>
      <w:divBdr>
        <w:top w:val="none" w:sz="0" w:space="0" w:color="auto"/>
        <w:left w:val="none" w:sz="0" w:space="0" w:color="auto"/>
        <w:bottom w:val="none" w:sz="0" w:space="0" w:color="auto"/>
        <w:right w:val="none" w:sz="0" w:space="0" w:color="auto"/>
      </w:divBdr>
    </w:div>
    <w:div w:id="665061798">
      <w:bodyDiv w:val="1"/>
      <w:marLeft w:val="0"/>
      <w:marRight w:val="0"/>
      <w:marTop w:val="0"/>
      <w:marBottom w:val="0"/>
      <w:divBdr>
        <w:top w:val="none" w:sz="0" w:space="0" w:color="auto"/>
        <w:left w:val="none" w:sz="0" w:space="0" w:color="auto"/>
        <w:bottom w:val="none" w:sz="0" w:space="0" w:color="auto"/>
        <w:right w:val="none" w:sz="0" w:space="0" w:color="auto"/>
      </w:divBdr>
    </w:div>
    <w:div w:id="673074453">
      <w:bodyDiv w:val="1"/>
      <w:marLeft w:val="0"/>
      <w:marRight w:val="0"/>
      <w:marTop w:val="0"/>
      <w:marBottom w:val="0"/>
      <w:divBdr>
        <w:top w:val="none" w:sz="0" w:space="0" w:color="auto"/>
        <w:left w:val="none" w:sz="0" w:space="0" w:color="auto"/>
        <w:bottom w:val="none" w:sz="0" w:space="0" w:color="auto"/>
        <w:right w:val="none" w:sz="0" w:space="0" w:color="auto"/>
      </w:divBdr>
    </w:div>
    <w:div w:id="689457022">
      <w:bodyDiv w:val="1"/>
      <w:marLeft w:val="0"/>
      <w:marRight w:val="0"/>
      <w:marTop w:val="0"/>
      <w:marBottom w:val="0"/>
      <w:divBdr>
        <w:top w:val="none" w:sz="0" w:space="0" w:color="auto"/>
        <w:left w:val="none" w:sz="0" w:space="0" w:color="auto"/>
        <w:bottom w:val="none" w:sz="0" w:space="0" w:color="auto"/>
        <w:right w:val="none" w:sz="0" w:space="0" w:color="auto"/>
      </w:divBdr>
    </w:div>
    <w:div w:id="689527054">
      <w:bodyDiv w:val="1"/>
      <w:marLeft w:val="0"/>
      <w:marRight w:val="0"/>
      <w:marTop w:val="0"/>
      <w:marBottom w:val="0"/>
      <w:divBdr>
        <w:top w:val="none" w:sz="0" w:space="0" w:color="auto"/>
        <w:left w:val="none" w:sz="0" w:space="0" w:color="auto"/>
        <w:bottom w:val="none" w:sz="0" w:space="0" w:color="auto"/>
        <w:right w:val="none" w:sz="0" w:space="0" w:color="auto"/>
      </w:divBdr>
    </w:div>
    <w:div w:id="695888644">
      <w:bodyDiv w:val="1"/>
      <w:marLeft w:val="0"/>
      <w:marRight w:val="0"/>
      <w:marTop w:val="0"/>
      <w:marBottom w:val="0"/>
      <w:divBdr>
        <w:top w:val="none" w:sz="0" w:space="0" w:color="auto"/>
        <w:left w:val="none" w:sz="0" w:space="0" w:color="auto"/>
        <w:bottom w:val="none" w:sz="0" w:space="0" w:color="auto"/>
        <w:right w:val="none" w:sz="0" w:space="0" w:color="auto"/>
      </w:divBdr>
      <w:divsChild>
        <w:div w:id="227763799">
          <w:marLeft w:val="0"/>
          <w:marRight w:val="0"/>
          <w:marTop w:val="0"/>
          <w:marBottom w:val="0"/>
          <w:divBdr>
            <w:top w:val="none" w:sz="0" w:space="0" w:color="auto"/>
            <w:left w:val="none" w:sz="0" w:space="0" w:color="auto"/>
            <w:bottom w:val="none" w:sz="0" w:space="0" w:color="auto"/>
            <w:right w:val="none" w:sz="0" w:space="0" w:color="auto"/>
          </w:divBdr>
        </w:div>
        <w:div w:id="1382091691">
          <w:marLeft w:val="0"/>
          <w:marRight w:val="0"/>
          <w:marTop w:val="0"/>
          <w:marBottom w:val="0"/>
          <w:divBdr>
            <w:top w:val="none" w:sz="0" w:space="0" w:color="auto"/>
            <w:left w:val="none" w:sz="0" w:space="0" w:color="auto"/>
            <w:bottom w:val="none" w:sz="0" w:space="0" w:color="auto"/>
            <w:right w:val="none" w:sz="0" w:space="0" w:color="auto"/>
          </w:divBdr>
        </w:div>
        <w:div w:id="1453859871">
          <w:marLeft w:val="0"/>
          <w:marRight w:val="0"/>
          <w:marTop w:val="0"/>
          <w:marBottom w:val="0"/>
          <w:divBdr>
            <w:top w:val="none" w:sz="0" w:space="0" w:color="auto"/>
            <w:left w:val="none" w:sz="0" w:space="0" w:color="auto"/>
            <w:bottom w:val="none" w:sz="0" w:space="0" w:color="auto"/>
            <w:right w:val="none" w:sz="0" w:space="0" w:color="auto"/>
          </w:divBdr>
        </w:div>
        <w:div w:id="1927809186">
          <w:marLeft w:val="0"/>
          <w:marRight w:val="0"/>
          <w:marTop w:val="0"/>
          <w:marBottom w:val="0"/>
          <w:divBdr>
            <w:top w:val="none" w:sz="0" w:space="0" w:color="auto"/>
            <w:left w:val="none" w:sz="0" w:space="0" w:color="auto"/>
            <w:bottom w:val="none" w:sz="0" w:space="0" w:color="auto"/>
            <w:right w:val="none" w:sz="0" w:space="0" w:color="auto"/>
          </w:divBdr>
        </w:div>
      </w:divsChild>
    </w:div>
    <w:div w:id="697124104">
      <w:bodyDiv w:val="1"/>
      <w:marLeft w:val="0"/>
      <w:marRight w:val="0"/>
      <w:marTop w:val="0"/>
      <w:marBottom w:val="0"/>
      <w:divBdr>
        <w:top w:val="none" w:sz="0" w:space="0" w:color="auto"/>
        <w:left w:val="none" w:sz="0" w:space="0" w:color="auto"/>
        <w:bottom w:val="none" w:sz="0" w:space="0" w:color="auto"/>
        <w:right w:val="none" w:sz="0" w:space="0" w:color="auto"/>
      </w:divBdr>
    </w:div>
    <w:div w:id="700008720">
      <w:bodyDiv w:val="1"/>
      <w:marLeft w:val="0"/>
      <w:marRight w:val="0"/>
      <w:marTop w:val="0"/>
      <w:marBottom w:val="0"/>
      <w:divBdr>
        <w:top w:val="none" w:sz="0" w:space="0" w:color="auto"/>
        <w:left w:val="none" w:sz="0" w:space="0" w:color="auto"/>
        <w:bottom w:val="none" w:sz="0" w:space="0" w:color="auto"/>
        <w:right w:val="none" w:sz="0" w:space="0" w:color="auto"/>
      </w:divBdr>
    </w:div>
    <w:div w:id="708189567">
      <w:bodyDiv w:val="1"/>
      <w:marLeft w:val="0"/>
      <w:marRight w:val="0"/>
      <w:marTop w:val="0"/>
      <w:marBottom w:val="0"/>
      <w:divBdr>
        <w:top w:val="none" w:sz="0" w:space="0" w:color="auto"/>
        <w:left w:val="none" w:sz="0" w:space="0" w:color="auto"/>
        <w:bottom w:val="none" w:sz="0" w:space="0" w:color="auto"/>
        <w:right w:val="none" w:sz="0" w:space="0" w:color="auto"/>
      </w:divBdr>
    </w:div>
    <w:div w:id="725376208">
      <w:bodyDiv w:val="1"/>
      <w:marLeft w:val="0"/>
      <w:marRight w:val="0"/>
      <w:marTop w:val="0"/>
      <w:marBottom w:val="0"/>
      <w:divBdr>
        <w:top w:val="none" w:sz="0" w:space="0" w:color="auto"/>
        <w:left w:val="none" w:sz="0" w:space="0" w:color="auto"/>
        <w:bottom w:val="none" w:sz="0" w:space="0" w:color="auto"/>
        <w:right w:val="none" w:sz="0" w:space="0" w:color="auto"/>
      </w:divBdr>
    </w:div>
    <w:div w:id="742021539">
      <w:bodyDiv w:val="1"/>
      <w:marLeft w:val="0"/>
      <w:marRight w:val="0"/>
      <w:marTop w:val="0"/>
      <w:marBottom w:val="0"/>
      <w:divBdr>
        <w:top w:val="none" w:sz="0" w:space="0" w:color="auto"/>
        <w:left w:val="none" w:sz="0" w:space="0" w:color="auto"/>
        <w:bottom w:val="none" w:sz="0" w:space="0" w:color="auto"/>
        <w:right w:val="none" w:sz="0" w:space="0" w:color="auto"/>
      </w:divBdr>
    </w:div>
    <w:div w:id="751589232">
      <w:bodyDiv w:val="1"/>
      <w:marLeft w:val="0"/>
      <w:marRight w:val="0"/>
      <w:marTop w:val="0"/>
      <w:marBottom w:val="0"/>
      <w:divBdr>
        <w:top w:val="none" w:sz="0" w:space="0" w:color="auto"/>
        <w:left w:val="none" w:sz="0" w:space="0" w:color="auto"/>
        <w:bottom w:val="none" w:sz="0" w:space="0" w:color="auto"/>
        <w:right w:val="none" w:sz="0" w:space="0" w:color="auto"/>
      </w:divBdr>
    </w:div>
    <w:div w:id="752051910">
      <w:bodyDiv w:val="1"/>
      <w:marLeft w:val="0"/>
      <w:marRight w:val="0"/>
      <w:marTop w:val="0"/>
      <w:marBottom w:val="0"/>
      <w:divBdr>
        <w:top w:val="none" w:sz="0" w:space="0" w:color="auto"/>
        <w:left w:val="none" w:sz="0" w:space="0" w:color="auto"/>
        <w:bottom w:val="none" w:sz="0" w:space="0" w:color="auto"/>
        <w:right w:val="none" w:sz="0" w:space="0" w:color="auto"/>
      </w:divBdr>
    </w:div>
    <w:div w:id="796333934">
      <w:bodyDiv w:val="1"/>
      <w:marLeft w:val="0"/>
      <w:marRight w:val="0"/>
      <w:marTop w:val="0"/>
      <w:marBottom w:val="0"/>
      <w:divBdr>
        <w:top w:val="none" w:sz="0" w:space="0" w:color="auto"/>
        <w:left w:val="none" w:sz="0" w:space="0" w:color="auto"/>
        <w:bottom w:val="none" w:sz="0" w:space="0" w:color="auto"/>
        <w:right w:val="none" w:sz="0" w:space="0" w:color="auto"/>
      </w:divBdr>
    </w:div>
    <w:div w:id="797573339">
      <w:bodyDiv w:val="1"/>
      <w:marLeft w:val="0"/>
      <w:marRight w:val="0"/>
      <w:marTop w:val="0"/>
      <w:marBottom w:val="0"/>
      <w:divBdr>
        <w:top w:val="none" w:sz="0" w:space="0" w:color="auto"/>
        <w:left w:val="none" w:sz="0" w:space="0" w:color="auto"/>
        <w:bottom w:val="none" w:sz="0" w:space="0" w:color="auto"/>
        <w:right w:val="none" w:sz="0" w:space="0" w:color="auto"/>
      </w:divBdr>
    </w:div>
    <w:div w:id="797992361">
      <w:bodyDiv w:val="1"/>
      <w:marLeft w:val="0"/>
      <w:marRight w:val="0"/>
      <w:marTop w:val="0"/>
      <w:marBottom w:val="0"/>
      <w:divBdr>
        <w:top w:val="none" w:sz="0" w:space="0" w:color="auto"/>
        <w:left w:val="none" w:sz="0" w:space="0" w:color="auto"/>
        <w:bottom w:val="none" w:sz="0" w:space="0" w:color="auto"/>
        <w:right w:val="none" w:sz="0" w:space="0" w:color="auto"/>
      </w:divBdr>
    </w:div>
    <w:div w:id="798648750">
      <w:bodyDiv w:val="1"/>
      <w:marLeft w:val="0"/>
      <w:marRight w:val="0"/>
      <w:marTop w:val="0"/>
      <w:marBottom w:val="0"/>
      <w:divBdr>
        <w:top w:val="none" w:sz="0" w:space="0" w:color="auto"/>
        <w:left w:val="none" w:sz="0" w:space="0" w:color="auto"/>
        <w:bottom w:val="none" w:sz="0" w:space="0" w:color="auto"/>
        <w:right w:val="none" w:sz="0" w:space="0" w:color="auto"/>
      </w:divBdr>
    </w:div>
    <w:div w:id="821432233">
      <w:bodyDiv w:val="1"/>
      <w:marLeft w:val="0"/>
      <w:marRight w:val="0"/>
      <w:marTop w:val="0"/>
      <w:marBottom w:val="0"/>
      <w:divBdr>
        <w:top w:val="none" w:sz="0" w:space="0" w:color="auto"/>
        <w:left w:val="none" w:sz="0" w:space="0" w:color="auto"/>
        <w:bottom w:val="none" w:sz="0" w:space="0" w:color="auto"/>
        <w:right w:val="none" w:sz="0" w:space="0" w:color="auto"/>
      </w:divBdr>
    </w:div>
    <w:div w:id="833030542">
      <w:bodyDiv w:val="1"/>
      <w:marLeft w:val="0"/>
      <w:marRight w:val="0"/>
      <w:marTop w:val="0"/>
      <w:marBottom w:val="0"/>
      <w:divBdr>
        <w:top w:val="none" w:sz="0" w:space="0" w:color="auto"/>
        <w:left w:val="none" w:sz="0" w:space="0" w:color="auto"/>
        <w:bottom w:val="none" w:sz="0" w:space="0" w:color="auto"/>
        <w:right w:val="none" w:sz="0" w:space="0" w:color="auto"/>
      </w:divBdr>
    </w:div>
    <w:div w:id="836190651">
      <w:bodyDiv w:val="1"/>
      <w:marLeft w:val="0"/>
      <w:marRight w:val="0"/>
      <w:marTop w:val="0"/>
      <w:marBottom w:val="0"/>
      <w:divBdr>
        <w:top w:val="none" w:sz="0" w:space="0" w:color="auto"/>
        <w:left w:val="none" w:sz="0" w:space="0" w:color="auto"/>
        <w:bottom w:val="none" w:sz="0" w:space="0" w:color="auto"/>
        <w:right w:val="none" w:sz="0" w:space="0" w:color="auto"/>
      </w:divBdr>
    </w:div>
    <w:div w:id="857237393">
      <w:bodyDiv w:val="1"/>
      <w:marLeft w:val="0"/>
      <w:marRight w:val="0"/>
      <w:marTop w:val="0"/>
      <w:marBottom w:val="0"/>
      <w:divBdr>
        <w:top w:val="none" w:sz="0" w:space="0" w:color="auto"/>
        <w:left w:val="none" w:sz="0" w:space="0" w:color="auto"/>
        <w:bottom w:val="none" w:sz="0" w:space="0" w:color="auto"/>
        <w:right w:val="none" w:sz="0" w:space="0" w:color="auto"/>
      </w:divBdr>
    </w:div>
    <w:div w:id="869878546">
      <w:bodyDiv w:val="1"/>
      <w:marLeft w:val="0"/>
      <w:marRight w:val="0"/>
      <w:marTop w:val="0"/>
      <w:marBottom w:val="0"/>
      <w:divBdr>
        <w:top w:val="none" w:sz="0" w:space="0" w:color="auto"/>
        <w:left w:val="none" w:sz="0" w:space="0" w:color="auto"/>
        <w:bottom w:val="none" w:sz="0" w:space="0" w:color="auto"/>
        <w:right w:val="none" w:sz="0" w:space="0" w:color="auto"/>
      </w:divBdr>
    </w:div>
    <w:div w:id="877425994">
      <w:bodyDiv w:val="1"/>
      <w:marLeft w:val="0"/>
      <w:marRight w:val="0"/>
      <w:marTop w:val="0"/>
      <w:marBottom w:val="0"/>
      <w:divBdr>
        <w:top w:val="none" w:sz="0" w:space="0" w:color="auto"/>
        <w:left w:val="none" w:sz="0" w:space="0" w:color="auto"/>
        <w:bottom w:val="none" w:sz="0" w:space="0" w:color="auto"/>
        <w:right w:val="none" w:sz="0" w:space="0" w:color="auto"/>
      </w:divBdr>
    </w:div>
    <w:div w:id="916130053">
      <w:bodyDiv w:val="1"/>
      <w:marLeft w:val="0"/>
      <w:marRight w:val="0"/>
      <w:marTop w:val="0"/>
      <w:marBottom w:val="0"/>
      <w:divBdr>
        <w:top w:val="none" w:sz="0" w:space="0" w:color="auto"/>
        <w:left w:val="none" w:sz="0" w:space="0" w:color="auto"/>
        <w:bottom w:val="none" w:sz="0" w:space="0" w:color="auto"/>
        <w:right w:val="none" w:sz="0" w:space="0" w:color="auto"/>
      </w:divBdr>
    </w:div>
    <w:div w:id="922183764">
      <w:bodyDiv w:val="1"/>
      <w:marLeft w:val="0"/>
      <w:marRight w:val="0"/>
      <w:marTop w:val="0"/>
      <w:marBottom w:val="0"/>
      <w:divBdr>
        <w:top w:val="none" w:sz="0" w:space="0" w:color="auto"/>
        <w:left w:val="none" w:sz="0" w:space="0" w:color="auto"/>
        <w:bottom w:val="none" w:sz="0" w:space="0" w:color="auto"/>
        <w:right w:val="none" w:sz="0" w:space="0" w:color="auto"/>
      </w:divBdr>
    </w:div>
    <w:div w:id="947278335">
      <w:bodyDiv w:val="1"/>
      <w:marLeft w:val="0"/>
      <w:marRight w:val="0"/>
      <w:marTop w:val="0"/>
      <w:marBottom w:val="0"/>
      <w:divBdr>
        <w:top w:val="none" w:sz="0" w:space="0" w:color="auto"/>
        <w:left w:val="none" w:sz="0" w:space="0" w:color="auto"/>
        <w:bottom w:val="none" w:sz="0" w:space="0" w:color="auto"/>
        <w:right w:val="none" w:sz="0" w:space="0" w:color="auto"/>
      </w:divBdr>
    </w:div>
    <w:div w:id="1000473413">
      <w:bodyDiv w:val="1"/>
      <w:marLeft w:val="0"/>
      <w:marRight w:val="0"/>
      <w:marTop w:val="0"/>
      <w:marBottom w:val="0"/>
      <w:divBdr>
        <w:top w:val="none" w:sz="0" w:space="0" w:color="auto"/>
        <w:left w:val="none" w:sz="0" w:space="0" w:color="auto"/>
        <w:bottom w:val="none" w:sz="0" w:space="0" w:color="auto"/>
        <w:right w:val="none" w:sz="0" w:space="0" w:color="auto"/>
      </w:divBdr>
    </w:div>
    <w:div w:id="1003510886">
      <w:bodyDiv w:val="1"/>
      <w:marLeft w:val="0"/>
      <w:marRight w:val="0"/>
      <w:marTop w:val="0"/>
      <w:marBottom w:val="0"/>
      <w:divBdr>
        <w:top w:val="none" w:sz="0" w:space="0" w:color="auto"/>
        <w:left w:val="none" w:sz="0" w:space="0" w:color="auto"/>
        <w:bottom w:val="none" w:sz="0" w:space="0" w:color="auto"/>
        <w:right w:val="none" w:sz="0" w:space="0" w:color="auto"/>
      </w:divBdr>
    </w:div>
    <w:div w:id="1017003442">
      <w:bodyDiv w:val="1"/>
      <w:marLeft w:val="0"/>
      <w:marRight w:val="0"/>
      <w:marTop w:val="0"/>
      <w:marBottom w:val="0"/>
      <w:divBdr>
        <w:top w:val="none" w:sz="0" w:space="0" w:color="auto"/>
        <w:left w:val="none" w:sz="0" w:space="0" w:color="auto"/>
        <w:bottom w:val="none" w:sz="0" w:space="0" w:color="auto"/>
        <w:right w:val="none" w:sz="0" w:space="0" w:color="auto"/>
      </w:divBdr>
    </w:div>
    <w:div w:id="1017461643">
      <w:bodyDiv w:val="1"/>
      <w:marLeft w:val="0"/>
      <w:marRight w:val="0"/>
      <w:marTop w:val="0"/>
      <w:marBottom w:val="0"/>
      <w:divBdr>
        <w:top w:val="none" w:sz="0" w:space="0" w:color="auto"/>
        <w:left w:val="none" w:sz="0" w:space="0" w:color="auto"/>
        <w:bottom w:val="none" w:sz="0" w:space="0" w:color="auto"/>
        <w:right w:val="none" w:sz="0" w:space="0" w:color="auto"/>
      </w:divBdr>
      <w:divsChild>
        <w:div w:id="1054617581">
          <w:marLeft w:val="0"/>
          <w:marRight w:val="0"/>
          <w:marTop w:val="0"/>
          <w:marBottom w:val="0"/>
          <w:divBdr>
            <w:top w:val="none" w:sz="0" w:space="0" w:color="auto"/>
            <w:left w:val="none" w:sz="0" w:space="0" w:color="auto"/>
            <w:bottom w:val="none" w:sz="0" w:space="0" w:color="auto"/>
            <w:right w:val="none" w:sz="0" w:space="0" w:color="auto"/>
          </w:divBdr>
        </w:div>
      </w:divsChild>
    </w:div>
    <w:div w:id="1022512925">
      <w:bodyDiv w:val="1"/>
      <w:marLeft w:val="0"/>
      <w:marRight w:val="0"/>
      <w:marTop w:val="0"/>
      <w:marBottom w:val="0"/>
      <w:divBdr>
        <w:top w:val="none" w:sz="0" w:space="0" w:color="auto"/>
        <w:left w:val="none" w:sz="0" w:space="0" w:color="auto"/>
        <w:bottom w:val="none" w:sz="0" w:space="0" w:color="auto"/>
        <w:right w:val="none" w:sz="0" w:space="0" w:color="auto"/>
      </w:divBdr>
    </w:div>
    <w:div w:id="1030452218">
      <w:bodyDiv w:val="1"/>
      <w:marLeft w:val="0"/>
      <w:marRight w:val="0"/>
      <w:marTop w:val="0"/>
      <w:marBottom w:val="0"/>
      <w:divBdr>
        <w:top w:val="none" w:sz="0" w:space="0" w:color="auto"/>
        <w:left w:val="none" w:sz="0" w:space="0" w:color="auto"/>
        <w:bottom w:val="none" w:sz="0" w:space="0" w:color="auto"/>
        <w:right w:val="none" w:sz="0" w:space="0" w:color="auto"/>
      </w:divBdr>
    </w:div>
    <w:div w:id="1043021036">
      <w:bodyDiv w:val="1"/>
      <w:marLeft w:val="0"/>
      <w:marRight w:val="0"/>
      <w:marTop w:val="0"/>
      <w:marBottom w:val="0"/>
      <w:divBdr>
        <w:top w:val="none" w:sz="0" w:space="0" w:color="auto"/>
        <w:left w:val="none" w:sz="0" w:space="0" w:color="auto"/>
        <w:bottom w:val="none" w:sz="0" w:space="0" w:color="auto"/>
        <w:right w:val="none" w:sz="0" w:space="0" w:color="auto"/>
      </w:divBdr>
    </w:div>
    <w:div w:id="1044061570">
      <w:bodyDiv w:val="1"/>
      <w:marLeft w:val="0"/>
      <w:marRight w:val="0"/>
      <w:marTop w:val="0"/>
      <w:marBottom w:val="0"/>
      <w:divBdr>
        <w:top w:val="none" w:sz="0" w:space="0" w:color="auto"/>
        <w:left w:val="none" w:sz="0" w:space="0" w:color="auto"/>
        <w:bottom w:val="none" w:sz="0" w:space="0" w:color="auto"/>
        <w:right w:val="none" w:sz="0" w:space="0" w:color="auto"/>
      </w:divBdr>
    </w:div>
    <w:div w:id="1045104621">
      <w:bodyDiv w:val="1"/>
      <w:marLeft w:val="0"/>
      <w:marRight w:val="0"/>
      <w:marTop w:val="0"/>
      <w:marBottom w:val="0"/>
      <w:divBdr>
        <w:top w:val="none" w:sz="0" w:space="0" w:color="auto"/>
        <w:left w:val="none" w:sz="0" w:space="0" w:color="auto"/>
        <w:bottom w:val="none" w:sz="0" w:space="0" w:color="auto"/>
        <w:right w:val="none" w:sz="0" w:space="0" w:color="auto"/>
      </w:divBdr>
    </w:div>
    <w:div w:id="1051225928">
      <w:bodyDiv w:val="1"/>
      <w:marLeft w:val="0"/>
      <w:marRight w:val="0"/>
      <w:marTop w:val="0"/>
      <w:marBottom w:val="0"/>
      <w:divBdr>
        <w:top w:val="none" w:sz="0" w:space="0" w:color="auto"/>
        <w:left w:val="none" w:sz="0" w:space="0" w:color="auto"/>
        <w:bottom w:val="none" w:sz="0" w:space="0" w:color="auto"/>
        <w:right w:val="none" w:sz="0" w:space="0" w:color="auto"/>
      </w:divBdr>
    </w:div>
    <w:div w:id="1054541257">
      <w:bodyDiv w:val="1"/>
      <w:marLeft w:val="0"/>
      <w:marRight w:val="0"/>
      <w:marTop w:val="0"/>
      <w:marBottom w:val="0"/>
      <w:divBdr>
        <w:top w:val="none" w:sz="0" w:space="0" w:color="auto"/>
        <w:left w:val="none" w:sz="0" w:space="0" w:color="auto"/>
        <w:bottom w:val="none" w:sz="0" w:space="0" w:color="auto"/>
        <w:right w:val="none" w:sz="0" w:space="0" w:color="auto"/>
      </w:divBdr>
    </w:div>
    <w:div w:id="1063871897">
      <w:bodyDiv w:val="1"/>
      <w:marLeft w:val="0"/>
      <w:marRight w:val="0"/>
      <w:marTop w:val="0"/>
      <w:marBottom w:val="0"/>
      <w:divBdr>
        <w:top w:val="none" w:sz="0" w:space="0" w:color="auto"/>
        <w:left w:val="none" w:sz="0" w:space="0" w:color="auto"/>
        <w:bottom w:val="none" w:sz="0" w:space="0" w:color="auto"/>
        <w:right w:val="none" w:sz="0" w:space="0" w:color="auto"/>
      </w:divBdr>
    </w:div>
    <w:div w:id="1075972497">
      <w:bodyDiv w:val="1"/>
      <w:marLeft w:val="0"/>
      <w:marRight w:val="0"/>
      <w:marTop w:val="0"/>
      <w:marBottom w:val="0"/>
      <w:divBdr>
        <w:top w:val="none" w:sz="0" w:space="0" w:color="auto"/>
        <w:left w:val="none" w:sz="0" w:space="0" w:color="auto"/>
        <w:bottom w:val="none" w:sz="0" w:space="0" w:color="auto"/>
        <w:right w:val="none" w:sz="0" w:space="0" w:color="auto"/>
      </w:divBdr>
    </w:div>
    <w:div w:id="1081678999">
      <w:bodyDiv w:val="1"/>
      <w:marLeft w:val="0"/>
      <w:marRight w:val="0"/>
      <w:marTop w:val="0"/>
      <w:marBottom w:val="0"/>
      <w:divBdr>
        <w:top w:val="none" w:sz="0" w:space="0" w:color="auto"/>
        <w:left w:val="none" w:sz="0" w:space="0" w:color="auto"/>
        <w:bottom w:val="none" w:sz="0" w:space="0" w:color="auto"/>
        <w:right w:val="none" w:sz="0" w:space="0" w:color="auto"/>
      </w:divBdr>
    </w:div>
    <w:div w:id="1093403340">
      <w:bodyDiv w:val="1"/>
      <w:marLeft w:val="0"/>
      <w:marRight w:val="0"/>
      <w:marTop w:val="0"/>
      <w:marBottom w:val="0"/>
      <w:divBdr>
        <w:top w:val="none" w:sz="0" w:space="0" w:color="auto"/>
        <w:left w:val="none" w:sz="0" w:space="0" w:color="auto"/>
        <w:bottom w:val="none" w:sz="0" w:space="0" w:color="auto"/>
        <w:right w:val="none" w:sz="0" w:space="0" w:color="auto"/>
      </w:divBdr>
      <w:divsChild>
        <w:div w:id="863524">
          <w:marLeft w:val="0"/>
          <w:marRight w:val="0"/>
          <w:marTop w:val="0"/>
          <w:marBottom w:val="0"/>
          <w:divBdr>
            <w:top w:val="none" w:sz="0" w:space="0" w:color="auto"/>
            <w:left w:val="none" w:sz="0" w:space="0" w:color="auto"/>
            <w:bottom w:val="none" w:sz="0" w:space="0" w:color="auto"/>
            <w:right w:val="none" w:sz="0" w:space="0" w:color="auto"/>
          </w:divBdr>
        </w:div>
        <w:div w:id="395056061">
          <w:marLeft w:val="0"/>
          <w:marRight w:val="0"/>
          <w:marTop w:val="0"/>
          <w:marBottom w:val="0"/>
          <w:divBdr>
            <w:top w:val="none" w:sz="0" w:space="0" w:color="auto"/>
            <w:left w:val="none" w:sz="0" w:space="0" w:color="auto"/>
            <w:bottom w:val="none" w:sz="0" w:space="0" w:color="auto"/>
            <w:right w:val="none" w:sz="0" w:space="0" w:color="auto"/>
          </w:divBdr>
        </w:div>
        <w:div w:id="463474574">
          <w:marLeft w:val="0"/>
          <w:marRight w:val="0"/>
          <w:marTop w:val="0"/>
          <w:marBottom w:val="0"/>
          <w:divBdr>
            <w:top w:val="none" w:sz="0" w:space="0" w:color="auto"/>
            <w:left w:val="none" w:sz="0" w:space="0" w:color="auto"/>
            <w:bottom w:val="none" w:sz="0" w:space="0" w:color="auto"/>
            <w:right w:val="none" w:sz="0" w:space="0" w:color="auto"/>
          </w:divBdr>
        </w:div>
        <w:div w:id="893469246">
          <w:marLeft w:val="0"/>
          <w:marRight w:val="0"/>
          <w:marTop w:val="0"/>
          <w:marBottom w:val="0"/>
          <w:divBdr>
            <w:top w:val="none" w:sz="0" w:space="0" w:color="auto"/>
            <w:left w:val="none" w:sz="0" w:space="0" w:color="auto"/>
            <w:bottom w:val="none" w:sz="0" w:space="0" w:color="auto"/>
            <w:right w:val="none" w:sz="0" w:space="0" w:color="auto"/>
          </w:divBdr>
        </w:div>
      </w:divsChild>
    </w:div>
    <w:div w:id="1113017714">
      <w:bodyDiv w:val="1"/>
      <w:marLeft w:val="0"/>
      <w:marRight w:val="0"/>
      <w:marTop w:val="0"/>
      <w:marBottom w:val="0"/>
      <w:divBdr>
        <w:top w:val="none" w:sz="0" w:space="0" w:color="auto"/>
        <w:left w:val="none" w:sz="0" w:space="0" w:color="auto"/>
        <w:bottom w:val="none" w:sz="0" w:space="0" w:color="auto"/>
        <w:right w:val="none" w:sz="0" w:space="0" w:color="auto"/>
      </w:divBdr>
    </w:div>
    <w:div w:id="1118910333">
      <w:bodyDiv w:val="1"/>
      <w:marLeft w:val="0"/>
      <w:marRight w:val="0"/>
      <w:marTop w:val="0"/>
      <w:marBottom w:val="0"/>
      <w:divBdr>
        <w:top w:val="none" w:sz="0" w:space="0" w:color="auto"/>
        <w:left w:val="none" w:sz="0" w:space="0" w:color="auto"/>
        <w:bottom w:val="none" w:sz="0" w:space="0" w:color="auto"/>
        <w:right w:val="none" w:sz="0" w:space="0" w:color="auto"/>
      </w:divBdr>
    </w:div>
    <w:div w:id="1194611044">
      <w:bodyDiv w:val="1"/>
      <w:marLeft w:val="0"/>
      <w:marRight w:val="0"/>
      <w:marTop w:val="0"/>
      <w:marBottom w:val="0"/>
      <w:divBdr>
        <w:top w:val="none" w:sz="0" w:space="0" w:color="auto"/>
        <w:left w:val="none" w:sz="0" w:space="0" w:color="auto"/>
        <w:bottom w:val="none" w:sz="0" w:space="0" w:color="auto"/>
        <w:right w:val="none" w:sz="0" w:space="0" w:color="auto"/>
      </w:divBdr>
    </w:div>
    <w:div w:id="1204177577">
      <w:bodyDiv w:val="1"/>
      <w:marLeft w:val="0"/>
      <w:marRight w:val="0"/>
      <w:marTop w:val="0"/>
      <w:marBottom w:val="0"/>
      <w:divBdr>
        <w:top w:val="none" w:sz="0" w:space="0" w:color="auto"/>
        <w:left w:val="none" w:sz="0" w:space="0" w:color="auto"/>
        <w:bottom w:val="none" w:sz="0" w:space="0" w:color="auto"/>
        <w:right w:val="none" w:sz="0" w:space="0" w:color="auto"/>
      </w:divBdr>
    </w:div>
    <w:div w:id="1218861772">
      <w:bodyDiv w:val="1"/>
      <w:marLeft w:val="0"/>
      <w:marRight w:val="0"/>
      <w:marTop w:val="0"/>
      <w:marBottom w:val="0"/>
      <w:divBdr>
        <w:top w:val="none" w:sz="0" w:space="0" w:color="auto"/>
        <w:left w:val="none" w:sz="0" w:space="0" w:color="auto"/>
        <w:bottom w:val="none" w:sz="0" w:space="0" w:color="auto"/>
        <w:right w:val="none" w:sz="0" w:space="0" w:color="auto"/>
      </w:divBdr>
    </w:div>
    <w:div w:id="1240020209">
      <w:bodyDiv w:val="1"/>
      <w:marLeft w:val="0"/>
      <w:marRight w:val="0"/>
      <w:marTop w:val="0"/>
      <w:marBottom w:val="0"/>
      <w:divBdr>
        <w:top w:val="none" w:sz="0" w:space="0" w:color="auto"/>
        <w:left w:val="none" w:sz="0" w:space="0" w:color="auto"/>
        <w:bottom w:val="none" w:sz="0" w:space="0" w:color="auto"/>
        <w:right w:val="none" w:sz="0" w:space="0" w:color="auto"/>
      </w:divBdr>
    </w:div>
    <w:div w:id="1256984026">
      <w:bodyDiv w:val="1"/>
      <w:marLeft w:val="0"/>
      <w:marRight w:val="0"/>
      <w:marTop w:val="0"/>
      <w:marBottom w:val="0"/>
      <w:divBdr>
        <w:top w:val="none" w:sz="0" w:space="0" w:color="auto"/>
        <w:left w:val="none" w:sz="0" w:space="0" w:color="auto"/>
        <w:bottom w:val="none" w:sz="0" w:space="0" w:color="auto"/>
        <w:right w:val="none" w:sz="0" w:space="0" w:color="auto"/>
      </w:divBdr>
    </w:div>
    <w:div w:id="1257785362">
      <w:bodyDiv w:val="1"/>
      <w:marLeft w:val="0"/>
      <w:marRight w:val="0"/>
      <w:marTop w:val="0"/>
      <w:marBottom w:val="0"/>
      <w:divBdr>
        <w:top w:val="none" w:sz="0" w:space="0" w:color="auto"/>
        <w:left w:val="none" w:sz="0" w:space="0" w:color="auto"/>
        <w:bottom w:val="none" w:sz="0" w:space="0" w:color="auto"/>
        <w:right w:val="none" w:sz="0" w:space="0" w:color="auto"/>
      </w:divBdr>
    </w:div>
    <w:div w:id="1272862386">
      <w:bodyDiv w:val="1"/>
      <w:marLeft w:val="0"/>
      <w:marRight w:val="0"/>
      <w:marTop w:val="0"/>
      <w:marBottom w:val="0"/>
      <w:divBdr>
        <w:top w:val="none" w:sz="0" w:space="0" w:color="auto"/>
        <w:left w:val="none" w:sz="0" w:space="0" w:color="auto"/>
        <w:bottom w:val="none" w:sz="0" w:space="0" w:color="auto"/>
        <w:right w:val="none" w:sz="0" w:space="0" w:color="auto"/>
      </w:divBdr>
    </w:div>
    <w:div w:id="1277179730">
      <w:bodyDiv w:val="1"/>
      <w:marLeft w:val="0"/>
      <w:marRight w:val="0"/>
      <w:marTop w:val="0"/>
      <w:marBottom w:val="0"/>
      <w:divBdr>
        <w:top w:val="none" w:sz="0" w:space="0" w:color="auto"/>
        <w:left w:val="none" w:sz="0" w:space="0" w:color="auto"/>
        <w:bottom w:val="none" w:sz="0" w:space="0" w:color="auto"/>
        <w:right w:val="none" w:sz="0" w:space="0" w:color="auto"/>
      </w:divBdr>
      <w:divsChild>
        <w:div w:id="316886999">
          <w:marLeft w:val="0"/>
          <w:marRight w:val="0"/>
          <w:marTop w:val="0"/>
          <w:marBottom w:val="0"/>
          <w:divBdr>
            <w:top w:val="none" w:sz="0" w:space="0" w:color="auto"/>
            <w:left w:val="none" w:sz="0" w:space="0" w:color="auto"/>
            <w:bottom w:val="none" w:sz="0" w:space="0" w:color="auto"/>
            <w:right w:val="none" w:sz="0" w:space="0" w:color="auto"/>
          </w:divBdr>
        </w:div>
        <w:div w:id="498083422">
          <w:marLeft w:val="0"/>
          <w:marRight w:val="0"/>
          <w:marTop w:val="0"/>
          <w:marBottom w:val="0"/>
          <w:divBdr>
            <w:top w:val="none" w:sz="0" w:space="0" w:color="auto"/>
            <w:left w:val="none" w:sz="0" w:space="0" w:color="auto"/>
            <w:bottom w:val="none" w:sz="0" w:space="0" w:color="auto"/>
            <w:right w:val="none" w:sz="0" w:space="0" w:color="auto"/>
          </w:divBdr>
        </w:div>
        <w:div w:id="805513553">
          <w:marLeft w:val="0"/>
          <w:marRight w:val="0"/>
          <w:marTop w:val="0"/>
          <w:marBottom w:val="0"/>
          <w:divBdr>
            <w:top w:val="none" w:sz="0" w:space="0" w:color="auto"/>
            <w:left w:val="none" w:sz="0" w:space="0" w:color="auto"/>
            <w:bottom w:val="none" w:sz="0" w:space="0" w:color="auto"/>
            <w:right w:val="none" w:sz="0" w:space="0" w:color="auto"/>
          </w:divBdr>
        </w:div>
        <w:div w:id="944386140">
          <w:marLeft w:val="0"/>
          <w:marRight w:val="0"/>
          <w:marTop w:val="0"/>
          <w:marBottom w:val="0"/>
          <w:divBdr>
            <w:top w:val="none" w:sz="0" w:space="0" w:color="auto"/>
            <w:left w:val="none" w:sz="0" w:space="0" w:color="auto"/>
            <w:bottom w:val="none" w:sz="0" w:space="0" w:color="auto"/>
            <w:right w:val="none" w:sz="0" w:space="0" w:color="auto"/>
          </w:divBdr>
        </w:div>
        <w:div w:id="1676615294">
          <w:marLeft w:val="0"/>
          <w:marRight w:val="0"/>
          <w:marTop w:val="0"/>
          <w:marBottom w:val="0"/>
          <w:divBdr>
            <w:top w:val="none" w:sz="0" w:space="0" w:color="auto"/>
            <w:left w:val="none" w:sz="0" w:space="0" w:color="auto"/>
            <w:bottom w:val="none" w:sz="0" w:space="0" w:color="auto"/>
            <w:right w:val="none" w:sz="0" w:space="0" w:color="auto"/>
          </w:divBdr>
        </w:div>
        <w:div w:id="1896575563">
          <w:marLeft w:val="0"/>
          <w:marRight w:val="0"/>
          <w:marTop w:val="0"/>
          <w:marBottom w:val="0"/>
          <w:divBdr>
            <w:top w:val="none" w:sz="0" w:space="0" w:color="auto"/>
            <w:left w:val="none" w:sz="0" w:space="0" w:color="auto"/>
            <w:bottom w:val="none" w:sz="0" w:space="0" w:color="auto"/>
            <w:right w:val="none" w:sz="0" w:space="0" w:color="auto"/>
          </w:divBdr>
        </w:div>
        <w:div w:id="1907641389">
          <w:marLeft w:val="0"/>
          <w:marRight w:val="0"/>
          <w:marTop w:val="0"/>
          <w:marBottom w:val="0"/>
          <w:divBdr>
            <w:top w:val="none" w:sz="0" w:space="0" w:color="auto"/>
            <w:left w:val="none" w:sz="0" w:space="0" w:color="auto"/>
            <w:bottom w:val="none" w:sz="0" w:space="0" w:color="auto"/>
            <w:right w:val="none" w:sz="0" w:space="0" w:color="auto"/>
          </w:divBdr>
        </w:div>
      </w:divsChild>
    </w:div>
    <w:div w:id="1357464449">
      <w:bodyDiv w:val="1"/>
      <w:marLeft w:val="0"/>
      <w:marRight w:val="0"/>
      <w:marTop w:val="0"/>
      <w:marBottom w:val="0"/>
      <w:divBdr>
        <w:top w:val="none" w:sz="0" w:space="0" w:color="auto"/>
        <w:left w:val="none" w:sz="0" w:space="0" w:color="auto"/>
        <w:bottom w:val="none" w:sz="0" w:space="0" w:color="auto"/>
        <w:right w:val="none" w:sz="0" w:space="0" w:color="auto"/>
      </w:divBdr>
    </w:div>
    <w:div w:id="1373073958">
      <w:bodyDiv w:val="1"/>
      <w:marLeft w:val="0"/>
      <w:marRight w:val="0"/>
      <w:marTop w:val="0"/>
      <w:marBottom w:val="0"/>
      <w:divBdr>
        <w:top w:val="none" w:sz="0" w:space="0" w:color="auto"/>
        <w:left w:val="none" w:sz="0" w:space="0" w:color="auto"/>
        <w:bottom w:val="none" w:sz="0" w:space="0" w:color="auto"/>
        <w:right w:val="none" w:sz="0" w:space="0" w:color="auto"/>
      </w:divBdr>
      <w:divsChild>
        <w:div w:id="4214509">
          <w:marLeft w:val="0"/>
          <w:marRight w:val="0"/>
          <w:marTop w:val="0"/>
          <w:marBottom w:val="0"/>
          <w:divBdr>
            <w:top w:val="none" w:sz="0" w:space="0" w:color="auto"/>
            <w:left w:val="none" w:sz="0" w:space="0" w:color="auto"/>
            <w:bottom w:val="none" w:sz="0" w:space="0" w:color="auto"/>
            <w:right w:val="none" w:sz="0" w:space="0" w:color="auto"/>
          </w:divBdr>
        </w:div>
        <w:div w:id="571278155">
          <w:marLeft w:val="0"/>
          <w:marRight w:val="0"/>
          <w:marTop w:val="0"/>
          <w:marBottom w:val="0"/>
          <w:divBdr>
            <w:top w:val="none" w:sz="0" w:space="0" w:color="auto"/>
            <w:left w:val="none" w:sz="0" w:space="0" w:color="auto"/>
            <w:bottom w:val="none" w:sz="0" w:space="0" w:color="auto"/>
            <w:right w:val="none" w:sz="0" w:space="0" w:color="auto"/>
          </w:divBdr>
        </w:div>
        <w:div w:id="868880377">
          <w:marLeft w:val="0"/>
          <w:marRight w:val="0"/>
          <w:marTop w:val="0"/>
          <w:marBottom w:val="0"/>
          <w:divBdr>
            <w:top w:val="none" w:sz="0" w:space="0" w:color="auto"/>
            <w:left w:val="none" w:sz="0" w:space="0" w:color="auto"/>
            <w:bottom w:val="none" w:sz="0" w:space="0" w:color="auto"/>
            <w:right w:val="none" w:sz="0" w:space="0" w:color="auto"/>
          </w:divBdr>
        </w:div>
        <w:div w:id="929851509">
          <w:marLeft w:val="0"/>
          <w:marRight w:val="0"/>
          <w:marTop w:val="0"/>
          <w:marBottom w:val="0"/>
          <w:divBdr>
            <w:top w:val="none" w:sz="0" w:space="0" w:color="auto"/>
            <w:left w:val="none" w:sz="0" w:space="0" w:color="auto"/>
            <w:bottom w:val="none" w:sz="0" w:space="0" w:color="auto"/>
            <w:right w:val="none" w:sz="0" w:space="0" w:color="auto"/>
          </w:divBdr>
        </w:div>
        <w:div w:id="1337734628">
          <w:marLeft w:val="0"/>
          <w:marRight w:val="0"/>
          <w:marTop w:val="0"/>
          <w:marBottom w:val="0"/>
          <w:divBdr>
            <w:top w:val="none" w:sz="0" w:space="0" w:color="auto"/>
            <w:left w:val="none" w:sz="0" w:space="0" w:color="auto"/>
            <w:bottom w:val="none" w:sz="0" w:space="0" w:color="auto"/>
            <w:right w:val="none" w:sz="0" w:space="0" w:color="auto"/>
          </w:divBdr>
        </w:div>
        <w:div w:id="1478035841">
          <w:marLeft w:val="0"/>
          <w:marRight w:val="0"/>
          <w:marTop w:val="0"/>
          <w:marBottom w:val="0"/>
          <w:divBdr>
            <w:top w:val="none" w:sz="0" w:space="0" w:color="auto"/>
            <w:left w:val="none" w:sz="0" w:space="0" w:color="auto"/>
            <w:bottom w:val="none" w:sz="0" w:space="0" w:color="auto"/>
            <w:right w:val="none" w:sz="0" w:space="0" w:color="auto"/>
          </w:divBdr>
        </w:div>
        <w:div w:id="1589803655">
          <w:marLeft w:val="0"/>
          <w:marRight w:val="0"/>
          <w:marTop w:val="0"/>
          <w:marBottom w:val="0"/>
          <w:divBdr>
            <w:top w:val="none" w:sz="0" w:space="0" w:color="auto"/>
            <w:left w:val="none" w:sz="0" w:space="0" w:color="auto"/>
            <w:bottom w:val="none" w:sz="0" w:space="0" w:color="auto"/>
            <w:right w:val="none" w:sz="0" w:space="0" w:color="auto"/>
          </w:divBdr>
        </w:div>
        <w:div w:id="1634798025">
          <w:marLeft w:val="0"/>
          <w:marRight w:val="0"/>
          <w:marTop w:val="0"/>
          <w:marBottom w:val="0"/>
          <w:divBdr>
            <w:top w:val="none" w:sz="0" w:space="0" w:color="auto"/>
            <w:left w:val="none" w:sz="0" w:space="0" w:color="auto"/>
            <w:bottom w:val="none" w:sz="0" w:space="0" w:color="auto"/>
            <w:right w:val="none" w:sz="0" w:space="0" w:color="auto"/>
          </w:divBdr>
        </w:div>
        <w:div w:id="1954629052">
          <w:marLeft w:val="0"/>
          <w:marRight w:val="0"/>
          <w:marTop w:val="0"/>
          <w:marBottom w:val="0"/>
          <w:divBdr>
            <w:top w:val="none" w:sz="0" w:space="0" w:color="auto"/>
            <w:left w:val="none" w:sz="0" w:space="0" w:color="auto"/>
            <w:bottom w:val="none" w:sz="0" w:space="0" w:color="auto"/>
            <w:right w:val="none" w:sz="0" w:space="0" w:color="auto"/>
          </w:divBdr>
        </w:div>
        <w:div w:id="2015647463">
          <w:marLeft w:val="0"/>
          <w:marRight w:val="0"/>
          <w:marTop w:val="0"/>
          <w:marBottom w:val="0"/>
          <w:divBdr>
            <w:top w:val="none" w:sz="0" w:space="0" w:color="auto"/>
            <w:left w:val="none" w:sz="0" w:space="0" w:color="auto"/>
            <w:bottom w:val="none" w:sz="0" w:space="0" w:color="auto"/>
            <w:right w:val="none" w:sz="0" w:space="0" w:color="auto"/>
          </w:divBdr>
        </w:div>
      </w:divsChild>
    </w:div>
    <w:div w:id="1382901547">
      <w:bodyDiv w:val="1"/>
      <w:marLeft w:val="0"/>
      <w:marRight w:val="0"/>
      <w:marTop w:val="0"/>
      <w:marBottom w:val="0"/>
      <w:divBdr>
        <w:top w:val="none" w:sz="0" w:space="0" w:color="auto"/>
        <w:left w:val="none" w:sz="0" w:space="0" w:color="auto"/>
        <w:bottom w:val="none" w:sz="0" w:space="0" w:color="auto"/>
        <w:right w:val="none" w:sz="0" w:space="0" w:color="auto"/>
      </w:divBdr>
      <w:divsChild>
        <w:div w:id="1087968114">
          <w:marLeft w:val="0"/>
          <w:marRight w:val="0"/>
          <w:marTop w:val="0"/>
          <w:marBottom w:val="0"/>
          <w:divBdr>
            <w:top w:val="none" w:sz="0" w:space="0" w:color="auto"/>
            <w:left w:val="none" w:sz="0" w:space="0" w:color="auto"/>
            <w:bottom w:val="none" w:sz="0" w:space="0" w:color="auto"/>
            <w:right w:val="none" w:sz="0" w:space="0" w:color="auto"/>
          </w:divBdr>
        </w:div>
        <w:div w:id="1430197182">
          <w:marLeft w:val="0"/>
          <w:marRight w:val="0"/>
          <w:marTop w:val="0"/>
          <w:marBottom w:val="0"/>
          <w:divBdr>
            <w:top w:val="none" w:sz="0" w:space="0" w:color="auto"/>
            <w:left w:val="none" w:sz="0" w:space="0" w:color="auto"/>
            <w:bottom w:val="none" w:sz="0" w:space="0" w:color="auto"/>
            <w:right w:val="none" w:sz="0" w:space="0" w:color="auto"/>
          </w:divBdr>
        </w:div>
        <w:div w:id="1998655861">
          <w:marLeft w:val="0"/>
          <w:marRight w:val="0"/>
          <w:marTop w:val="0"/>
          <w:marBottom w:val="0"/>
          <w:divBdr>
            <w:top w:val="none" w:sz="0" w:space="0" w:color="auto"/>
            <w:left w:val="none" w:sz="0" w:space="0" w:color="auto"/>
            <w:bottom w:val="none" w:sz="0" w:space="0" w:color="auto"/>
            <w:right w:val="none" w:sz="0" w:space="0" w:color="auto"/>
          </w:divBdr>
        </w:div>
        <w:div w:id="2127308908">
          <w:marLeft w:val="0"/>
          <w:marRight w:val="0"/>
          <w:marTop w:val="0"/>
          <w:marBottom w:val="0"/>
          <w:divBdr>
            <w:top w:val="none" w:sz="0" w:space="0" w:color="auto"/>
            <w:left w:val="none" w:sz="0" w:space="0" w:color="auto"/>
            <w:bottom w:val="none" w:sz="0" w:space="0" w:color="auto"/>
            <w:right w:val="none" w:sz="0" w:space="0" w:color="auto"/>
          </w:divBdr>
        </w:div>
      </w:divsChild>
    </w:div>
    <w:div w:id="1384672811">
      <w:bodyDiv w:val="1"/>
      <w:marLeft w:val="0"/>
      <w:marRight w:val="0"/>
      <w:marTop w:val="0"/>
      <w:marBottom w:val="0"/>
      <w:divBdr>
        <w:top w:val="none" w:sz="0" w:space="0" w:color="auto"/>
        <w:left w:val="none" w:sz="0" w:space="0" w:color="auto"/>
        <w:bottom w:val="none" w:sz="0" w:space="0" w:color="auto"/>
        <w:right w:val="none" w:sz="0" w:space="0" w:color="auto"/>
      </w:divBdr>
    </w:div>
    <w:div w:id="1386445025">
      <w:bodyDiv w:val="1"/>
      <w:marLeft w:val="0"/>
      <w:marRight w:val="0"/>
      <w:marTop w:val="0"/>
      <w:marBottom w:val="0"/>
      <w:divBdr>
        <w:top w:val="none" w:sz="0" w:space="0" w:color="auto"/>
        <w:left w:val="none" w:sz="0" w:space="0" w:color="auto"/>
        <w:bottom w:val="none" w:sz="0" w:space="0" w:color="auto"/>
        <w:right w:val="none" w:sz="0" w:space="0" w:color="auto"/>
      </w:divBdr>
    </w:div>
    <w:div w:id="1392188513">
      <w:bodyDiv w:val="1"/>
      <w:marLeft w:val="0"/>
      <w:marRight w:val="0"/>
      <w:marTop w:val="0"/>
      <w:marBottom w:val="0"/>
      <w:divBdr>
        <w:top w:val="none" w:sz="0" w:space="0" w:color="auto"/>
        <w:left w:val="none" w:sz="0" w:space="0" w:color="auto"/>
        <w:bottom w:val="none" w:sz="0" w:space="0" w:color="auto"/>
        <w:right w:val="none" w:sz="0" w:space="0" w:color="auto"/>
      </w:divBdr>
    </w:div>
    <w:div w:id="1394622863">
      <w:bodyDiv w:val="1"/>
      <w:marLeft w:val="0"/>
      <w:marRight w:val="0"/>
      <w:marTop w:val="0"/>
      <w:marBottom w:val="0"/>
      <w:divBdr>
        <w:top w:val="none" w:sz="0" w:space="0" w:color="auto"/>
        <w:left w:val="none" w:sz="0" w:space="0" w:color="auto"/>
        <w:bottom w:val="none" w:sz="0" w:space="0" w:color="auto"/>
        <w:right w:val="none" w:sz="0" w:space="0" w:color="auto"/>
      </w:divBdr>
    </w:div>
    <w:div w:id="1395931070">
      <w:bodyDiv w:val="1"/>
      <w:marLeft w:val="0"/>
      <w:marRight w:val="0"/>
      <w:marTop w:val="0"/>
      <w:marBottom w:val="0"/>
      <w:divBdr>
        <w:top w:val="none" w:sz="0" w:space="0" w:color="auto"/>
        <w:left w:val="none" w:sz="0" w:space="0" w:color="auto"/>
        <w:bottom w:val="none" w:sz="0" w:space="0" w:color="auto"/>
        <w:right w:val="none" w:sz="0" w:space="0" w:color="auto"/>
      </w:divBdr>
    </w:div>
    <w:div w:id="1404721225">
      <w:bodyDiv w:val="1"/>
      <w:marLeft w:val="0"/>
      <w:marRight w:val="0"/>
      <w:marTop w:val="0"/>
      <w:marBottom w:val="0"/>
      <w:divBdr>
        <w:top w:val="none" w:sz="0" w:space="0" w:color="auto"/>
        <w:left w:val="none" w:sz="0" w:space="0" w:color="auto"/>
        <w:bottom w:val="none" w:sz="0" w:space="0" w:color="auto"/>
        <w:right w:val="none" w:sz="0" w:space="0" w:color="auto"/>
      </w:divBdr>
    </w:div>
    <w:div w:id="1415856189">
      <w:bodyDiv w:val="1"/>
      <w:marLeft w:val="0"/>
      <w:marRight w:val="0"/>
      <w:marTop w:val="0"/>
      <w:marBottom w:val="0"/>
      <w:divBdr>
        <w:top w:val="none" w:sz="0" w:space="0" w:color="auto"/>
        <w:left w:val="none" w:sz="0" w:space="0" w:color="auto"/>
        <w:bottom w:val="none" w:sz="0" w:space="0" w:color="auto"/>
        <w:right w:val="none" w:sz="0" w:space="0" w:color="auto"/>
      </w:divBdr>
    </w:div>
    <w:div w:id="1421567133">
      <w:bodyDiv w:val="1"/>
      <w:marLeft w:val="0"/>
      <w:marRight w:val="0"/>
      <w:marTop w:val="0"/>
      <w:marBottom w:val="0"/>
      <w:divBdr>
        <w:top w:val="none" w:sz="0" w:space="0" w:color="auto"/>
        <w:left w:val="none" w:sz="0" w:space="0" w:color="auto"/>
        <w:bottom w:val="none" w:sz="0" w:space="0" w:color="auto"/>
        <w:right w:val="none" w:sz="0" w:space="0" w:color="auto"/>
      </w:divBdr>
    </w:div>
    <w:div w:id="1427967730">
      <w:bodyDiv w:val="1"/>
      <w:marLeft w:val="0"/>
      <w:marRight w:val="0"/>
      <w:marTop w:val="0"/>
      <w:marBottom w:val="0"/>
      <w:divBdr>
        <w:top w:val="none" w:sz="0" w:space="0" w:color="auto"/>
        <w:left w:val="none" w:sz="0" w:space="0" w:color="auto"/>
        <w:bottom w:val="none" w:sz="0" w:space="0" w:color="auto"/>
        <w:right w:val="none" w:sz="0" w:space="0" w:color="auto"/>
      </w:divBdr>
    </w:div>
    <w:div w:id="1439059357">
      <w:bodyDiv w:val="1"/>
      <w:marLeft w:val="0"/>
      <w:marRight w:val="0"/>
      <w:marTop w:val="0"/>
      <w:marBottom w:val="0"/>
      <w:divBdr>
        <w:top w:val="none" w:sz="0" w:space="0" w:color="auto"/>
        <w:left w:val="none" w:sz="0" w:space="0" w:color="auto"/>
        <w:bottom w:val="none" w:sz="0" w:space="0" w:color="auto"/>
        <w:right w:val="none" w:sz="0" w:space="0" w:color="auto"/>
      </w:divBdr>
    </w:div>
    <w:div w:id="1460997591">
      <w:bodyDiv w:val="1"/>
      <w:marLeft w:val="0"/>
      <w:marRight w:val="0"/>
      <w:marTop w:val="0"/>
      <w:marBottom w:val="0"/>
      <w:divBdr>
        <w:top w:val="none" w:sz="0" w:space="0" w:color="auto"/>
        <w:left w:val="none" w:sz="0" w:space="0" w:color="auto"/>
        <w:bottom w:val="none" w:sz="0" w:space="0" w:color="auto"/>
        <w:right w:val="none" w:sz="0" w:space="0" w:color="auto"/>
      </w:divBdr>
    </w:div>
    <w:div w:id="1469936903">
      <w:bodyDiv w:val="1"/>
      <w:marLeft w:val="0"/>
      <w:marRight w:val="0"/>
      <w:marTop w:val="0"/>
      <w:marBottom w:val="0"/>
      <w:divBdr>
        <w:top w:val="none" w:sz="0" w:space="0" w:color="auto"/>
        <w:left w:val="none" w:sz="0" w:space="0" w:color="auto"/>
        <w:bottom w:val="none" w:sz="0" w:space="0" w:color="auto"/>
        <w:right w:val="none" w:sz="0" w:space="0" w:color="auto"/>
      </w:divBdr>
    </w:div>
    <w:div w:id="1470049577">
      <w:bodyDiv w:val="1"/>
      <w:marLeft w:val="0"/>
      <w:marRight w:val="0"/>
      <w:marTop w:val="0"/>
      <w:marBottom w:val="0"/>
      <w:divBdr>
        <w:top w:val="none" w:sz="0" w:space="0" w:color="auto"/>
        <w:left w:val="none" w:sz="0" w:space="0" w:color="auto"/>
        <w:bottom w:val="none" w:sz="0" w:space="0" w:color="auto"/>
        <w:right w:val="none" w:sz="0" w:space="0" w:color="auto"/>
      </w:divBdr>
    </w:div>
    <w:div w:id="1490293201">
      <w:bodyDiv w:val="1"/>
      <w:marLeft w:val="0"/>
      <w:marRight w:val="0"/>
      <w:marTop w:val="0"/>
      <w:marBottom w:val="0"/>
      <w:divBdr>
        <w:top w:val="none" w:sz="0" w:space="0" w:color="auto"/>
        <w:left w:val="none" w:sz="0" w:space="0" w:color="auto"/>
        <w:bottom w:val="none" w:sz="0" w:space="0" w:color="auto"/>
        <w:right w:val="none" w:sz="0" w:space="0" w:color="auto"/>
      </w:divBdr>
    </w:div>
    <w:div w:id="1500120734">
      <w:bodyDiv w:val="1"/>
      <w:marLeft w:val="0"/>
      <w:marRight w:val="0"/>
      <w:marTop w:val="0"/>
      <w:marBottom w:val="0"/>
      <w:divBdr>
        <w:top w:val="none" w:sz="0" w:space="0" w:color="auto"/>
        <w:left w:val="none" w:sz="0" w:space="0" w:color="auto"/>
        <w:bottom w:val="none" w:sz="0" w:space="0" w:color="auto"/>
        <w:right w:val="none" w:sz="0" w:space="0" w:color="auto"/>
      </w:divBdr>
    </w:div>
    <w:div w:id="1529297592">
      <w:bodyDiv w:val="1"/>
      <w:marLeft w:val="0"/>
      <w:marRight w:val="0"/>
      <w:marTop w:val="0"/>
      <w:marBottom w:val="0"/>
      <w:divBdr>
        <w:top w:val="none" w:sz="0" w:space="0" w:color="auto"/>
        <w:left w:val="none" w:sz="0" w:space="0" w:color="auto"/>
        <w:bottom w:val="none" w:sz="0" w:space="0" w:color="auto"/>
        <w:right w:val="none" w:sz="0" w:space="0" w:color="auto"/>
      </w:divBdr>
    </w:div>
    <w:div w:id="1533760980">
      <w:bodyDiv w:val="1"/>
      <w:marLeft w:val="0"/>
      <w:marRight w:val="0"/>
      <w:marTop w:val="0"/>
      <w:marBottom w:val="0"/>
      <w:divBdr>
        <w:top w:val="none" w:sz="0" w:space="0" w:color="auto"/>
        <w:left w:val="none" w:sz="0" w:space="0" w:color="auto"/>
        <w:bottom w:val="none" w:sz="0" w:space="0" w:color="auto"/>
        <w:right w:val="none" w:sz="0" w:space="0" w:color="auto"/>
      </w:divBdr>
    </w:div>
    <w:div w:id="1551651062">
      <w:bodyDiv w:val="1"/>
      <w:marLeft w:val="0"/>
      <w:marRight w:val="0"/>
      <w:marTop w:val="0"/>
      <w:marBottom w:val="0"/>
      <w:divBdr>
        <w:top w:val="none" w:sz="0" w:space="0" w:color="auto"/>
        <w:left w:val="none" w:sz="0" w:space="0" w:color="auto"/>
        <w:bottom w:val="none" w:sz="0" w:space="0" w:color="auto"/>
        <w:right w:val="none" w:sz="0" w:space="0" w:color="auto"/>
      </w:divBdr>
    </w:div>
    <w:div w:id="1575551562">
      <w:bodyDiv w:val="1"/>
      <w:marLeft w:val="0"/>
      <w:marRight w:val="0"/>
      <w:marTop w:val="0"/>
      <w:marBottom w:val="0"/>
      <w:divBdr>
        <w:top w:val="none" w:sz="0" w:space="0" w:color="auto"/>
        <w:left w:val="none" w:sz="0" w:space="0" w:color="auto"/>
        <w:bottom w:val="none" w:sz="0" w:space="0" w:color="auto"/>
        <w:right w:val="none" w:sz="0" w:space="0" w:color="auto"/>
      </w:divBdr>
    </w:div>
    <w:div w:id="1590040054">
      <w:bodyDiv w:val="1"/>
      <w:marLeft w:val="0"/>
      <w:marRight w:val="0"/>
      <w:marTop w:val="0"/>
      <w:marBottom w:val="0"/>
      <w:divBdr>
        <w:top w:val="none" w:sz="0" w:space="0" w:color="auto"/>
        <w:left w:val="none" w:sz="0" w:space="0" w:color="auto"/>
        <w:bottom w:val="none" w:sz="0" w:space="0" w:color="auto"/>
        <w:right w:val="none" w:sz="0" w:space="0" w:color="auto"/>
      </w:divBdr>
      <w:divsChild>
        <w:div w:id="144053143">
          <w:marLeft w:val="0"/>
          <w:marRight w:val="0"/>
          <w:marTop w:val="0"/>
          <w:marBottom w:val="0"/>
          <w:divBdr>
            <w:top w:val="none" w:sz="0" w:space="0" w:color="auto"/>
            <w:left w:val="none" w:sz="0" w:space="0" w:color="auto"/>
            <w:bottom w:val="none" w:sz="0" w:space="0" w:color="auto"/>
            <w:right w:val="none" w:sz="0" w:space="0" w:color="auto"/>
          </w:divBdr>
        </w:div>
        <w:div w:id="241724282">
          <w:marLeft w:val="0"/>
          <w:marRight w:val="0"/>
          <w:marTop w:val="0"/>
          <w:marBottom w:val="0"/>
          <w:divBdr>
            <w:top w:val="none" w:sz="0" w:space="0" w:color="auto"/>
            <w:left w:val="none" w:sz="0" w:space="0" w:color="auto"/>
            <w:bottom w:val="none" w:sz="0" w:space="0" w:color="auto"/>
            <w:right w:val="none" w:sz="0" w:space="0" w:color="auto"/>
          </w:divBdr>
        </w:div>
        <w:div w:id="661466291">
          <w:marLeft w:val="0"/>
          <w:marRight w:val="0"/>
          <w:marTop w:val="0"/>
          <w:marBottom w:val="0"/>
          <w:divBdr>
            <w:top w:val="none" w:sz="0" w:space="0" w:color="auto"/>
            <w:left w:val="none" w:sz="0" w:space="0" w:color="auto"/>
            <w:bottom w:val="none" w:sz="0" w:space="0" w:color="auto"/>
            <w:right w:val="none" w:sz="0" w:space="0" w:color="auto"/>
          </w:divBdr>
        </w:div>
        <w:div w:id="1264417792">
          <w:marLeft w:val="0"/>
          <w:marRight w:val="0"/>
          <w:marTop w:val="0"/>
          <w:marBottom w:val="0"/>
          <w:divBdr>
            <w:top w:val="none" w:sz="0" w:space="0" w:color="auto"/>
            <w:left w:val="none" w:sz="0" w:space="0" w:color="auto"/>
            <w:bottom w:val="none" w:sz="0" w:space="0" w:color="auto"/>
            <w:right w:val="none" w:sz="0" w:space="0" w:color="auto"/>
          </w:divBdr>
        </w:div>
        <w:div w:id="1310592500">
          <w:marLeft w:val="0"/>
          <w:marRight w:val="0"/>
          <w:marTop w:val="0"/>
          <w:marBottom w:val="0"/>
          <w:divBdr>
            <w:top w:val="none" w:sz="0" w:space="0" w:color="auto"/>
            <w:left w:val="none" w:sz="0" w:space="0" w:color="auto"/>
            <w:bottom w:val="none" w:sz="0" w:space="0" w:color="auto"/>
            <w:right w:val="none" w:sz="0" w:space="0" w:color="auto"/>
          </w:divBdr>
        </w:div>
        <w:div w:id="1715276039">
          <w:marLeft w:val="0"/>
          <w:marRight w:val="0"/>
          <w:marTop w:val="0"/>
          <w:marBottom w:val="0"/>
          <w:divBdr>
            <w:top w:val="none" w:sz="0" w:space="0" w:color="auto"/>
            <w:left w:val="none" w:sz="0" w:space="0" w:color="auto"/>
            <w:bottom w:val="none" w:sz="0" w:space="0" w:color="auto"/>
            <w:right w:val="none" w:sz="0" w:space="0" w:color="auto"/>
          </w:divBdr>
        </w:div>
        <w:div w:id="1741948169">
          <w:marLeft w:val="0"/>
          <w:marRight w:val="0"/>
          <w:marTop w:val="0"/>
          <w:marBottom w:val="0"/>
          <w:divBdr>
            <w:top w:val="none" w:sz="0" w:space="0" w:color="auto"/>
            <w:left w:val="none" w:sz="0" w:space="0" w:color="auto"/>
            <w:bottom w:val="none" w:sz="0" w:space="0" w:color="auto"/>
            <w:right w:val="none" w:sz="0" w:space="0" w:color="auto"/>
          </w:divBdr>
        </w:div>
        <w:div w:id="1999334614">
          <w:marLeft w:val="0"/>
          <w:marRight w:val="0"/>
          <w:marTop w:val="0"/>
          <w:marBottom w:val="0"/>
          <w:divBdr>
            <w:top w:val="none" w:sz="0" w:space="0" w:color="auto"/>
            <w:left w:val="none" w:sz="0" w:space="0" w:color="auto"/>
            <w:bottom w:val="none" w:sz="0" w:space="0" w:color="auto"/>
            <w:right w:val="none" w:sz="0" w:space="0" w:color="auto"/>
          </w:divBdr>
        </w:div>
      </w:divsChild>
    </w:div>
    <w:div w:id="1590848107">
      <w:bodyDiv w:val="1"/>
      <w:marLeft w:val="0"/>
      <w:marRight w:val="0"/>
      <w:marTop w:val="0"/>
      <w:marBottom w:val="0"/>
      <w:divBdr>
        <w:top w:val="none" w:sz="0" w:space="0" w:color="auto"/>
        <w:left w:val="none" w:sz="0" w:space="0" w:color="auto"/>
        <w:bottom w:val="none" w:sz="0" w:space="0" w:color="auto"/>
        <w:right w:val="none" w:sz="0" w:space="0" w:color="auto"/>
      </w:divBdr>
    </w:div>
    <w:div w:id="1592546231">
      <w:bodyDiv w:val="1"/>
      <w:marLeft w:val="0"/>
      <w:marRight w:val="0"/>
      <w:marTop w:val="0"/>
      <w:marBottom w:val="0"/>
      <w:divBdr>
        <w:top w:val="none" w:sz="0" w:space="0" w:color="auto"/>
        <w:left w:val="none" w:sz="0" w:space="0" w:color="auto"/>
        <w:bottom w:val="none" w:sz="0" w:space="0" w:color="auto"/>
        <w:right w:val="none" w:sz="0" w:space="0" w:color="auto"/>
      </w:divBdr>
    </w:div>
    <w:div w:id="1607419238">
      <w:bodyDiv w:val="1"/>
      <w:marLeft w:val="0"/>
      <w:marRight w:val="0"/>
      <w:marTop w:val="0"/>
      <w:marBottom w:val="0"/>
      <w:divBdr>
        <w:top w:val="none" w:sz="0" w:space="0" w:color="auto"/>
        <w:left w:val="none" w:sz="0" w:space="0" w:color="auto"/>
        <w:bottom w:val="none" w:sz="0" w:space="0" w:color="auto"/>
        <w:right w:val="none" w:sz="0" w:space="0" w:color="auto"/>
      </w:divBdr>
      <w:divsChild>
        <w:div w:id="55514771">
          <w:marLeft w:val="0"/>
          <w:marRight w:val="0"/>
          <w:marTop w:val="0"/>
          <w:marBottom w:val="0"/>
          <w:divBdr>
            <w:top w:val="none" w:sz="0" w:space="0" w:color="auto"/>
            <w:left w:val="none" w:sz="0" w:space="0" w:color="auto"/>
            <w:bottom w:val="none" w:sz="0" w:space="0" w:color="auto"/>
            <w:right w:val="none" w:sz="0" w:space="0" w:color="auto"/>
          </w:divBdr>
        </w:div>
        <w:div w:id="182132402">
          <w:marLeft w:val="0"/>
          <w:marRight w:val="0"/>
          <w:marTop w:val="0"/>
          <w:marBottom w:val="0"/>
          <w:divBdr>
            <w:top w:val="none" w:sz="0" w:space="0" w:color="auto"/>
            <w:left w:val="none" w:sz="0" w:space="0" w:color="auto"/>
            <w:bottom w:val="none" w:sz="0" w:space="0" w:color="auto"/>
            <w:right w:val="none" w:sz="0" w:space="0" w:color="auto"/>
          </w:divBdr>
        </w:div>
        <w:div w:id="279192951">
          <w:marLeft w:val="0"/>
          <w:marRight w:val="0"/>
          <w:marTop w:val="0"/>
          <w:marBottom w:val="0"/>
          <w:divBdr>
            <w:top w:val="none" w:sz="0" w:space="0" w:color="auto"/>
            <w:left w:val="none" w:sz="0" w:space="0" w:color="auto"/>
            <w:bottom w:val="none" w:sz="0" w:space="0" w:color="auto"/>
            <w:right w:val="none" w:sz="0" w:space="0" w:color="auto"/>
          </w:divBdr>
        </w:div>
        <w:div w:id="419451388">
          <w:marLeft w:val="0"/>
          <w:marRight w:val="0"/>
          <w:marTop w:val="0"/>
          <w:marBottom w:val="0"/>
          <w:divBdr>
            <w:top w:val="none" w:sz="0" w:space="0" w:color="auto"/>
            <w:left w:val="none" w:sz="0" w:space="0" w:color="auto"/>
            <w:bottom w:val="none" w:sz="0" w:space="0" w:color="auto"/>
            <w:right w:val="none" w:sz="0" w:space="0" w:color="auto"/>
          </w:divBdr>
        </w:div>
        <w:div w:id="437337087">
          <w:marLeft w:val="0"/>
          <w:marRight w:val="0"/>
          <w:marTop w:val="0"/>
          <w:marBottom w:val="0"/>
          <w:divBdr>
            <w:top w:val="none" w:sz="0" w:space="0" w:color="auto"/>
            <w:left w:val="none" w:sz="0" w:space="0" w:color="auto"/>
            <w:bottom w:val="none" w:sz="0" w:space="0" w:color="auto"/>
            <w:right w:val="none" w:sz="0" w:space="0" w:color="auto"/>
          </w:divBdr>
        </w:div>
        <w:div w:id="552084180">
          <w:marLeft w:val="0"/>
          <w:marRight w:val="0"/>
          <w:marTop w:val="0"/>
          <w:marBottom w:val="0"/>
          <w:divBdr>
            <w:top w:val="none" w:sz="0" w:space="0" w:color="auto"/>
            <w:left w:val="none" w:sz="0" w:space="0" w:color="auto"/>
            <w:bottom w:val="none" w:sz="0" w:space="0" w:color="auto"/>
            <w:right w:val="none" w:sz="0" w:space="0" w:color="auto"/>
          </w:divBdr>
        </w:div>
        <w:div w:id="636910977">
          <w:marLeft w:val="0"/>
          <w:marRight w:val="0"/>
          <w:marTop w:val="0"/>
          <w:marBottom w:val="0"/>
          <w:divBdr>
            <w:top w:val="none" w:sz="0" w:space="0" w:color="auto"/>
            <w:left w:val="none" w:sz="0" w:space="0" w:color="auto"/>
            <w:bottom w:val="none" w:sz="0" w:space="0" w:color="auto"/>
            <w:right w:val="none" w:sz="0" w:space="0" w:color="auto"/>
          </w:divBdr>
        </w:div>
        <w:div w:id="728191618">
          <w:marLeft w:val="0"/>
          <w:marRight w:val="0"/>
          <w:marTop w:val="0"/>
          <w:marBottom w:val="0"/>
          <w:divBdr>
            <w:top w:val="none" w:sz="0" w:space="0" w:color="auto"/>
            <w:left w:val="none" w:sz="0" w:space="0" w:color="auto"/>
            <w:bottom w:val="none" w:sz="0" w:space="0" w:color="auto"/>
            <w:right w:val="none" w:sz="0" w:space="0" w:color="auto"/>
          </w:divBdr>
        </w:div>
        <w:div w:id="1096175321">
          <w:marLeft w:val="0"/>
          <w:marRight w:val="0"/>
          <w:marTop w:val="0"/>
          <w:marBottom w:val="0"/>
          <w:divBdr>
            <w:top w:val="none" w:sz="0" w:space="0" w:color="auto"/>
            <w:left w:val="none" w:sz="0" w:space="0" w:color="auto"/>
            <w:bottom w:val="none" w:sz="0" w:space="0" w:color="auto"/>
            <w:right w:val="none" w:sz="0" w:space="0" w:color="auto"/>
          </w:divBdr>
        </w:div>
        <w:div w:id="1584097593">
          <w:marLeft w:val="0"/>
          <w:marRight w:val="0"/>
          <w:marTop w:val="0"/>
          <w:marBottom w:val="0"/>
          <w:divBdr>
            <w:top w:val="none" w:sz="0" w:space="0" w:color="auto"/>
            <w:left w:val="none" w:sz="0" w:space="0" w:color="auto"/>
            <w:bottom w:val="none" w:sz="0" w:space="0" w:color="auto"/>
            <w:right w:val="none" w:sz="0" w:space="0" w:color="auto"/>
          </w:divBdr>
        </w:div>
      </w:divsChild>
    </w:div>
    <w:div w:id="1638950432">
      <w:bodyDiv w:val="1"/>
      <w:marLeft w:val="0"/>
      <w:marRight w:val="0"/>
      <w:marTop w:val="0"/>
      <w:marBottom w:val="0"/>
      <w:divBdr>
        <w:top w:val="none" w:sz="0" w:space="0" w:color="auto"/>
        <w:left w:val="none" w:sz="0" w:space="0" w:color="auto"/>
        <w:bottom w:val="none" w:sz="0" w:space="0" w:color="auto"/>
        <w:right w:val="none" w:sz="0" w:space="0" w:color="auto"/>
      </w:divBdr>
    </w:div>
    <w:div w:id="1639455801">
      <w:bodyDiv w:val="1"/>
      <w:marLeft w:val="0"/>
      <w:marRight w:val="0"/>
      <w:marTop w:val="0"/>
      <w:marBottom w:val="0"/>
      <w:divBdr>
        <w:top w:val="none" w:sz="0" w:space="0" w:color="auto"/>
        <w:left w:val="none" w:sz="0" w:space="0" w:color="auto"/>
        <w:bottom w:val="none" w:sz="0" w:space="0" w:color="auto"/>
        <w:right w:val="none" w:sz="0" w:space="0" w:color="auto"/>
      </w:divBdr>
    </w:div>
    <w:div w:id="1663073978">
      <w:bodyDiv w:val="1"/>
      <w:marLeft w:val="0"/>
      <w:marRight w:val="0"/>
      <w:marTop w:val="0"/>
      <w:marBottom w:val="0"/>
      <w:divBdr>
        <w:top w:val="none" w:sz="0" w:space="0" w:color="auto"/>
        <w:left w:val="none" w:sz="0" w:space="0" w:color="auto"/>
        <w:bottom w:val="none" w:sz="0" w:space="0" w:color="auto"/>
        <w:right w:val="none" w:sz="0" w:space="0" w:color="auto"/>
      </w:divBdr>
    </w:div>
    <w:div w:id="1665619643">
      <w:bodyDiv w:val="1"/>
      <w:marLeft w:val="0"/>
      <w:marRight w:val="0"/>
      <w:marTop w:val="0"/>
      <w:marBottom w:val="0"/>
      <w:divBdr>
        <w:top w:val="none" w:sz="0" w:space="0" w:color="auto"/>
        <w:left w:val="none" w:sz="0" w:space="0" w:color="auto"/>
        <w:bottom w:val="none" w:sz="0" w:space="0" w:color="auto"/>
        <w:right w:val="none" w:sz="0" w:space="0" w:color="auto"/>
      </w:divBdr>
    </w:div>
    <w:div w:id="1696270533">
      <w:bodyDiv w:val="1"/>
      <w:marLeft w:val="0"/>
      <w:marRight w:val="0"/>
      <w:marTop w:val="0"/>
      <w:marBottom w:val="0"/>
      <w:divBdr>
        <w:top w:val="none" w:sz="0" w:space="0" w:color="auto"/>
        <w:left w:val="none" w:sz="0" w:space="0" w:color="auto"/>
        <w:bottom w:val="none" w:sz="0" w:space="0" w:color="auto"/>
        <w:right w:val="none" w:sz="0" w:space="0" w:color="auto"/>
      </w:divBdr>
    </w:div>
    <w:div w:id="1718165547">
      <w:bodyDiv w:val="1"/>
      <w:marLeft w:val="0"/>
      <w:marRight w:val="0"/>
      <w:marTop w:val="0"/>
      <w:marBottom w:val="0"/>
      <w:divBdr>
        <w:top w:val="none" w:sz="0" w:space="0" w:color="auto"/>
        <w:left w:val="none" w:sz="0" w:space="0" w:color="auto"/>
        <w:bottom w:val="none" w:sz="0" w:space="0" w:color="auto"/>
        <w:right w:val="none" w:sz="0" w:space="0" w:color="auto"/>
      </w:divBdr>
    </w:div>
    <w:div w:id="1721631227">
      <w:bodyDiv w:val="1"/>
      <w:marLeft w:val="0"/>
      <w:marRight w:val="0"/>
      <w:marTop w:val="0"/>
      <w:marBottom w:val="0"/>
      <w:divBdr>
        <w:top w:val="none" w:sz="0" w:space="0" w:color="auto"/>
        <w:left w:val="none" w:sz="0" w:space="0" w:color="auto"/>
        <w:bottom w:val="none" w:sz="0" w:space="0" w:color="auto"/>
        <w:right w:val="none" w:sz="0" w:space="0" w:color="auto"/>
      </w:divBdr>
    </w:div>
    <w:div w:id="1746295497">
      <w:bodyDiv w:val="1"/>
      <w:marLeft w:val="0"/>
      <w:marRight w:val="0"/>
      <w:marTop w:val="0"/>
      <w:marBottom w:val="0"/>
      <w:divBdr>
        <w:top w:val="none" w:sz="0" w:space="0" w:color="auto"/>
        <w:left w:val="none" w:sz="0" w:space="0" w:color="auto"/>
        <w:bottom w:val="none" w:sz="0" w:space="0" w:color="auto"/>
        <w:right w:val="none" w:sz="0" w:space="0" w:color="auto"/>
      </w:divBdr>
    </w:div>
    <w:div w:id="1750731912">
      <w:bodyDiv w:val="1"/>
      <w:marLeft w:val="0"/>
      <w:marRight w:val="0"/>
      <w:marTop w:val="0"/>
      <w:marBottom w:val="0"/>
      <w:divBdr>
        <w:top w:val="none" w:sz="0" w:space="0" w:color="auto"/>
        <w:left w:val="none" w:sz="0" w:space="0" w:color="auto"/>
        <w:bottom w:val="none" w:sz="0" w:space="0" w:color="auto"/>
        <w:right w:val="none" w:sz="0" w:space="0" w:color="auto"/>
      </w:divBdr>
    </w:div>
    <w:div w:id="1766460787">
      <w:bodyDiv w:val="1"/>
      <w:marLeft w:val="0"/>
      <w:marRight w:val="0"/>
      <w:marTop w:val="0"/>
      <w:marBottom w:val="0"/>
      <w:divBdr>
        <w:top w:val="none" w:sz="0" w:space="0" w:color="auto"/>
        <w:left w:val="none" w:sz="0" w:space="0" w:color="auto"/>
        <w:bottom w:val="none" w:sz="0" w:space="0" w:color="auto"/>
        <w:right w:val="none" w:sz="0" w:space="0" w:color="auto"/>
      </w:divBdr>
    </w:div>
    <w:div w:id="1780023847">
      <w:bodyDiv w:val="1"/>
      <w:marLeft w:val="0"/>
      <w:marRight w:val="0"/>
      <w:marTop w:val="0"/>
      <w:marBottom w:val="0"/>
      <w:divBdr>
        <w:top w:val="none" w:sz="0" w:space="0" w:color="auto"/>
        <w:left w:val="none" w:sz="0" w:space="0" w:color="auto"/>
        <w:bottom w:val="none" w:sz="0" w:space="0" w:color="auto"/>
        <w:right w:val="none" w:sz="0" w:space="0" w:color="auto"/>
      </w:divBdr>
    </w:div>
    <w:div w:id="1792362727">
      <w:bodyDiv w:val="1"/>
      <w:marLeft w:val="0"/>
      <w:marRight w:val="0"/>
      <w:marTop w:val="0"/>
      <w:marBottom w:val="0"/>
      <w:divBdr>
        <w:top w:val="none" w:sz="0" w:space="0" w:color="auto"/>
        <w:left w:val="none" w:sz="0" w:space="0" w:color="auto"/>
        <w:bottom w:val="none" w:sz="0" w:space="0" w:color="auto"/>
        <w:right w:val="none" w:sz="0" w:space="0" w:color="auto"/>
      </w:divBdr>
    </w:div>
    <w:div w:id="1796558998">
      <w:bodyDiv w:val="1"/>
      <w:marLeft w:val="0"/>
      <w:marRight w:val="0"/>
      <w:marTop w:val="0"/>
      <w:marBottom w:val="0"/>
      <w:divBdr>
        <w:top w:val="none" w:sz="0" w:space="0" w:color="auto"/>
        <w:left w:val="none" w:sz="0" w:space="0" w:color="auto"/>
        <w:bottom w:val="none" w:sz="0" w:space="0" w:color="auto"/>
        <w:right w:val="none" w:sz="0" w:space="0" w:color="auto"/>
      </w:divBdr>
    </w:div>
    <w:div w:id="1798178314">
      <w:bodyDiv w:val="1"/>
      <w:marLeft w:val="0"/>
      <w:marRight w:val="0"/>
      <w:marTop w:val="0"/>
      <w:marBottom w:val="0"/>
      <w:divBdr>
        <w:top w:val="none" w:sz="0" w:space="0" w:color="auto"/>
        <w:left w:val="none" w:sz="0" w:space="0" w:color="auto"/>
        <w:bottom w:val="none" w:sz="0" w:space="0" w:color="auto"/>
        <w:right w:val="none" w:sz="0" w:space="0" w:color="auto"/>
      </w:divBdr>
    </w:div>
    <w:div w:id="1819607855">
      <w:bodyDiv w:val="1"/>
      <w:marLeft w:val="0"/>
      <w:marRight w:val="0"/>
      <w:marTop w:val="0"/>
      <w:marBottom w:val="0"/>
      <w:divBdr>
        <w:top w:val="none" w:sz="0" w:space="0" w:color="auto"/>
        <w:left w:val="none" w:sz="0" w:space="0" w:color="auto"/>
        <w:bottom w:val="none" w:sz="0" w:space="0" w:color="auto"/>
        <w:right w:val="none" w:sz="0" w:space="0" w:color="auto"/>
      </w:divBdr>
    </w:div>
    <w:div w:id="1827360953">
      <w:bodyDiv w:val="1"/>
      <w:marLeft w:val="0"/>
      <w:marRight w:val="0"/>
      <w:marTop w:val="0"/>
      <w:marBottom w:val="0"/>
      <w:divBdr>
        <w:top w:val="none" w:sz="0" w:space="0" w:color="auto"/>
        <w:left w:val="none" w:sz="0" w:space="0" w:color="auto"/>
        <w:bottom w:val="none" w:sz="0" w:space="0" w:color="auto"/>
        <w:right w:val="none" w:sz="0" w:space="0" w:color="auto"/>
      </w:divBdr>
    </w:div>
    <w:div w:id="1834177395">
      <w:bodyDiv w:val="1"/>
      <w:marLeft w:val="0"/>
      <w:marRight w:val="0"/>
      <w:marTop w:val="0"/>
      <w:marBottom w:val="0"/>
      <w:divBdr>
        <w:top w:val="none" w:sz="0" w:space="0" w:color="auto"/>
        <w:left w:val="none" w:sz="0" w:space="0" w:color="auto"/>
        <w:bottom w:val="none" w:sz="0" w:space="0" w:color="auto"/>
        <w:right w:val="none" w:sz="0" w:space="0" w:color="auto"/>
      </w:divBdr>
    </w:div>
    <w:div w:id="1839999274">
      <w:bodyDiv w:val="1"/>
      <w:marLeft w:val="0"/>
      <w:marRight w:val="0"/>
      <w:marTop w:val="0"/>
      <w:marBottom w:val="0"/>
      <w:divBdr>
        <w:top w:val="none" w:sz="0" w:space="0" w:color="auto"/>
        <w:left w:val="none" w:sz="0" w:space="0" w:color="auto"/>
        <w:bottom w:val="none" w:sz="0" w:space="0" w:color="auto"/>
        <w:right w:val="none" w:sz="0" w:space="0" w:color="auto"/>
      </w:divBdr>
      <w:divsChild>
        <w:div w:id="277101153">
          <w:marLeft w:val="0"/>
          <w:marRight w:val="0"/>
          <w:marTop w:val="0"/>
          <w:marBottom w:val="0"/>
          <w:divBdr>
            <w:top w:val="none" w:sz="0" w:space="0" w:color="auto"/>
            <w:left w:val="none" w:sz="0" w:space="0" w:color="auto"/>
            <w:bottom w:val="none" w:sz="0" w:space="0" w:color="auto"/>
            <w:right w:val="none" w:sz="0" w:space="0" w:color="auto"/>
          </w:divBdr>
        </w:div>
        <w:div w:id="333067202">
          <w:marLeft w:val="0"/>
          <w:marRight w:val="0"/>
          <w:marTop w:val="0"/>
          <w:marBottom w:val="0"/>
          <w:divBdr>
            <w:top w:val="none" w:sz="0" w:space="0" w:color="auto"/>
            <w:left w:val="none" w:sz="0" w:space="0" w:color="auto"/>
            <w:bottom w:val="none" w:sz="0" w:space="0" w:color="auto"/>
            <w:right w:val="none" w:sz="0" w:space="0" w:color="auto"/>
          </w:divBdr>
        </w:div>
        <w:div w:id="558327001">
          <w:marLeft w:val="0"/>
          <w:marRight w:val="0"/>
          <w:marTop w:val="0"/>
          <w:marBottom w:val="0"/>
          <w:divBdr>
            <w:top w:val="none" w:sz="0" w:space="0" w:color="auto"/>
            <w:left w:val="none" w:sz="0" w:space="0" w:color="auto"/>
            <w:bottom w:val="none" w:sz="0" w:space="0" w:color="auto"/>
            <w:right w:val="none" w:sz="0" w:space="0" w:color="auto"/>
          </w:divBdr>
        </w:div>
        <w:div w:id="780420646">
          <w:marLeft w:val="0"/>
          <w:marRight w:val="0"/>
          <w:marTop w:val="0"/>
          <w:marBottom w:val="0"/>
          <w:divBdr>
            <w:top w:val="none" w:sz="0" w:space="0" w:color="auto"/>
            <w:left w:val="none" w:sz="0" w:space="0" w:color="auto"/>
            <w:bottom w:val="none" w:sz="0" w:space="0" w:color="auto"/>
            <w:right w:val="none" w:sz="0" w:space="0" w:color="auto"/>
          </w:divBdr>
        </w:div>
        <w:div w:id="1421024221">
          <w:marLeft w:val="0"/>
          <w:marRight w:val="0"/>
          <w:marTop w:val="0"/>
          <w:marBottom w:val="0"/>
          <w:divBdr>
            <w:top w:val="none" w:sz="0" w:space="0" w:color="auto"/>
            <w:left w:val="none" w:sz="0" w:space="0" w:color="auto"/>
            <w:bottom w:val="none" w:sz="0" w:space="0" w:color="auto"/>
            <w:right w:val="none" w:sz="0" w:space="0" w:color="auto"/>
          </w:divBdr>
        </w:div>
        <w:div w:id="1511605936">
          <w:marLeft w:val="0"/>
          <w:marRight w:val="0"/>
          <w:marTop w:val="0"/>
          <w:marBottom w:val="0"/>
          <w:divBdr>
            <w:top w:val="none" w:sz="0" w:space="0" w:color="auto"/>
            <w:left w:val="none" w:sz="0" w:space="0" w:color="auto"/>
            <w:bottom w:val="none" w:sz="0" w:space="0" w:color="auto"/>
            <w:right w:val="none" w:sz="0" w:space="0" w:color="auto"/>
          </w:divBdr>
        </w:div>
        <w:div w:id="1597396924">
          <w:marLeft w:val="0"/>
          <w:marRight w:val="0"/>
          <w:marTop w:val="0"/>
          <w:marBottom w:val="0"/>
          <w:divBdr>
            <w:top w:val="none" w:sz="0" w:space="0" w:color="auto"/>
            <w:left w:val="none" w:sz="0" w:space="0" w:color="auto"/>
            <w:bottom w:val="none" w:sz="0" w:space="0" w:color="auto"/>
            <w:right w:val="none" w:sz="0" w:space="0" w:color="auto"/>
          </w:divBdr>
        </w:div>
        <w:div w:id="1887716404">
          <w:marLeft w:val="0"/>
          <w:marRight w:val="0"/>
          <w:marTop w:val="0"/>
          <w:marBottom w:val="0"/>
          <w:divBdr>
            <w:top w:val="none" w:sz="0" w:space="0" w:color="auto"/>
            <w:left w:val="none" w:sz="0" w:space="0" w:color="auto"/>
            <w:bottom w:val="none" w:sz="0" w:space="0" w:color="auto"/>
            <w:right w:val="none" w:sz="0" w:space="0" w:color="auto"/>
          </w:divBdr>
        </w:div>
        <w:div w:id="1929731641">
          <w:marLeft w:val="0"/>
          <w:marRight w:val="0"/>
          <w:marTop w:val="0"/>
          <w:marBottom w:val="0"/>
          <w:divBdr>
            <w:top w:val="none" w:sz="0" w:space="0" w:color="auto"/>
            <w:left w:val="none" w:sz="0" w:space="0" w:color="auto"/>
            <w:bottom w:val="none" w:sz="0" w:space="0" w:color="auto"/>
            <w:right w:val="none" w:sz="0" w:space="0" w:color="auto"/>
          </w:divBdr>
        </w:div>
        <w:div w:id="2009400871">
          <w:marLeft w:val="0"/>
          <w:marRight w:val="0"/>
          <w:marTop w:val="0"/>
          <w:marBottom w:val="0"/>
          <w:divBdr>
            <w:top w:val="none" w:sz="0" w:space="0" w:color="auto"/>
            <w:left w:val="none" w:sz="0" w:space="0" w:color="auto"/>
            <w:bottom w:val="none" w:sz="0" w:space="0" w:color="auto"/>
            <w:right w:val="none" w:sz="0" w:space="0" w:color="auto"/>
          </w:divBdr>
        </w:div>
      </w:divsChild>
    </w:div>
    <w:div w:id="1856580568">
      <w:bodyDiv w:val="1"/>
      <w:marLeft w:val="0"/>
      <w:marRight w:val="0"/>
      <w:marTop w:val="0"/>
      <w:marBottom w:val="0"/>
      <w:divBdr>
        <w:top w:val="none" w:sz="0" w:space="0" w:color="auto"/>
        <w:left w:val="none" w:sz="0" w:space="0" w:color="auto"/>
        <w:bottom w:val="none" w:sz="0" w:space="0" w:color="auto"/>
        <w:right w:val="none" w:sz="0" w:space="0" w:color="auto"/>
      </w:divBdr>
    </w:div>
    <w:div w:id="1858541707">
      <w:bodyDiv w:val="1"/>
      <w:marLeft w:val="0"/>
      <w:marRight w:val="0"/>
      <w:marTop w:val="0"/>
      <w:marBottom w:val="0"/>
      <w:divBdr>
        <w:top w:val="none" w:sz="0" w:space="0" w:color="auto"/>
        <w:left w:val="none" w:sz="0" w:space="0" w:color="auto"/>
        <w:bottom w:val="none" w:sz="0" w:space="0" w:color="auto"/>
        <w:right w:val="none" w:sz="0" w:space="0" w:color="auto"/>
      </w:divBdr>
    </w:div>
    <w:div w:id="1861237981">
      <w:bodyDiv w:val="1"/>
      <w:marLeft w:val="0"/>
      <w:marRight w:val="0"/>
      <w:marTop w:val="0"/>
      <w:marBottom w:val="0"/>
      <w:divBdr>
        <w:top w:val="none" w:sz="0" w:space="0" w:color="auto"/>
        <w:left w:val="none" w:sz="0" w:space="0" w:color="auto"/>
        <w:bottom w:val="none" w:sz="0" w:space="0" w:color="auto"/>
        <w:right w:val="none" w:sz="0" w:space="0" w:color="auto"/>
      </w:divBdr>
    </w:div>
    <w:div w:id="1867674926">
      <w:bodyDiv w:val="1"/>
      <w:marLeft w:val="0"/>
      <w:marRight w:val="0"/>
      <w:marTop w:val="0"/>
      <w:marBottom w:val="0"/>
      <w:divBdr>
        <w:top w:val="none" w:sz="0" w:space="0" w:color="auto"/>
        <w:left w:val="none" w:sz="0" w:space="0" w:color="auto"/>
        <w:bottom w:val="none" w:sz="0" w:space="0" w:color="auto"/>
        <w:right w:val="none" w:sz="0" w:space="0" w:color="auto"/>
      </w:divBdr>
    </w:div>
    <w:div w:id="1868634930">
      <w:bodyDiv w:val="1"/>
      <w:marLeft w:val="0"/>
      <w:marRight w:val="0"/>
      <w:marTop w:val="0"/>
      <w:marBottom w:val="0"/>
      <w:divBdr>
        <w:top w:val="none" w:sz="0" w:space="0" w:color="auto"/>
        <w:left w:val="none" w:sz="0" w:space="0" w:color="auto"/>
        <w:bottom w:val="none" w:sz="0" w:space="0" w:color="auto"/>
        <w:right w:val="none" w:sz="0" w:space="0" w:color="auto"/>
      </w:divBdr>
    </w:div>
    <w:div w:id="1879390828">
      <w:bodyDiv w:val="1"/>
      <w:marLeft w:val="0"/>
      <w:marRight w:val="0"/>
      <w:marTop w:val="0"/>
      <w:marBottom w:val="0"/>
      <w:divBdr>
        <w:top w:val="none" w:sz="0" w:space="0" w:color="auto"/>
        <w:left w:val="none" w:sz="0" w:space="0" w:color="auto"/>
        <w:bottom w:val="none" w:sz="0" w:space="0" w:color="auto"/>
        <w:right w:val="none" w:sz="0" w:space="0" w:color="auto"/>
      </w:divBdr>
    </w:div>
    <w:div w:id="1915816581">
      <w:bodyDiv w:val="1"/>
      <w:marLeft w:val="0"/>
      <w:marRight w:val="0"/>
      <w:marTop w:val="0"/>
      <w:marBottom w:val="0"/>
      <w:divBdr>
        <w:top w:val="none" w:sz="0" w:space="0" w:color="auto"/>
        <w:left w:val="none" w:sz="0" w:space="0" w:color="auto"/>
        <w:bottom w:val="none" w:sz="0" w:space="0" w:color="auto"/>
        <w:right w:val="none" w:sz="0" w:space="0" w:color="auto"/>
      </w:divBdr>
    </w:div>
    <w:div w:id="1922524638">
      <w:bodyDiv w:val="1"/>
      <w:marLeft w:val="0"/>
      <w:marRight w:val="0"/>
      <w:marTop w:val="0"/>
      <w:marBottom w:val="0"/>
      <w:divBdr>
        <w:top w:val="none" w:sz="0" w:space="0" w:color="auto"/>
        <w:left w:val="none" w:sz="0" w:space="0" w:color="auto"/>
        <w:bottom w:val="none" w:sz="0" w:space="0" w:color="auto"/>
        <w:right w:val="none" w:sz="0" w:space="0" w:color="auto"/>
      </w:divBdr>
    </w:div>
    <w:div w:id="1951278303">
      <w:bodyDiv w:val="1"/>
      <w:marLeft w:val="0"/>
      <w:marRight w:val="0"/>
      <w:marTop w:val="0"/>
      <w:marBottom w:val="0"/>
      <w:divBdr>
        <w:top w:val="none" w:sz="0" w:space="0" w:color="auto"/>
        <w:left w:val="none" w:sz="0" w:space="0" w:color="auto"/>
        <w:bottom w:val="none" w:sz="0" w:space="0" w:color="auto"/>
        <w:right w:val="none" w:sz="0" w:space="0" w:color="auto"/>
      </w:divBdr>
    </w:div>
    <w:div w:id="1975984450">
      <w:bodyDiv w:val="1"/>
      <w:marLeft w:val="0"/>
      <w:marRight w:val="0"/>
      <w:marTop w:val="0"/>
      <w:marBottom w:val="0"/>
      <w:divBdr>
        <w:top w:val="none" w:sz="0" w:space="0" w:color="auto"/>
        <w:left w:val="none" w:sz="0" w:space="0" w:color="auto"/>
        <w:bottom w:val="none" w:sz="0" w:space="0" w:color="auto"/>
        <w:right w:val="none" w:sz="0" w:space="0" w:color="auto"/>
      </w:divBdr>
    </w:div>
    <w:div w:id="2015263047">
      <w:bodyDiv w:val="1"/>
      <w:marLeft w:val="0"/>
      <w:marRight w:val="0"/>
      <w:marTop w:val="0"/>
      <w:marBottom w:val="0"/>
      <w:divBdr>
        <w:top w:val="none" w:sz="0" w:space="0" w:color="auto"/>
        <w:left w:val="none" w:sz="0" w:space="0" w:color="auto"/>
        <w:bottom w:val="none" w:sz="0" w:space="0" w:color="auto"/>
        <w:right w:val="none" w:sz="0" w:space="0" w:color="auto"/>
      </w:divBdr>
    </w:div>
    <w:div w:id="2017415888">
      <w:bodyDiv w:val="1"/>
      <w:marLeft w:val="0"/>
      <w:marRight w:val="0"/>
      <w:marTop w:val="0"/>
      <w:marBottom w:val="0"/>
      <w:divBdr>
        <w:top w:val="none" w:sz="0" w:space="0" w:color="auto"/>
        <w:left w:val="none" w:sz="0" w:space="0" w:color="auto"/>
        <w:bottom w:val="none" w:sz="0" w:space="0" w:color="auto"/>
        <w:right w:val="none" w:sz="0" w:space="0" w:color="auto"/>
      </w:divBdr>
    </w:div>
    <w:div w:id="2022078911">
      <w:bodyDiv w:val="1"/>
      <w:marLeft w:val="0"/>
      <w:marRight w:val="0"/>
      <w:marTop w:val="0"/>
      <w:marBottom w:val="0"/>
      <w:divBdr>
        <w:top w:val="none" w:sz="0" w:space="0" w:color="auto"/>
        <w:left w:val="none" w:sz="0" w:space="0" w:color="auto"/>
        <w:bottom w:val="none" w:sz="0" w:space="0" w:color="auto"/>
        <w:right w:val="none" w:sz="0" w:space="0" w:color="auto"/>
      </w:divBdr>
    </w:div>
    <w:div w:id="2037732121">
      <w:bodyDiv w:val="1"/>
      <w:marLeft w:val="0"/>
      <w:marRight w:val="0"/>
      <w:marTop w:val="0"/>
      <w:marBottom w:val="0"/>
      <w:divBdr>
        <w:top w:val="none" w:sz="0" w:space="0" w:color="auto"/>
        <w:left w:val="none" w:sz="0" w:space="0" w:color="auto"/>
        <w:bottom w:val="none" w:sz="0" w:space="0" w:color="auto"/>
        <w:right w:val="none" w:sz="0" w:space="0" w:color="auto"/>
      </w:divBdr>
      <w:divsChild>
        <w:div w:id="534388928">
          <w:marLeft w:val="0"/>
          <w:marRight w:val="0"/>
          <w:marTop w:val="0"/>
          <w:marBottom w:val="0"/>
          <w:divBdr>
            <w:top w:val="none" w:sz="0" w:space="0" w:color="auto"/>
            <w:left w:val="none" w:sz="0" w:space="0" w:color="auto"/>
            <w:bottom w:val="none" w:sz="0" w:space="0" w:color="auto"/>
            <w:right w:val="none" w:sz="0" w:space="0" w:color="auto"/>
          </w:divBdr>
        </w:div>
        <w:div w:id="867720629">
          <w:marLeft w:val="0"/>
          <w:marRight w:val="0"/>
          <w:marTop w:val="0"/>
          <w:marBottom w:val="0"/>
          <w:divBdr>
            <w:top w:val="none" w:sz="0" w:space="0" w:color="auto"/>
            <w:left w:val="none" w:sz="0" w:space="0" w:color="auto"/>
            <w:bottom w:val="none" w:sz="0" w:space="0" w:color="auto"/>
            <w:right w:val="none" w:sz="0" w:space="0" w:color="auto"/>
          </w:divBdr>
        </w:div>
        <w:div w:id="1630211201">
          <w:marLeft w:val="0"/>
          <w:marRight w:val="0"/>
          <w:marTop w:val="0"/>
          <w:marBottom w:val="0"/>
          <w:divBdr>
            <w:top w:val="none" w:sz="0" w:space="0" w:color="auto"/>
            <w:left w:val="none" w:sz="0" w:space="0" w:color="auto"/>
            <w:bottom w:val="none" w:sz="0" w:space="0" w:color="auto"/>
            <w:right w:val="none" w:sz="0" w:space="0" w:color="auto"/>
          </w:divBdr>
        </w:div>
        <w:div w:id="1663506807">
          <w:marLeft w:val="0"/>
          <w:marRight w:val="0"/>
          <w:marTop w:val="0"/>
          <w:marBottom w:val="0"/>
          <w:divBdr>
            <w:top w:val="none" w:sz="0" w:space="0" w:color="auto"/>
            <w:left w:val="none" w:sz="0" w:space="0" w:color="auto"/>
            <w:bottom w:val="none" w:sz="0" w:space="0" w:color="auto"/>
            <w:right w:val="none" w:sz="0" w:space="0" w:color="auto"/>
          </w:divBdr>
        </w:div>
      </w:divsChild>
    </w:div>
    <w:div w:id="2059477021">
      <w:bodyDiv w:val="1"/>
      <w:marLeft w:val="0"/>
      <w:marRight w:val="0"/>
      <w:marTop w:val="0"/>
      <w:marBottom w:val="0"/>
      <w:divBdr>
        <w:top w:val="none" w:sz="0" w:space="0" w:color="auto"/>
        <w:left w:val="none" w:sz="0" w:space="0" w:color="auto"/>
        <w:bottom w:val="none" w:sz="0" w:space="0" w:color="auto"/>
        <w:right w:val="none" w:sz="0" w:space="0" w:color="auto"/>
      </w:divBdr>
    </w:div>
    <w:div w:id="2085830008">
      <w:bodyDiv w:val="1"/>
      <w:marLeft w:val="0"/>
      <w:marRight w:val="0"/>
      <w:marTop w:val="0"/>
      <w:marBottom w:val="0"/>
      <w:divBdr>
        <w:top w:val="none" w:sz="0" w:space="0" w:color="auto"/>
        <w:left w:val="none" w:sz="0" w:space="0" w:color="auto"/>
        <w:bottom w:val="none" w:sz="0" w:space="0" w:color="auto"/>
        <w:right w:val="none" w:sz="0" w:space="0" w:color="auto"/>
      </w:divBdr>
    </w:div>
    <w:div w:id="2106146444">
      <w:bodyDiv w:val="1"/>
      <w:marLeft w:val="0"/>
      <w:marRight w:val="0"/>
      <w:marTop w:val="0"/>
      <w:marBottom w:val="0"/>
      <w:divBdr>
        <w:top w:val="none" w:sz="0" w:space="0" w:color="auto"/>
        <w:left w:val="none" w:sz="0" w:space="0" w:color="auto"/>
        <w:bottom w:val="none" w:sz="0" w:space="0" w:color="auto"/>
        <w:right w:val="none" w:sz="0" w:space="0" w:color="auto"/>
      </w:divBdr>
    </w:div>
    <w:div w:id="2110731188">
      <w:bodyDiv w:val="1"/>
      <w:marLeft w:val="0"/>
      <w:marRight w:val="0"/>
      <w:marTop w:val="0"/>
      <w:marBottom w:val="0"/>
      <w:divBdr>
        <w:top w:val="none" w:sz="0" w:space="0" w:color="auto"/>
        <w:left w:val="none" w:sz="0" w:space="0" w:color="auto"/>
        <w:bottom w:val="none" w:sz="0" w:space="0" w:color="auto"/>
        <w:right w:val="none" w:sz="0" w:space="0" w:color="auto"/>
      </w:divBdr>
    </w:div>
    <w:div w:id="2136022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xml"/><Relationship Id="rId21" Type="http://schemas.openxmlformats.org/officeDocument/2006/relationships/header" Target="header1.xml"/><Relationship Id="rId42" Type="http://schemas.openxmlformats.org/officeDocument/2006/relationships/hyperlink" Target="mailto:nir@ardag.co.il" TargetMode="External"/><Relationship Id="rId47" Type="http://schemas.openxmlformats.org/officeDocument/2006/relationships/hyperlink" Target="mailto:info@q-validus.com" TargetMode="External"/><Relationship Id="rId63" Type="http://schemas.openxmlformats.org/officeDocument/2006/relationships/image" Target="media/image24.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6.png"/><Relationship Id="rId16" Type="http://schemas.openxmlformats.org/officeDocument/2006/relationships/hyperlink" Target="mailto:tssg@aquasmartdata.eu" TargetMode="External"/><Relationship Id="rId107" Type="http://schemas.microsoft.com/office/2007/relationships/hdphoto" Target="media/hdphoto6.wdp"/><Relationship Id="rId11" Type="http://schemas.openxmlformats.org/officeDocument/2006/relationships/image" Target="media/image3.emf"/><Relationship Id="rId32" Type="http://schemas.openxmlformats.org/officeDocument/2006/relationships/image" Target="media/image13.jpeg"/><Relationship Id="rId37" Type="http://schemas.openxmlformats.org/officeDocument/2006/relationships/hyperlink" Target="http://www.aqua-manager.com" TargetMode="External"/><Relationship Id="rId53" Type="http://schemas.openxmlformats.org/officeDocument/2006/relationships/image" Target="media/image15.jpeg"/><Relationship Id="rId58" Type="http://schemas.openxmlformats.org/officeDocument/2006/relationships/image" Target="media/image19.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9.png"/><Relationship Id="rId123" Type="http://schemas.openxmlformats.org/officeDocument/2006/relationships/image" Target="media/image72.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footer" Target="footer1.xml"/><Relationship Id="rId27" Type="http://schemas.openxmlformats.org/officeDocument/2006/relationships/image" Target="media/image8.jpeg"/><Relationship Id="rId43" Type="http://schemas.openxmlformats.org/officeDocument/2006/relationships/hyperlink" Target="mailto:ido@ardag.co.il" TargetMode="External"/><Relationship Id="rId48" Type="http://schemas.openxmlformats.org/officeDocument/2006/relationships/hyperlink" Target="http://www.q-validus.com" TargetMode="External"/><Relationship Id="rId64" Type="http://schemas.openxmlformats.org/officeDocument/2006/relationships/image" Target="media/image25.png"/><Relationship Id="rId69" Type="http://schemas.openxmlformats.org/officeDocument/2006/relationships/image" Target="media/image29.png"/><Relationship Id="rId113" Type="http://schemas.microsoft.com/office/2007/relationships/hdphoto" Target="media/hdphoto8.wdp"/><Relationship Id="rId118" Type="http://schemas.openxmlformats.org/officeDocument/2006/relationships/chart" Target="charts/chart2.xm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mailto:jsi@aquasmartdata.eu" TargetMode="External"/><Relationship Id="rId17" Type="http://schemas.openxmlformats.org/officeDocument/2006/relationships/hyperlink" Target="mailto:tssg@aquasmartdata.eu" TargetMode="External"/><Relationship Id="rId33" Type="http://schemas.openxmlformats.org/officeDocument/2006/relationships/image" Target="media/image14.png"/><Relationship Id="rId38" Type="http://schemas.openxmlformats.org/officeDocument/2006/relationships/hyperlink" Target="mailto:jfss@uninova.pt" TargetMode="External"/><Relationship Id="rId59" Type="http://schemas.openxmlformats.org/officeDocument/2006/relationships/image" Target="media/image20.png"/><Relationship Id="rId103" Type="http://schemas.openxmlformats.org/officeDocument/2006/relationships/image" Target="media/image60.png"/><Relationship Id="rId108" Type="http://schemas.openxmlformats.org/officeDocument/2006/relationships/image" Target="media/image63.png"/><Relationship Id="rId124" Type="http://schemas.openxmlformats.org/officeDocument/2006/relationships/image" Target="media/image73.png"/><Relationship Id="rId129" Type="http://schemas.microsoft.com/office/2011/relationships/people" Target="people.xml"/><Relationship Id="rId54" Type="http://schemas.microsoft.com/office/2007/relationships/hdphoto" Target="media/hdphoto1.wdp"/><Relationship Id="rId70" Type="http://schemas.openxmlformats.org/officeDocument/2006/relationships/hyperlink" Target="http://streamstory.ijs.si/" TargetMode="External"/><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2.xml"/><Relationship Id="rId28" Type="http://schemas.openxmlformats.org/officeDocument/2006/relationships/image" Target="media/image9.jpeg"/><Relationship Id="rId49" Type="http://schemas.openxmlformats.org/officeDocument/2006/relationships/hyperlink" Target="mailto:dunja.mladenic@ijs.si" TargetMode="External"/><Relationship Id="rId114" Type="http://schemas.openxmlformats.org/officeDocument/2006/relationships/image" Target="media/image67.png"/><Relationship Id="rId119" Type="http://schemas.openxmlformats.org/officeDocument/2006/relationships/chart" Target="charts/chart3.xml"/><Relationship Id="rId44" Type="http://schemas.openxmlformats.org/officeDocument/2006/relationships/hyperlink" Target="http://www.ardag.co.il" TargetMode="External"/><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39.png"/><Relationship Id="rId86" Type="http://schemas.openxmlformats.org/officeDocument/2006/relationships/image" Target="media/image44.png"/><Relationship Id="rId13" Type="http://schemas.openxmlformats.org/officeDocument/2006/relationships/hyperlink" Target="mailto:jsi@aquasmartdata.eu" TargetMode="External"/><Relationship Id="rId18" Type="http://schemas.openxmlformats.org/officeDocument/2006/relationships/image" Target="media/image4.png"/><Relationship Id="rId39" Type="http://schemas.openxmlformats.org/officeDocument/2006/relationships/hyperlink" Target="http://www.cts.uninova.pt/group_C2_objetives" TargetMode="External"/><Relationship Id="rId109" Type="http://schemas.openxmlformats.org/officeDocument/2006/relationships/image" Target="media/image64.jpeg"/><Relationship Id="rId34" Type="http://schemas.openxmlformats.org/officeDocument/2006/relationships/hyperlink" Target="mailto:info@tssg.org" TargetMode="External"/><Relationship Id="rId50" Type="http://schemas.openxmlformats.org/officeDocument/2006/relationships/hyperlink" Target="http://www.ailab.ijs.si" TargetMode="External"/><Relationship Id="rId55" Type="http://schemas.openxmlformats.org/officeDocument/2006/relationships/image" Target="media/image16.jpeg"/><Relationship Id="rId76" Type="http://schemas.openxmlformats.org/officeDocument/2006/relationships/image" Target="media/image34.png"/><Relationship Id="rId97" Type="http://schemas.openxmlformats.org/officeDocument/2006/relationships/image" Target="media/image55.png"/><Relationship Id="rId104" Type="http://schemas.microsoft.com/office/2007/relationships/hdphoto" Target="media/hdphoto5.wdp"/><Relationship Id="rId120" Type="http://schemas.openxmlformats.org/officeDocument/2006/relationships/image" Target="media/image69.png"/><Relationship Id="rId125"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2.xml"/><Relationship Id="rId40" Type="http://schemas.openxmlformats.org/officeDocument/2006/relationships/hyperlink" Target="mailto:info@grammos-sa.gr" TargetMode="External"/><Relationship Id="rId45" Type="http://schemas.openxmlformats.org/officeDocument/2006/relationships/hyperlink" Target="mailto:aquasmart@andromedagroup.es" TargetMode="External"/><Relationship Id="rId66" Type="http://schemas.microsoft.com/office/2007/relationships/hdphoto" Target="media/hdphoto2.wdp"/><Relationship Id="rId87" Type="http://schemas.openxmlformats.org/officeDocument/2006/relationships/image" Target="media/image45.png"/><Relationship Id="rId110" Type="http://schemas.openxmlformats.org/officeDocument/2006/relationships/image" Target="media/image65.png"/><Relationship Id="rId115" Type="http://schemas.microsoft.com/office/2007/relationships/hdphoto" Target="media/hdphoto9.wdp"/><Relationship Id="rId61" Type="http://schemas.openxmlformats.org/officeDocument/2006/relationships/image" Target="media/image22.png"/><Relationship Id="rId82" Type="http://schemas.openxmlformats.org/officeDocument/2006/relationships/image" Target="media/image40.png"/><Relationship Id="rId19" Type="http://schemas.openxmlformats.org/officeDocument/2006/relationships/image" Target="media/image5.png"/><Relationship Id="rId14" Type="http://schemas.openxmlformats.org/officeDocument/2006/relationships/hyperlink" Target="mailto:i2s@aquasmartdata.eu" TargetMode="External"/><Relationship Id="rId30" Type="http://schemas.openxmlformats.org/officeDocument/2006/relationships/image" Target="media/image11.png"/><Relationship Id="rId35" Type="http://schemas.openxmlformats.org/officeDocument/2006/relationships/hyperlink" Target="http://www.tssg.org" TargetMode="External"/><Relationship Id="rId56" Type="http://schemas.openxmlformats.org/officeDocument/2006/relationships/image" Target="media/image17.png"/><Relationship Id="rId77" Type="http://schemas.openxmlformats.org/officeDocument/2006/relationships/image" Target="media/image35.png"/><Relationship Id="rId100" Type="http://schemas.microsoft.com/office/2007/relationships/hdphoto" Target="media/hdphoto4.wdp"/><Relationship Id="rId105" Type="http://schemas.openxmlformats.org/officeDocument/2006/relationships/image" Target="media/image61.png"/><Relationship Id="rId12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mailto:sdavy@tssg.org" TargetMode="External"/><Relationship Id="rId72" Type="http://schemas.microsoft.com/office/2007/relationships/hdphoto" Target="media/hdphoto3.wdp"/><Relationship Id="rId93" Type="http://schemas.openxmlformats.org/officeDocument/2006/relationships/image" Target="media/image51.png"/><Relationship Id="rId98" Type="http://schemas.openxmlformats.org/officeDocument/2006/relationships/image" Target="media/image56.emf"/><Relationship Id="rId121"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yperlink" Target="http://www.facebook.com/AquaSmartdata" TargetMode="External"/><Relationship Id="rId46" Type="http://schemas.openxmlformats.org/officeDocument/2006/relationships/hyperlink" Target="http://www.andromedagroup.es" TargetMode="External"/><Relationship Id="rId67" Type="http://schemas.openxmlformats.org/officeDocument/2006/relationships/image" Target="media/image27.png"/><Relationship Id="rId116" Type="http://schemas.openxmlformats.org/officeDocument/2006/relationships/image" Target="media/image68.PNG"/><Relationship Id="rId20" Type="http://schemas.openxmlformats.org/officeDocument/2006/relationships/image" Target="media/image6.png"/><Relationship Id="rId41" Type="http://schemas.openxmlformats.org/officeDocument/2006/relationships/hyperlink" Target="http://www.grammos-sa.gr/" TargetMode="External"/><Relationship Id="rId62" Type="http://schemas.openxmlformats.org/officeDocument/2006/relationships/image" Target="media/image23.png"/><Relationship Id="rId83" Type="http://schemas.openxmlformats.org/officeDocument/2006/relationships/image" Target="media/image41.png"/><Relationship Id="rId88" Type="http://schemas.openxmlformats.org/officeDocument/2006/relationships/image" Target="media/image46.png"/><Relationship Id="rId111" Type="http://schemas.microsoft.com/office/2007/relationships/hdphoto" Target="media/hdphoto7.wdp"/><Relationship Id="rId15" Type="http://schemas.openxmlformats.org/officeDocument/2006/relationships/hyperlink" Target="mailto:i2s@aquasmartdata.eu" TargetMode="External"/><Relationship Id="rId36" Type="http://schemas.openxmlformats.org/officeDocument/2006/relationships/hyperlink" Target="mailto:i2s@i2s.gr" TargetMode="External"/><Relationship Id="rId57" Type="http://schemas.openxmlformats.org/officeDocument/2006/relationships/image" Target="media/image18.png"/><Relationship Id="rId106" Type="http://schemas.openxmlformats.org/officeDocument/2006/relationships/image" Target="media/image62.png"/><Relationship Id="rId12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12.jpeg"/><Relationship Id="rId52" Type="http://schemas.openxmlformats.org/officeDocument/2006/relationships/hyperlink" Target="http://www.tssg.org" TargetMode="External"/><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8.png"/><Relationship Id="rId122"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ousi\AppData\Local\Microsoft\Windows\Temporary%20Internet%20Files\Content.Outlook\FPNWAAB2\ENSEMBLE-Document%20Template-v1%2000.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Windows_Workspace\R_projects\Project_DataMining_Aquaculture\sea8_DM_Projects\ShinyDM\BASS_SAMPLING.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Windows_Workspace\R_projects\Project_DataMining_Aquaculture\sea8_DM_Projects\ShinyDM\BASS_SAMPLING.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Windows_Workspace\R_projects\Project_DataMining_Aquaculture\sea8_DM_Projects\ShinyDM\BASS_SAMPL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 FCR Deviation</a:t>
            </a:r>
          </a:p>
        </c:rich>
      </c:tx>
      <c:layout/>
      <c:overlay val="0"/>
    </c:title>
    <c:autoTitleDeleted val="0"/>
    <c:plotArea>
      <c:layout>
        <c:manualLayout>
          <c:layoutTarget val="inner"/>
          <c:xMode val="edge"/>
          <c:yMode val="edge"/>
          <c:x val="0.12930524914454"/>
          <c:y val="0.18082677165354299"/>
          <c:w val="0.505679216066101"/>
          <c:h val="0.69372867454068299"/>
        </c:manualLayout>
      </c:layout>
      <c:pieChart>
        <c:varyColors val="1"/>
        <c:ser>
          <c:idx val="0"/>
          <c:order val="0"/>
          <c:spPr>
            <a:solidFill>
              <a:srgbClr val="FF0000"/>
            </a:solidFill>
          </c:spPr>
          <c:explosion val="25"/>
          <c:dPt>
            <c:idx val="1"/>
            <c:bubble3D val="0"/>
            <c:spPr>
              <a:solidFill>
                <a:schemeClr val="accent1"/>
              </a:solidFill>
            </c:spPr>
            <c:extLst xmlns:c16r2="http://schemas.microsoft.com/office/drawing/2015/06/chart">
              <c:ext xmlns:c16="http://schemas.microsoft.com/office/drawing/2014/chart" uri="{C3380CC4-5D6E-409C-BE32-E72D297353CC}">
                <c16:uniqueId val="{00000001-6F20-4542-882D-6A4A3228663B}"/>
              </c:ext>
            </c:extLst>
          </c:dPt>
          <c:dLbls>
            <c:spPr>
              <a:noFill/>
              <a:ln>
                <a:noFill/>
              </a:ln>
              <a:effectLst/>
            </c:spPr>
            <c:showLegendKey val="0"/>
            <c:showVal val="1"/>
            <c:showCatName val="0"/>
            <c:showSerName val="0"/>
            <c:showPercent val="0"/>
            <c:showBubbleSize val="0"/>
            <c:showLeaderLines val="1"/>
            <c:extLst xmlns:c16r2="http://schemas.microsoft.com/office/drawing/2015/06/chart">
              <c:ext xmlns:c15="http://schemas.microsoft.com/office/drawing/2012/chart" uri="{CE6537A1-D6FC-4f65-9D91-7224C49458BB}"/>
            </c:extLst>
          </c:dLbls>
          <c:cat>
            <c:strRef>
              <c:f>Sheet1!$B$24:$B$25</c:f>
              <c:strCache>
                <c:ptCount val="2"/>
                <c:pt idx="0">
                  <c:v>&gt;10 or &lt;-10</c:v>
                </c:pt>
                <c:pt idx="1">
                  <c:v>[-10, 10]</c:v>
                </c:pt>
              </c:strCache>
            </c:strRef>
          </c:cat>
          <c:val>
            <c:numRef>
              <c:f>Sheet1!$D$24:$D$25</c:f>
              <c:numCache>
                <c:formatCode>0.0</c:formatCode>
                <c:ptCount val="2"/>
                <c:pt idx="0">
                  <c:v>60</c:v>
                </c:pt>
                <c:pt idx="1">
                  <c:v>40</c:v>
                </c:pt>
              </c:numCache>
            </c:numRef>
          </c:val>
          <c:extLst xmlns:c16r2="http://schemas.microsoft.com/office/drawing/2015/06/chart">
            <c:ext xmlns:c16="http://schemas.microsoft.com/office/drawing/2014/chart" uri="{C3380CC4-5D6E-409C-BE32-E72D297353CC}">
              <c16:uniqueId val="{00000002-6F20-4542-882D-6A4A3228663B}"/>
            </c:ext>
          </c:extLst>
        </c:ser>
        <c:dLbls>
          <c:showLegendKey val="0"/>
          <c:showVal val="0"/>
          <c:showCatName val="0"/>
          <c:showSerName val="0"/>
          <c:showPercent val="0"/>
          <c:showBubbleSize val="0"/>
          <c:showLeaderLines val="1"/>
        </c:dLbls>
        <c:firstSliceAng val="0"/>
      </c:pieChart>
    </c:plotArea>
    <c:legend>
      <c:legendPos val="r"/>
      <c:layout/>
      <c:overlay val="0"/>
      <c:txPr>
        <a:bodyPr/>
        <a:lstStyle/>
        <a:p>
          <a:pPr rtl="0">
            <a:defRPr/>
          </a:pPr>
          <a:endParaRPr lang="en-US"/>
        </a:p>
      </c:txPr>
    </c:legend>
    <c:plotVisOnly val="1"/>
    <c:dispBlanksAs val="gap"/>
    <c:showDLblsOverMax val="0"/>
  </c:chart>
  <c:spPr>
    <a:noFill/>
    <a:ln>
      <a:noFill/>
    </a:ln>
  </c:spPr>
  <c:txPr>
    <a:bodyPr/>
    <a:lstStyle/>
    <a:p>
      <a:pPr>
        <a:defRPr sz="800"/>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invertIfNegative val="0"/>
          <c:dPt>
            <c:idx val="0"/>
            <c:invertIfNegative val="0"/>
            <c:bubble3D val="0"/>
            <c:spPr>
              <a:solidFill>
                <a:srgbClr val="FF0000"/>
              </a:solidFill>
              <a:ln>
                <a:solidFill>
                  <a:srgbClr val="FF0000"/>
                </a:solidFill>
              </a:ln>
            </c:spPr>
            <c:extLst xmlns:c16r2="http://schemas.microsoft.com/office/drawing/2015/06/chart">
              <c:ext xmlns:c16="http://schemas.microsoft.com/office/drawing/2014/chart" uri="{C3380CC4-5D6E-409C-BE32-E72D297353CC}">
                <c16:uniqueId val="{00000001-96CE-4CEA-8868-877F11507ABE}"/>
              </c:ext>
            </c:extLst>
          </c:dPt>
          <c:dPt>
            <c:idx val="1"/>
            <c:invertIfNegative val="0"/>
            <c:bubble3D val="0"/>
            <c:spPr>
              <a:solidFill>
                <a:srgbClr val="FF0000"/>
              </a:solidFill>
            </c:spPr>
            <c:extLst xmlns:c16r2="http://schemas.microsoft.com/office/drawing/2015/06/chart">
              <c:ext xmlns:c16="http://schemas.microsoft.com/office/drawing/2014/chart" uri="{C3380CC4-5D6E-409C-BE32-E72D297353CC}">
                <c16:uniqueId val="{00000003-96CE-4CEA-8868-877F11507ABE}"/>
              </c:ext>
            </c:extLst>
          </c:dPt>
          <c:dPt>
            <c:idx val="3"/>
            <c:invertIfNegative val="0"/>
            <c:bubble3D val="0"/>
            <c:spPr>
              <a:solidFill>
                <a:srgbClr val="FF0000"/>
              </a:solidFill>
            </c:spPr>
            <c:extLst xmlns:c16r2="http://schemas.microsoft.com/office/drawing/2015/06/chart">
              <c:ext xmlns:c16="http://schemas.microsoft.com/office/drawing/2014/chart" uri="{C3380CC4-5D6E-409C-BE32-E72D297353CC}">
                <c16:uniqueId val="{00000005-96CE-4CEA-8868-877F11507ABE}"/>
              </c:ext>
            </c:extLst>
          </c:dPt>
          <c:dPt>
            <c:idx val="4"/>
            <c:invertIfNegative val="0"/>
            <c:bubble3D val="0"/>
            <c:spPr>
              <a:solidFill>
                <a:srgbClr val="FF0000"/>
              </a:solidFill>
            </c:spPr>
            <c:extLst xmlns:c16r2="http://schemas.microsoft.com/office/drawing/2015/06/chart">
              <c:ext xmlns:c16="http://schemas.microsoft.com/office/drawing/2014/chart" uri="{C3380CC4-5D6E-409C-BE32-E72D297353CC}">
                <c16:uniqueId val="{00000007-96CE-4CEA-8868-877F11507ABE}"/>
              </c:ext>
            </c:extLst>
          </c:dPt>
          <c:dPt>
            <c:idx val="6"/>
            <c:invertIfNegative val="0"/>
            <c:bubble3D val="0"/>
            <c:spPr>
              <a:solidFill>
                <a:schemeClr val="accent1"/>
              </a:solidFill>
            </c:spPr>
            <c:extLst xmlns:c16r2="http://schemas.microsoft.com/office/drawing/2015/06/chart">
              <c:ext xmlns:c16="http://schemas.microsoft.com/office/drawing/2014/chart" uri="{C3380CC4-5D6E-409C-BE32-E72D297353CC}">
                <c16:uniqueId val="{00000009-96CE-4CEA-8868-877F11507ABE}"/>
              </c:ext>
            </c:extLst>
          </c:dPt>
          <c:dPt>
            <c:idx val="7"/>
            <c:invertIfNegative val="0"/>
            <c:bubble3D val="0"/>
            <c:spPr>
              <a:solidFill>
                <a:srgbClr val="FF0000"/>
              </a:solidFill>
              <a:ln>
                <a:solidFill>
                  <a:srgbClr val="FF0000"/>
                </a:solidFill>
              </a:ln>
            </c:spPr>
            <c:extLst xmlns:c16r2="http://schemas.microsoft.com/office/drawing/2015/06/chart">
              <c:ext xmlns:c16="http://schemas.microsoft.com/office/drawing/2014/chart" uri="{C3380CC4-5D6E-409C-BE32-E72D297353CC}">
                <c16:uniqueId val="{0000000B-96CE-4CEA-8868-877F11507ABE}"/>
              </c:ext>
            </c:extLst>
          </c:dPt>
          <c:dPt>
            <c:idx val="8"/>
            <c:invertIfNegative val="0"/>
            <c:bubble3D val="0"/>
            <c:spPr>
              <a:solidFill>
                <a:srgbClr val="FF0000"/>
              </a:solidFill>
              <a:ln>
                <a:solidFill>
                  <a:srgbClr val="FF0000"/>
                </a:solidFill>
              </a:ln>
            </c:spPr>
            <c:extLst xmlns:c16r2="http://schemas.microsoft.com/office/drawing/2015/06/chart">
              <c:ext xmlns:c16="http://schemas.microsoft.com/office/drawing/2014/chart" uri="{C3380CC4-5D6E-409C-BE32-E72D297353CC}">
                <c16:uniqueId val="{0000000D-96CE-4CEA-8868-877F11507ABE}"/>
              </c:ext>
            </c:extLst>
          </c:dPt>
          <c:dPt>
            <c:idx val="9"/>
            <c:invertIfNegative val="0"/>
            <c:bubble3D val="0"/>
            <c:spPr>
              <a:solidFill>
                <a:srgbClr val="FF0000"/>
              </a:solidFill>
              <a:ln>
                <a:solidFill>
                  <a:srgbClr val="FF0000"/>
                </a:solidFill>
              </a:ln>
            </c:spPr>
            <c:extLst xmlns:c16r2="http://schemas.microsoft.com/office/drawing/2015/06/chart">
              <c:ext xmlns:c16="http://schemas.microsoft.com/office/drawing/2014/chart" uri="{C3380CC4-5D6E-409C-BE32-E72D297353CC}">
                <c16:uniqueId val="{0000000F-96CE-4CEA-8868-877F11507ABE}"/>
              </c:ext>
            </c:extLst>
          </c:dPt>
          <c:dPt>
            <c:idx val="12"/>
            <c:invertIfNegative val="0"/>
            <c:bubble3D val="0"/>
            <c:spPr>
              <a:solidFill>
                <a:srgbClr val="FF0000"/>
              </a:solidFill>
              <a:ln>
                <a:solidFill>
                  <a:srgbClr val="FF0000"/>
                </a:solidFill>
              </a:ln>
            </c:spPr>
            <c:extLst xmlns:c16r2="http://schemas.microsoft.com/office/drawing/2015/06/chart">
              <c:ext xmlns:c16="http://schemas.microsoft.com/office/drawing/2014/chart" uri="{C3380CC4-5D6E-409C-BE32-E72D297353CC}">
                <c16:uniqueId val="{00000011-96CE-4CEA-8868-877F11507ABE}"/>
              </c:ext>
            </c:extLst>
          </c:dPt>
          <c:dPt>
            <c:idx val="14"/>
            <c:invertIfNegative val="0"/>
            <c:bubble3D val="0"/>
            <c:spPr>
              <a:solidFill>
                <a:srgbClr val="FF0000"/>
              </a:solidFill>
            </c:spPr>
            <c:extLst xmlns:c16r2="http://schemas.microsoft.com/office/drawing/2015/06/chart">
              <c:ext xmlns:c16="http://schemas.microsoft.com/office/drawing/2014/chart" uri="{C3380CC4-5D6E-409C-BE32-E72D297353CC}">
                <c16:uniqueId val="{00000013-96CE-4CEA-8868-877F11507ABE}"/>
              </c:ext>
            </c:extLst>
          </c:dPt>
          <c:dLbls>
            <c:dLbl>
              <c:idx val="10"/>
              <c:layout>
                <c:manualLayout>
                  <c:x val="9.2673029484982399E-3"/>
                  <c:y val="0"/>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14-96CE-4CEA-8868-877F11507ABE}"/>
                </c:ext>
              </c:extLst>
            </c:dLbl>
            <c:dLbl>
              <c:idx val="11"/>
              <c:layout>
                <c:manualLayout>
                  <c:x val="3.2435560319743803E-2"/>
                  <c:y val="0"/>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15-96CE-4CEA-8868-877F11507ABE}"/>
                </c:ext>
              </c:extLst>
            </c:dLbl>
            <c:numFmt formatCode="#,##0.00" sourceLinked="0"/>
            <c:spPr>
              <a:noFill/>
              <a:ln>
                <a:noFill/>
              </a:ln>
              <a:effectLst/>
            </c:spPr>
            <c:txPr>
              <a:bodyPr/>
              <a:lstStyle/>
              <a:p>
                <a:pPr>
                  <a:defRPr sz="800"/>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val>
            <c:numRef>
              <c:f>Sheet1!$D$2:$D$16</c:f>
              <c:numCache>
                <c:formatCode>0.00</c:formatCode>
                <c:ptCount val="15"/>
                <c:pt idx="0">
                  <c:v>82.671272308577898</c:v>
                </c:pt>
                <c:pt idx="1">
                  <c:v>-16.167210130896141</c:v>
                </c:pt>
                <c:pt idx="2">
                  <c:v>-9.279414660292165</c:v>
                </c:pt>
                <c:pt idx="3">
                  <c:v>-13.082617322106319</c:v>
                </c:pt>
                <c:pt idx="4">
                  <c:v>-27.142855440250969</c:v>
                </c:pt>
                <c:pt idx="5">
                  <c:v>7.5778982718287873</c:v>
                </c:pt>
                <c:pt idx="6">
                  <c:v>4.2960987593007696</c:v>
                </c:pt>
                <c:pt idx="7">
                  <c:v>-180.73547332881199</c:v>
                </c:pt>
                <c:pt idx="8">
                  <c:v>-33.079321878427542</c:v>
                </c:pt>
                <c:pt idx="9">
                  <c:v>42.181322951375201</c:v>
                </c:pt>
                <c:pt idx="10">
                  <c:v>-8.3549290322580774</c:v>
                </c:pt>
                <c:pt idx="11">
                  <c:v>-2.2279236675371541</c:v>
                </c:pt>
                <c:pt idx="12">
                  <c:v>43.431622839179902</c:v>
                </c:pt>
                <c:pt idx="13">
                  <c:v>4.9113522145799902</c:v>
                </c:pt>
                <c:pt idx="14">
                  <c:v>-15.25738442614016</c:v>
                </c:pt>
              </c:numCache>
            </c:numRef>
          </c:val>
          <c:extLst xmlns:c16r2="http://schemas.microsoft.com/office/drawing/2015/06/chart">
            <c:ext xmlns:c16="http://schemas.microsoft.com/office/drawing/2014/chart" uri="{C3380CC4-5D6E-409C-BE32-E72D297353CC}">
              <c16:uniqueId val="{00000016-96CE-4CEA-8868-877F11507ABE}"/>
            </c:ext>
          </c:extLst>
        </c:ser>
        <c:dLbls>
          <c:showLegendKey val="0"/>
          <c:showVal val="0"/>
          <c:showCatName val="0"/>
          <c:showSerName val="0"/>
          <c:showPercent val="0"/>
          <c:showBubbleSize val="0"/>
        </c:dLbls>
        <c:gapWidth val="150"/>
        <c:axId val="78075904"/>
        <c:axId val="126888192"/>
      </c:barChart>
      <c:catAx>
        <c:axId val="78075904"/>
        <c:scaling>
          <c:orientation val="minMax"/>
        </c:scaling>
        <c:delete val="0"/>
        <c:axPos val="l"/>
        <c:majorTickMark val="out"/>
        <c:minorTickMark val="none"/>
        <c:tickLblPos val="nextTo"/>
        <c:txPr>
          <a:bodyPr/>
          <a:lstStyle/>
          <a:p>
            <a:pPr>
              <a:defRPr sz="800"/>
            </a:pPr>
            <a:endParaRPr lang="en-US"/>
          </a:p>
        </c:txPr>
        <c:crossAx val="126888192"/>
        <c:crosses val="autoZero"/>
        <c:auto val="1"/>
        <c:lblAlgn val="ctr"/>
        <c:lblOffset val="100"/>
        <c:noMultiLvlLbl val="0"/>
      </c:catAx>
      <c:valAx>
        <c:axId val="126888192"/>
        <c:scaling>
          <c:orientation val="minMax"/>
        </c:scaling>
        <c:delete val="0"/>
        <c:axPos val="b"/>
        <c:majorGridlines>
          <c:spPr>
            <a:ln>
              <a:solidFill>
                <a:schemeClr val="tx1">
                  <a:lumMod val="50000"/>
                  <a:lumOff val="50000"/>
                </a:schemeClr>
              </a:solidFill>
              <a:prstDash val="dash"/>
            </a:ln>
          </c:spPr>
        </c:majorGridlines>
        <c:numFmt formatCode="0.00" sourceLinked="1"/>
        <c:majorTickMark val="out"/>
        <c:minorTickMark val="none"/>
        <c:tickLblPos val="nextTo"/>
        <c:txPr>
          <a:bodyPr/>
          <a:lstStyle/>
          <a:p>
            <a:pPr>
              <a:defRPr sz="800"/>
            </a:pPr>
            <a:endParaRPr lang="en-US"/>
          </a:p>
        </c:txPr>
        <c:crossAx val="78075904"/>
        <c:crosses val="autoZero"/>
        <c:crossBetween val="between"/>
      </c:valAx>
    </c:plotArea>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I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7754718601722"/>
          <c:y val="3.79573322565449E-2"/>
          <c:w val="0.76114735119029497"/>
          <c:h val="0.80390012786863196"/>
        </c:manualLayout>
      </c:layout>
      <c:scatterChart>
        <c:scatterStyle val="lineMarker"/>
        <c:varyColors val="0"/>
        <c:ser>
          <c:idx val="0"/>
          <c:order val="0"/>
          <c:tx>
            <c:v>Bad</c:v>
          </c:tx>
          <c:spPr>
            <a:ln w="19050">
              <a:noFill/>
            </a:ln>
          </c:spPr>
          <c:marker>
            <c:spPr>
              <a:solidFill>
                <a:srgbClr val="FF0000"/>
              </a:solidFill>
              <a:ln>
                <a:noFill/>
              </a:ln>
            </c:spPr>
          </c:marker>
          <c:xVal>
            <c:numRef>
              <c:f>Sheet1!$B$44:$B$52</c:f>
              <c:numCache>
                <c:formatCode>General</c:formatCode>
                <c:ptCount val="9"/>
                <c:pt idx="0">
                  <c:v>1.2</c:v>
                </c:pt>
                <c:pt idx="1">
                  <c:v>0.54</c:v>
                </c:pt>
                <c:pt idx="2">
                  <c:v>0.56000000000000005</c:v>
                </c:pt>
                <c:pt idx="3">
                  <c:v>0.54</c:v>
                </c:pt>
                <c:pt idx="4">
                  <c:v>0.49</c:v>
                </c:pt>
                <c:pt idx="5">
                  <c:v>0.6</c:v>
                </c:pt>
                <c:pt idx="6">
                  <c:v>1.32</c:v>
                </c:pt>
                <c:pt idx="7">
                  <c:v>0.46</c:v>
                </c:pt>
                <c:pt idx="8">
                  <c:v>0.44</c:v>
                </c:pt>
              </c:numCache>
            </c:numRef>
          </c:xVal>
          <c:yVal>
            <c:numRef>
              <c:f>Sheet1!$C$44:$C$52</c:f>
              <c:numCache>
                <c:formatCode>0.00</c:formatCode>
                <c:ptCount val="9"/>
                <c:pt idx="0">
                  <c:v>0.30721354014121</c:v>
                </c:pt>
                <c:pt idx="1">
                  <c:v>2.694730591485297</c:v>
                </c:pt>
                <c:pt idx="2">
                  <c:v>2.892942718406267</c:v>
                </c:pt>
                <c:pt idx="3">
                  <c:v>3.2526872162340781</c:v>
                </c:pt>
                <c:pt idx="4">
                  <c:v>7.9413732626153326</c:v>
                </c:pt>
                <c:pt idx="5">
                  <c:v>3.3325298750194849</c:v>
                </c:pt>
                <c:pt idx="6">
                  <c:v>1.088224195563936</c:v>
                </c:pt>
                <c:pt idx="7">
                  <c:v>1.5450105792816711</c:v>
                </c:pt>
                <c:pt idx="8">
                  <c:v>4.0016816405337661</c:v>
                </c:pt>
              </c:numCache>
            </c:numRef>
          </c:yVal>
          <c:smooth val="0"/>
          <c:extLst xmlns:c16r2="http://schemas.microsoft.com/office/drawing/2015/06/chart">
            <c:ext xmlns:c16="http://schemas.microsoft.com/office/drawing/2014/chart" uri="{C3380CC4-5D6E-409C-BE32-E72D297353CC}">
              <c16:uniqueId val="{00000000-FBDD-4D0D-8E0C-182BBF24D0F5}"/>
            </c:ext>
          </c:extLst>
        </c:ser>
        <c:ser>
          <c:idx val="1"/>
          <c:order val="1"/>
          <c:tx>
            <c:v>Good</c:v>
          </c:tx>
          <c:spPr>
            <a:ln w="19050">
              <a:noFill/>
            </a:ln>
          </c:spPr>
          <c:marker>
            <c:spPr>
              <a:solidFill>
                <a:schemeClr val="accent1"/>
              </a:solidFill>
              <a:ln>
                <a:noFill/>
              </a:ln>
            </c:spPr>
          </c:marker>
          <c:xVal>
            <c:numRef>
              <c:f>Sheet1!$B$53:$B$58</c:f>
              <c:numCache>
                <c:formatCode>General</c:formatCode>
                <c:ptCount val="6"/>
                <c:pt idx="0">
                  <c:v>13.1</c:v>
                </c:pt>
                <c:pt idx="1">
                  <c:v>1.39</c:v>
                </c:pt>
                <c:pt idx="2">
                  <c:v>0.43</c:v>
                </c:pt>
                <c:pt idx="3">
                  <c:v>0.63</c:v>
                </c:pt>
                <c:pt idx="4">
                  <c:v>0.55000000000000004</c:v>
                </c:pt>
                <c:pt idx="5">
                  <c:v>8.0400000000000009</c:v>
                </c:pt>
              </c:numCache>
            </c:numRef>
          </c:xVal>
          <c:yVal>
            <c:numRef>
              <c:f>Sheet1!$C$53:$C$58</c:f>
              <c:numCache>
                <c:formatCode>0.00</c:formatCode>
                <c:ptCount val="6"/>
                <c:pt idx="0">
                  <c:v>3.6607219940588598</c:v>
                </c:pt>
                <c:pt idx="1">
                  <c:v>1.7098088819711681</c:v>
                </c:pt>
                <c:pt idx="2">
                  <c:v>2.220330508784222</c:v>
                </c:pt>
                <c:pt idx="3">
                  <c:v>1.3</c:v>
                </c:pt>
                <c:pt idx="4">
                  <c:v>0.94538299462826703</c:v>
                </c:pt>
                <c:pt idx="5">
                  <c:v>1.179068357820992</c:v>
                </c:pt>
              </c:numCache>
            </c:numRef>
          </c:yVal>
          <c:smooth val="0"/>
          <c:extLst xmlns:c16r2="http://schemas.microsoft.com/office/drawing/2015/06/chart">
            <c:ext xmlns:c16="http://schemas.microsoft.com/office/drawing/2014/chart" uri="{C3380CC4-5D6E-409C-BE32-E72D297353CC}">
              <c16:uniqueId val="{00000001-FBDD-4D0D-8E0C-182BBF24D0F5}"/>
            </c:ext>
          </c:extLst>
        </c:ser>
        <c:dLbls>
          <c:showLegendKey val="0"/>
          <c:showVal val="0"/>
          <c:showCatName val="0"/>
          <c:showSerName val="0"/>
          <c:showPercent val="0"/>
          <c:showBubbleSize val="0"/>
        </c:dLbls>
        <c:axId val="126889920"/>
        <c:axId val="126890496"/>
      </c:scatterChart>
      <c:valAx>
        <c:axId val="126889920"/>
        <c:scaling>
          <c:orientation val="minMax"/>
        </c:scaling>
        <c:delete val="0"/>
        <c:axPos val="b"/>
        <c:title>
          <c:tx>
            <c:rich>
              <a:bodyPr/>
              <a:lstStyle/>
              <a:p>
                <a:pPr>
                  <a:defRPr/>
                </a:pPr>
                <a:r>
                  <a:rPr lang="en-US"/>
                  <a:t>SFR Period</a:t>
                </a:r>
              </a:p>
            </c:rich>
          </c:tx>
          <c:layout/>
          <c:overlay val="0"/>
        </c:title>
        <c:numFmt formatCode="General" sourceLinked="1"/>
        <c:majorTickMark val="out"/>
        <c:minorTickMark val="none"/>
        <c:tickLblPos val="nextTo"/>
        <c:crossAx val="126890496"/>
        <c:crosses val="autoZero"/>
        <c:crossBetween val="midCat"/>
      </c:valAx>
      <c:valAx>
        <c:axId val="126890496"/>
        <c:scaling>
          <c:orientation val="minMax"/>
        </c:scaling>
        <c:delete val="0"/>
        <c:axPos val="l"/>
        <c:majorGridlines/>
        <c:title>
          <c:tx>
            <c:rich>
              <a:bodyPr rot="-5400000" vert="horz"/>
              <a:lstStyle/>
              <a:p>
                <a:pPr>
                  <a:defRPr/>
                </a:pPr>
                <a:r>
                  <a:rPr lang="en-US"/>
                  <a:t>Econ FCR Period</a:t>
                </a:r>
              </a:p>
            </c:rich>
          </c:tx>
          <c:layout/>
          <c:overlay val="0"/>
        </c:title>
        <c:numFmt formatCode="0.00" sourceLinked="1"/>
        <c:majorTickMark val="out"/>
        <c:minorTickMark val="none"/>
        <c:tickLblPos val="nextTo"/>
        <c:crossAx val="126889920"/>
        <c:crosses val="autoZero"/>
        <c:crossBetween val="midCat"/>
      </c:valAx>
    </c:plotArea>
    <c:legend>
      <c:legendPos val="r"/>
      <c:layout/>
      <c:overlay val="0"/>
    </c:legend>
    <c:plotVisOnly val="1"/>
    <c:dispBlanksAs val="gap"/>
    <c:showDLblsOverMax val="0"/>
  </c:chart>
  <c:spPr>
    <a:noFill/>
    <a:ln>
      <a:noFill/>
    </a:ln>
  </c:spPr>
  <c:txPr>
    <a:bodyPr/>
    <a:lstStyle/>
    <a:p>
      <a:pPr>
        <a:defRPr sz="800"/>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1EE524-0A7B-451F-95C6-E187943FC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ENSEMBLE-Document Template-v1 00.dotx</Template>
  <TotalTime>110</TotalTime>
  <Pages>83</Pages>
  <Words>25010</Words>
  <Characters>146655</Characters>
  <Application>Microsoft Office Word</Application>
  <DocSecurity>0</DocSecurity>
  <Lines>1222</Lines>
  <Paragraphs>342</Paragraphs>
  <ScaleCrop>false</ScaleCrop>
  <HeadingPairs>
    <vt:vector size="6" baseType="variant">
      <vt:variant>
        <vt:lpstr>Title</vt:lpstr>
      </vt:variant>
      <vt:variant>
        <vt:i4>1</vt:i4>
      </vt:variant>
      <vt:variant>
        <vt:lpstr>Titel</vt:lpstr>
      </vt:variant>
      <vt:variant>
        <vt:i4>1</vt:i4>
      </vt:variant>
      <vt:variant>
        <vt:lpstr>Titre</vt:lpstr>
      </vt:variant>
      <vt:variant>
        <vt:i4>1</vt:i4>
      </vt:variant>
    </vt:vector>
  </HeadingPairs>
  <TitlesOfParts>
    <vt:vector size="3" baseType="lpstr">
      <vt:lpstr/>
      <vt:lpstr/>
      <vt:lpstr/>
    </vt:vector>
  </TitlesOfParts>
  <Company>ENSEMBLE</Company>
  <LinksUpToDate>false</LinksUpToDate>
  <CharactersWithSpaces>171323</CharactersWithSpaces>
  <SharedDoc>false</SharedDoc>
  <HLinks>
    <vt:vector size="66" baseType="variant">
      <vt:variant>
        <vt:i4>1245234</vt:i4>
      </vt:variant>
      <vt:variant>
        <vt:i4>68</vt:i4>
      </vt:variant>
      <vt:variant>
        <vt:i4>0</vt:i4>
      </vt:variant>
      <vt:variant>
        <vt:i4>5</vt:i4>
      </vt:variant>
      <vt:variant>
        <vt:lpwstr/>
      </vt:variant>
      <vt:variant>
        <vt:lpwstr>_Toc250420253</vt:lpwstr>
      </vt:variant>
      <vt:variant>
        <vt:i4>1441845</vt:i4>
      </vt:variant>
      <vt:variant>
        <vt:i4>59</vt:i4>
      </vt:variant>
      <vt:variant>
        <vt:i4>0</vt:i4>
      </vt:variant>
      <vt:variant>
        <vt:i4>5</vt:i4>
      </vt:variant>
      <vt:variant>
        <vt:lpwstr/>
      </vt:variant>
      <vt:variant>
        <vt:lpwstr>_Toc252133665</vt:lpwstr>
      </vt:variant>
      <vt:variant>
        <vt:i4>1441840</vt:i4>
      </vt:variant>
      <vt:variant>
        <vt:i4>50</vt:i4>
      </vt:variant>
      <vt:variant>
        <vt:i4>0</vt:i4>
      </vt:variant>
      <vt:variant>
        <vt:i4>5</vt:i4>
      </vt:variant>
      <vt:variant>
        <vt:lpwstr/>
      </vt:variant>
      <vt:variant>
        <vt:lpwstr>_Toc251949740</vt:lpwstr>
      </vt:variant>
      <vt:variant>
        <vt:i4>1114160</vt:i4>
      </vt:variant>
      <vt:variant>
        <vt:i4>44</vt:i4>
      </vt:variant>
      <vt:variant>
        <vt:i4>0</vt:i4>
      </vt:variant>
      <vt:variant>
        <vt:i4>5</vt:i4>
      </vt:variant>
      <vt:variant>
        <vt:lpwstr/>
      </vt:variant>
      <vt:variant>
        <vt:lpwstr>_Toc251949739</vt:lpwstr>
      </vt:variant>
      <vt:variant>
        <vt:i4>1114160</vt:i4>
      </vt:variant>
      <vt:variant>
        <vt:i4>38</vt:i4>
      </vt:variant>
      <vt:variant>
        <vt:i4>0</vt:i4>
      </vt:variant>
      <vt:variant>
        <vt:i4>5</vt:i4>
      </vt:variant>
      <vt:variant>
        <vt:lpwstr/>
      </vt:variant>
      <vt:variant>
        <vt:lpwstr>_Toc251949738</vt:lpwstr>
      </vt:variant>
      <vt:variant>
        <vt:i4>1114160</vt:i4>
      </vt:variant>
      <vt:variant>
        <vt:i4>32</vt:i4>
      </vt:variant>
      <vt:variant>
        <vt:i4>0</vt:i4>
      </vt:variant>
      <vt:variant>
        <vt:i4>5</vt:i4>
      </vt:variant>
      <vt:variant>
        <vt:lpwstr/>
      </vt:variant>
      <vt:variant>
        <vt:lpwstr>_Toc251949737</vt:lpwstr>
      </vt:variant>
      <vt:variant>
        <vt:i4>1114160</vt:i4>
      </vt:variant>
      <vt:variant>
        <vt:i4>26</vt:i4>
      </vt:variant>
      <vt:variant>
        <vt:i4>0</vt:i4>
      </vt:variant>
      <vt:variant>
        <vt:i4>5</vt:i4>
      </vt:variant>
      <vt:variant>
        <vt:lpwstr/>
      </vt:variant>
      <vt:variant>
        <vt:lpwstr>_Toc251949736</vt:lpwstr>
      </vt:variant>
      <vt:variant>
        <vt:i4>1114160</vt:i4>
      </vt:variant>
      <vt:variant>
        <vt:i4>20</vt:i4>
      </vt:variant>
      <vt:variant>
        <vt:i4>0</vt:i4>
      </vt:variant>
      <vt:variant>
        <vt:i4>5</vt:i4>
      </vt:variant>
      <vt:variant>
        <vt:lpwstr/>
      </vt:variant>
      <vt:variant>
        <vt:lpwstr>_Toc251949735</vt:lpwstr>
      </vt:variant>
      <vt:variant>
        <vt:i4>1114160</vt:i4>
      </vt:variant>
      <vt:variant>
        <vt:i4>14</vt:i4>
      </vt:variant>
      <vt:variant>
        <vt:i4>0</vt:i4>
      </vt:variant>
      <vt:variant>
        <vt:i4>5</vt:i4>
      </vt:variant>
      <vt:variant>
        <vt:lpwstr/>
      </vt:variant>
      <vt:variant>
        <vt:lpwstr>_Toc251949734</vt:lpwstr>
      </vt:variant>
      <vt:variant>
        <vt:i4>1114160</vt:i4>
      </vt:variant>
      <vt:variant>
        <vt:i4>8</vt:i4>
      </vt:variant>
      <vt:variant>
        <vt:i4>0</vt:i4>
      </vt:variant>
      <vt:variant>
        <vt:i4>5</vt:i4>
      </vt:variant>
      <vt:variant>
        <vt:lpwstr/>
      </vt:variant>
      <vt:variant>
        <vt:lpwstr>_Toc251949733</vt:lpwstr>
      </vt:variant>
      <vt:variant>
        <vt:i4>1114160</vt:i4>
      </vt:variant>
      <vt:variant>
        <vt:i4>2</vt:i4>
      </vt:variant>
      <vt:variant>
        <vt:i4>0</vt:i4>
      </vt:variant>
      <vt:variant>
        <vt:i4>5</vt:i4>
      </vt:variant>
      <vt:variant>
        <vt:lpwstr/>
      </vt:variant>
      <vt:variant>
        <vt:lpwstr>_Toc251949732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João Costa</dc:creator>
  <cp:lastModifiedBy>jmclaughlin</cp:lastModifiedBy>
  <cp:revision>11</cp:revision>
  <cp:lastPrinted>2016-02-02T12:59:00Z</cp:lastPrinted>
  <dcterms:created xsi:type="dcterms:W3CDTF">2016-02-02T10:06:00Z</dcterms:created>
  <dcterms:modified xsi:type="dcterms:W3CDTF">2016-02-02T12:59:00Z</dcterms:modified>
</cp:coreProperties>
</file>